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78" w:rsidRDefault="00410378" w:rsidP="0041037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МБУК  «Каневская библиотечная система» </w:t>
      </w:r>
    </w:p>
    <w:p w:rsidR="00410378" w:rsidRDefault="00410378" w:rsidP="0041037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Социальная библиотека «Слово»</w:t>
      </w:r>
    </w:p>
    <w:p w:rsidR="00410378" w:rsidRDefault="00410378" w:rsidP="0041037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станицы Каневской</w:t>
      </w:r>
    </w:p>
    <w:p w:rsidR="00410378" w:rsidRDefault="00410378" w:rsidP="0041037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410378" w:rsidRDefault="00410378" w:rsidP="00410378">
      <w:pPr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410378" w:rsidRDefault="00410378" w:rsidP="00410378">
      <w:pPr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Директор МБУК «КБС»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аневской</w:t>
      </w:r>
      <w:proofErr w:type="spellEnd"/>
    </w:p>
    <w:p w:rsidR="00410378" w:rsidRDefault="00410378" w:rsidP="00410378">
      <w:pPr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</w:rPr>
        <w:t>В.Н.Сахранова</w:t>
      </w:r>
      <w:proofErr w:type="spellEnd"/>
    </w:p>
    <w:p w:rsidR="00410378" w:rsidRDefault="00410378" w:rsidP="00410378">
      <w:pPr>
        <w:spacing w:after="0" w:line="240" w:lineRule="auto"/>
        <w:rPr>
          <w:b/>
          <w:sz w:val="28"/>
          <w:szCs w:val="28"/>
        </w:rPr>
      </w:pPr>
    </w:p>
    <w:p w:rsidR="00410378" w:rsidRPr="00CE4DB2" w:rsidRDefault="00410378" w:rsidP="00CE4DB2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E4DB2" w:rsidRDefault="00CE4DB2" w:rsidP="005E3556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E4DB2" w:rsidRDefault="00CE4DB2" w:rsidP="005E3556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E4DB2" w:rsidRDefault="00CE4DB2" w:rsidP="005E3556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E4DB2" w:rsidRDefault="00CE4DB2" w:rsidP="005E3556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E3556" w:rsidRPr="005E3556" w:rsidRDefault="00CE4DB2" w:rsidP="005E3556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CE4DB2">
        <w:rPr>
          <w:rFonts w:eastAsia="Times New Roman"/>
          <w:b/>
          <w:bCs/>
          <w:caps/>
          <w:sz w:val="28"/>
          <w:szCs w:val="28"/>
          <w:lang w:eastAsia="ru-RU"/>
        </w:rPr>
        <w:t>Целев</w:t>
      </w:r>
      <w:r w:rsidR="006C404B">
        <w:rPr>
          <w:rFonts w:eastAsia="Times New Roman"/>
          <w:b/>
          <w:bCs/>
          <w:caps/>
          <w:sz w:val="28"/>
          <w:szCs w:val="28"/>
          <w:lang w:eastAsia="ru-RU"/>
        </w:rPr>
        <w:t>ой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5E3556" w:rsidRPr="005E3556">
        <w:rPr>
          <w:rFonts w:eastAsia="Times New Roman"/>
          <w:b/>
          <w:bCs/>
          <w:sz w:val="28"/>
          <w:szCs w:val="28"/>
          <w:lang w:eastAsia="ru-RU"/>
        </w:rPr>
        <w:t>ПРО</w:t>
      </w:r>
      <w:r w:rsidR="00C261C7">
        <w:rPr>
          <w:rFonts w:eastAsia="Times New Roman"/>
          <w:b/>
          <w:bCs/>
          <w:sz w:val="28"/>
          <w:szCs w:val="28"/>
          <w:lang w:eastAsia="ru-RU"/>
        </w:rPr>
        <w:t>Е</w:t>
      </w:r>
      <w:r w:rsidR="006C404B">
        <w:rPr>
          <w:rFonts w:eastAsia="Times New Roman"/>
          <w:b/>
          <w:bCs/>
          <w:sz w:val="28"/>
          <w:szCs w:val="28"/>
          <w:lang w:eastAsia="ru-RU"/>
        </w:rPr>
        <w:t>КТ</w:t>
      </w:r>
    </w:p>
    <w:p w:rsidR="006E31B4" w:rsidRPr="002D7E5F" w:rsidRDefault="00C261C7" w:rsidP="00CE4DB2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гражданско</w:t>
      </w:r>
      <w:r w:rsidR="00AF33D1" w:rsidRPr="002D7E5F">
        <w:rPr>
          <w:rFonts w:eastAsia="Times New Roman"/>
          <w:b/>
          <w:bCs/>
          <w:sz w:val="28"/>
          <w:szCs w:val="28"/>
          <w:lang w:eastAsia="ru-RU"/>
        </w:rPr>
        <w:t>-</w:t>
      </w:r>
      <w:r w:rsidR="00366B84" w:rsidRPr="002D7E5F">
        <w:rPr>
          <w:rFonts w:eastAsia="Times New Roman"/>
          <w:b/>
          <w:bCs/>
          <w:sz w:val="28"/>
          <w:szCs w:val="28"/>
          <w:lang w:eastAsia="ru-RU"/>
        </w:rPr>
        <w:t>патриотического</w:t>
      </w:r>
      <w:r w:rsidR="005E3556" w:rsidRPr="002D7E5F">
        <w:rPr>
          <w:rFonts w:eastAsia="Times New Roman"/>
          <w:b/>
          <w:bCs/>
          <w:sz w:val="28"/>
          <w:szCs w:val="28"/>
          <w:lang w:eastAsia="ru-RU"/>
        </w:rPr>
        <w:t xml:space="preserve"> воспитания</w:t>
      </w:r>
      <w:r w:rsidR="006E31B4" w:rsidRPr="002D7E5F">
        <w:rPr>
          <w:rFonts w:eastAsia="Times New Roman"/>
          <w:b/>
          <w:bCs/>
          <w:sz w:val="28"/>
          <w:szCs w:val="28"/>
          <w:lang w:eastAsia="ru-RU"/>
        </w:rPr>
        <w:t xml:space="preserve"> детей и молодежи</w:t>
      </w:r>
      <w:r w:rsidR="005E3556" w:rsidRPr="002D7E5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366B84" w:rsidRPr="002D7E5F" w:rsidRDefault="00366B84" w:rsidP="00366B84">
      <w:pPr>
        <w:shd w:val="clear" w:color="auto" w:fill="FFFFFF"/>
        <w:spacing w:after="0" w:line="240" w:lineRule="auto"/>
        <w:ind w:right="-285"/>
        <w:contextualSpacing/>
        <w:jc w:val="center"/>
        <w:rPr>
          <w:rFonts w:ascii="Verdana" w:eastAsia="Times New Roman" w:hAnsi="Verdana"/>
          <w:b/>
          <w:color w:val="000000" w:themeColor="text1"/>
          <w:sz w:val="28"/>
          <w:szCs w:val="28"/>
          <w:lang w:eastAsia="ru-RU"/>
        </w:rPr>
      </w:pPr>
      <w:r w:rsidRPr="002D7E5F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«Армия. Держава. Православие»</w:t>
      </w:r>
    </w:p>
    <w:p w:rsidR="00142A91" w:rsidRPr="00142A91" w:rsidRDefault="00142A91" w:rsidP="00142A91">
      <w:pPr>
        <w:jc w:val="center"/>
        <w:rPr>
          <w:b/>
          <w:sz w:val="28"/>
          <w:szCs w:val="28"/>
        </w:rPr>
      </w:pPr>
    </w:p>
    <w:p w:rsidR="00B61345" w:rsidRDefault="00142A91" w:rsidP="00B6134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42A91">
        <w:rPr>
          <w:b/>
          <w:sz w:val="28"/>
          <w:szCs w:val="28"/>
        </w:rPr>
        <w:t>Цель программы:</w:t>
      </w:r>
      <w:r w:rsidRPr="00142A91">
        <w:rPr>
          <w:sz w:val="28"/>
          <w:szCs w:val="28"/>
        </w:rPr>
        <w:t xml:space="preserve"> </w:t>
      </w:r>
      <w:r w:rsidR="00C261C7" w:rsidRPr="00C261C7">
        <w:rPr>
          <w:rFonts w:eastAsia="Times New Roman"/>
          <w:bCs/>
          <w:sz w:val="28"/>
          <w:szCs w:val="28"/>
          <w:lang w:eastAsia="ru-RU"/>
        </w:rPr>
        <w:t>гражданско-</w:t>
      </w:r>
      <w:r w:rsidR="002D7E5F">
        <w:rPr>
          <w:rFonts w:eastAsia="Times New Roman"/>
          <w:sz w:val="28"/>
          <w:szCs w:val="28"/>
          <w:lang w:eastAsia="ru-RU"/>
        </w:rPr>
        <w:t>патриотическое</w:t>
      </w:r>
      <w:r w:rsidR="009702D1">
        <w:rPr>
          <w:rFonts w:eastAsia="Times New Roman"/>
          <w:sz w:val="28"/>
          <w:szCs w:val="28"/>
          <w:lang w:eastAsia="ru-RU"/>
        </w:rPr>
        <w:t xml:space="preserve"> </w:t>
      </w:r>
      <w:r w:rsidR="002D7E5F">
        <w:rPr>
          <w:rFonts w:eastAsia="Times New Roman"/>
          <w:sz w:val="28"/>
          <w:szCs w:val="28"/>
          <w:lang w:eastAsia="ru-RU"/>
        </w:rPr>
        <w:t xml:space="preserve">воспитание </w:t>
      </w:r>
      <w:r w:rsidR="00123E2D">
        <w:rPr>
          <w:rFonts w:eastAsia="Times New Roman"/>
          <w:sz w:val="28"/>
          <w:szCs w:val="28"/>
          <w:lang w:eastAsia="ru-RU"/>
        </w:rPr>
        <w:t>подрастающего поколения</w:t>
      </w:r>
      <w:r w:rsidR="00B61345">
        <w:rPr>
          <w:rFonts w:eastAsia="Times New Roman"/>
          <w:sz w:val="28"/>
          <w:szCs w:val="28"/>
          <w:lang w:eastAsia="ru-RU"/>
        </w:rPr>
        <w:t xml:space="preserve"> на основе </w:t>
      </w:r>
      <w:r w:rsidR="000E76E9">
        <w:rPr>
          <w:rFonts w:eastAsia="Times New Roman"/>
          <w:sz w:val="28"/>
          <w:szCs w:val="28"/>
          <w:lang w:eastAsia="ru-RU"/>
        </w:rPr>
        <w:t>духовно-нравственных</w:t>
      </w:r>
      <w:r w:rsidR="00AF6F33">
        <w:rPr>
          <w:rFonts w:eastAsia="Times New Roman"/>
          <w:sz w:val="28"/>
          <w:szCs w:val="28"/>
          <w:lang w:eastAsia="ru-RU"/>
        </w:rPr>
        <w:t xml:space="preserve"> ценностей</w:t>
      </w:r>
      <w:r w:rsidR="00B61345">
        <w:rPr>
          <w:rFonts w:eastAsia="Times New Roman"/>
          <w:sz w:val="28"/>
          <w:szCs w:val="28"/>
          <w:lang w:eastAsia="ru-RU"/>
        </w:rPr>
        <w:t xml:space="preserve"> Православия.</w:t>
      </w:r>
    </w:p>
    <w:p w:rsidR="00CE4DB2" w:rsidRPr="000D5FBD" w:rsidRDefault="00142A91" w:rsidP="000D5FBD">
      <w:pPr>
        <w:jc w:val="center"/>
        <w:rPr>
          <w:sz w:val="28"/>
          <w:szCs w:val="28"/>
        </w:rPr>
      </w:pPr>
      <w:r w:rsidRPr="00142A91">
        <w:rPr>
          <w:sz w:val="28"/>
          <w:szCs w:val="28"/>
        </w:rPr>
        <w:t>.</w:t>
      </w:r>
      <w:r w:rsidRPr="00142A91">
        <w:rPr>
          <w:b/>
          <w:sz w:val="28"/>
          <w:szCs w:val="28"/>
        </w:rPr>
        <w:t xml:space="preserve"> </w:t>
      </w:r>
    </w:p>
    <w:p w:rsidR="000D4DFD" w:rsidRDefault="000D4DFD" w:rsidP="005E3556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0D4DFD" w:rsidRDefault="000D4DFD" w:rsidP="005E3556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734CE0" w:rsidRDefault="000D4DFD" w:rsidP="00610F50">
      <w:pPr>
        <w:spacing w:before="100" w:beforeAutospacing="1" w:after="100" w:afterAutospacing="1" w:line="240" w:lineRule="auto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0D4DFD">
        <w:rPr>
          <w:rFonts w:eastAsia="Times New Roman"/>
          <w:b/>
          <w:bCs/>
          <w:sz w:val="28"/>
          <w:szCs w:val="28"/>
          <w:lang w:eastAsia="ru-RU"/>
        </w:rPr>
        <w:t xml:space="preserve">Возрастная категория: </w:t>
      </w:r>
      <w:r w:rsidR="00123E2D">
        <w:rPr>
          <w:rFonts w:eastAsia="Times New Roman"/>
          <w:sz w:val="28"/>
          <w:szCs w:val="28"/>
          <w:lang w:eastAsia="ru-RU"/>
        </w:rPr>
        <w:t>дети до 14 лет</w:t>
      </w:r>
      <w:r w:rsidR="00734CE0">
        <w:rPr>
          <w:rFonts w:eastAsia="Times New Roman"/>
          <w:sz w:val="28"/>
          <w:szCs w:val="28"/>
          <w:lang w:eastAsia="ru-RU"/>
        </w:rPr>
        <w:t xml:space="preserve"> </w:t>
      </w:r>
    </w:p>
    <w:p w:rsidR="000D4DFD" w:rsidRDefault="00734CE0" w:rsidP="00610F50">
      <w:pPr>
        <w:spacing w:before="100" w:beforeAutospacing="1" w:after="100" w:afterAutospacing="1" w:line="240" w:lineRule="auto"/>
        <w:contextualSpacing/>
        <w:jc w:val="righ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 молодежь </w:t>
      </w:r>
      <w:r w:rsidR="002D68A1">
        <w:rPr>
          <w:rFonts w:eastAsia="Times New Roman"/>
          <w:sz w:val="28"/>
          <w:szCs w:val="28"/>
          <w:lang w:eastAsia="ru-RU"/>
        </w:rPr>
        <w:t>15-18</w:t>
      </w:r>
      <w:r>
        <w:rPr>
          <w:rFonts w:eastAsia="Times New Roman"/>
          <w:sz w:val="28"/>
          <w:szCs w:val="28"/>
          <w:lang w:eastAsia="ru-RU"/>
        </w:rPr>
        <w:t xml:space="preserve"> лет</w:t>
      </w:r>
    </w:p>
    <w:p w:rsidR="00325EC7" w:rsidRPr="000D4DFD" w:rsidRDefault="00325EC7" w:rsidP="000D4DFD">
      <w:pPr>
        <w:spacing w:before="100" w:beforeAutospacing="1" w:after="100" w:afterAutospacing="1" w:line="240" w:lineRule="auto"/>
        <w:contextualSpacing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CE4DB2" w:rsidRDefault="000D4DFD" w:rsidP="000D4DFD">
      <w:pPr>
        <w:spacing w:before="100" w:beforeAutospacing="1" w:after="100" w:afterAutospacing="1" w:line="240" w:lineRule="auto"/>
        <w:contextualSpacing/>
        <w:jc w:val="righ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Автор программы: </w:t>
      </w:r>
      <w:r w:rsidRPr="000D4DFD">
        <w:rPr>
          <w:rFonts w:eastAsia="Times New Roman"/>
          <w:bCs/>
          <w:sz w:val="28"/>
          <w:szCs w:val="28"/>
          <w:lang w:eastAsia="ru-RU"/>
        </w:rPr>
        <w:t>Чичиварихина Е.А.</w:t>
      </w:r>
      <w:r>
        <w:rPr>
          <w:rFonts w:eastAsia="Times New Roman"/>
          <w:bCs/>
          <w:sz w:val="28"/>
          <w:szCs w:val="28"/>
          <w:lang w:eastAsia="ru-RU"/>
        </w:rPr>
        <w:t>,</w:t>
      </w:r>
    </w:p>
    <w:p w:rsidR="000D4DFD" w:rsidRDefault="000D4DFD" w:rsidP="000D4DFD">
      <w:pPr>
        <w:spacing w:before="100" w:beforeAutospacing="1" w:after="100" w:afterAutospacing="1" w:line="240" w:lineRule="auto"/>
        <w:contextualSpacing/>
        <w:jc w:val="righ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заведующая Социальной библиотекой «Слово»</w:t>
      </w:r>
    </w:p>
    <w:p w:rsidR="000D4DFD" w:rsidRDefault="000D4DFD" w:rsidP="000D4DFD">
      <w:pPr>
        <w:spacing w:before="100" w:beforeAutospacing="1" w:after="100" w:afterAutospacing="1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8B6136" w:rsidRDefault="008B6136" w:rsidP="000D4DFD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8B6136" w:rsidRDefault="008B6136" w:rsidP="000D4DFD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Каневская</w:t>
      </w:r>
    </w:p>
    <w:p w:rsidR="000D4DFD" w:rsidRDefault="000D4DFD" w:rsidP="000D4DFD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 w:rsidRPr="00410378">
        <w:rPr>
          <w:rFonts w:eastAsia="Times New Roman"/>
          <w:bCs/>
          <w:sz w:val="28"/>
          <w:szCs w:val="28"/>
          <w:lang w:eastAsia="ru-RU"/>
        </w:rPr>
        <w:t xml:space="preserve"> 202</w:t>
      </w:r>
      <w:r w:rsidR="008B6136">
        <w:rPr>
          <w:rFonts w:eastAsia="Times New Roman"/>
          <w:bCs/>
          <w:sz w:val="28"/>
          <w:szCs w:val="28"/>
          <w:lang w:eastAsia="ru-RU"/>
        </w:rPr>
        <w:t>2</w:t>
      </w:r>
      <w:r w:rsidRPr="00410378">
        <w:rPr>
          <w:rFonts w:eastAsia="Times New Roman"/>
          <w:bCs/>
          <w:sz w:val="28"/>
          <w:szCs w:val="28"/>
          <w:lang w:eastAsia="ru-RU"/>
        </w:rPr>
        <w:t xml:space="preserve"> год</w:t>
      </w:r>
    </w:p>
    <w:p w:rsidR="00C94BB7" w:rsidRPr="00410378" w:rsidRDefault="00C94BB7" w:rsidP="000D4DFD">
      <w:pPr>
        <w:spacing w:before="100" w:beforeAutospacing="1" w:after="100" w:afterAutospacing="1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0F5E2F" w:rsidRDefault="00D73AA9" w:rsidP="005E3556">
      <w:pPr>
        <w:spacing w:before="100" w:beforeAutospacing="1" w:after="100" w:afterAutospacing="1" w:line="240" w:lineRule="auto"/>
        <w:rPr>
          <w:rFonts w:eastAsia="Times New Roman"/>
          <w:color w:val="181818"/>
          <w:sz w:val="28"/>
          <w:szCs w:val="28"/>
          <w:lang w:eastAsia="ru-RU"/>
        </w:rPr>
      </w:pPr>
      <w:r w:rsidRPr="00D73AA9">
        <w:rPr>
          <w:rFonts w:eastAsia="Times New Roman"/>
          <w:color w:val="181818"/>
          <w:sz w:val="28"/>
          <w:szCs w:val="28"/>
          <w:lang w:eastAsia="ru-RU"/>
        </w:rPr>
        <w:lastRenderedPageBreak/>
        <w:t xml:space="preserve">Гражданско-патриотическое воспитание в условиях современной России является и ключевым в обеспечении национальной безопасности Российской Федерации. Гражданско-патриотическое воспитание одно из наиболее значимых и сложных сфер воспитания, поскольку в ней происходит становление необходимых личностных качеств, обеспечивающих жизнедеятельность молодого гражданина в условиях современного российского общества. </w:t>
      </w:r>
    </w:p>
    <w:p w:rsidR="00C261C7" w:rsidRPr="00D73AA9" w:rsidRDefault="00D73AA9" w:rsidP="005E3556">
      <w:p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D73AA9">
        <w:rPr>
          <w:rFonts w:eastAsia="Times New Roman"/>
          <w:color w:val="181818"/>
          <w:sz w:val="28"/>
          <w:szCs w:val="28"/>
          <w:lang w:eastAsia="ru-RU"/>
        </w:rPr>
        <w:t>Гражданско-патриотическое воспитание – это систематическая и целенаправленная деятельность по формированию у обучающихся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EC0718" w:rsidRPr="00EC0718" w:rsidRDefault="00EC0718" w:rsidP="00EC071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EC0718">
        <w:rPr>
          <w:rFonts w:eastAsia="Times New Roman"/>
          <w:b/>
          <w:bCs/>
          <w:color w:val="000000"/>
          <w:sz w:val="28"/>
          <w:szCs w:val="28"/>
          <w:lang w:eastAsia="ru-RU"/>
        </w:rPr>
        <w:t>Основные направления деятельности проекта</w:t>
      </w:r>
    </w:p>
    <w:p w:rsidR="00EC0718" w:rsidRPr="00EC0718" w:rsidRDefault="00EC0718" w:rsidP="00EC0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C0718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 1. Духовно-нравственное.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Осознание учащимися высших ц</w:t>
      </w:r>
      <w:r w:rsidR="005D3E4C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енностей, идеалов и ориентиров, 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способность руководствоваться ими в качестве определяющих принципов, позиций в практической деятельности.</w:t>
      </w:r>
    </w:p>
    <w:p w:rsidR="00EC0718" w:rsidRPr="00EC0718" w:rsidRDefault="00EC0718" w:rsidP="00EC0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C0718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2. Историко-краеведческое. 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Система мероприятий, направленных на познание историко-культурных корней, формирование гордости за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E3724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опричастность к деяниям предков, 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знаний о родном </w:t>
      </w:r>
      <w:r w:rsidR="00E3724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крае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C0718" w:rsidRPr="00EC0718" w:rsidRDefault="00EC0718" w:rsidP="00EC0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C0718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3. Гражданско-правовое.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Воздейств</w:t>
      </w:r>
      <w:r w:rsidR="00E3724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ие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систему мероприятий на формирование гражданской законопослушности, готовности к служению своему народу и выполнению конституционного долга, воспитывает уважение к государственной символике.</w:t>
      </w:r>
    </w:p>
    <w:p w:rsidR="00C31B4A" w:rsidRDefault="00EC0718" w:rsidP="00EC07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C0718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4. Социально-патриотическое. 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Направлено на активизацию духовно-нравственной и культурно-исторической преемственности поколений, </w:t>
      </w:r>
      <w:r w:rsidR="0024403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проявление чувства 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сострадания, проявление заботы о людях</w:t>
      </w:r>
      <w:r w:rsidR="00C31B4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C0718" w:rsidRPr="00EC0718" w:rsidRDefault="00EC0718" w:rsidP="00EC0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C0718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5. Военно-патриотическое.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 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EC0718" w:rsidRPr="00EC0718" w:rsidRDefault="00EC0718" w:rsidP="00EC0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C0718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6. Спортивно-патриотическое.</w:t>
      </w:r>
      <w:r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Направлено на развитие морально-волевых качеств, воспитание выносливости, стойкости, мужества, дисциплинированности.</w:t>
      </w:r>
    </w:p>
    <w:p w:rsidR="00EC0718" w:rsidRPr="00EC0718" w:rsidRDefault="00EC0718" w:rsidP="00EC0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C0718"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7. Культурно-патриотическое.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 Направлено на развитие творческих способностей учащихся через приобщение их к </w:t>
      </w:r>
      <w:r w:rsidR="0092504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кубанскому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фольклору, устному народному творчеству, миру народных праздников, знакомство с </w:t>
      </w:r>
      <w:r w:rsidR="004C368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православными 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обычаями и традициями </w:t>
      </w:r>
      <w:r w:rsidR="004C368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Кубани</w:t>
      </w:r>
      <w:r w:rsidRPr="00EC0718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_Toc378587719"/>
      <w:bookmarkEnd w:id="0"/>
    </w:p>
    <w:p w:rsidR="00D23692" w:rsidRDefault="00D23692" w:rsidP="00EC0718">
      <w:pPr>
        <w:spacing w:before="100" w:beforeAutospacing="1" w:after="100" w:afterAutospacing="1" w:line="240" w:lineRule="auto"/>
        <w:contextualSpacing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523E94" w:rsidRPr="00523E94" w:rsidRDefault="008332D0" w:rsidP="00523E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</w:t>
      </w:r>
      <w:r w:rsidR="00523E94" w:rsidRPr="00523E94">
        <w:rPr>
          <w:b/>
          <w:bCs/>
          <w:color w:val="000000"/>
          <w:sz w:val="28"/>
          <w:szCs w:val="28"/>
        </w:rPr>
        <w:t xml:space="preserve"> задачи:</w:t>
      </w:r>
    </w:p>
    <w:p w:rsidR="00516BE0" w:rsidRDefault="00516BE0" w:rsidP="005074F1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системы гражданско-патриотического воспитания, основанного на духовных ценностях Православия;</w:t>
      </w:r>
    </w:p>
    <w:p w:rsidR="00E6388D" w:rsidRPr="00E6388D" w:rsidRDefault="00523E94" w:rsidP="005074F1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E6388D">
        <w:rPr>
          <w:color w:val="000000"/>
          <w:sz w:val="28"/>
          <w:szCs w:val="28"/>
        </w:rPr>
        <w:lastRenderedPageBreak/>
        <w:t xml:space="preserve">формирование </w:t>
      </w:r>
      <w:r w:rsidR="00E6388D">
        <w:rPr>
          <w:color w:val="000000"/>
          <w:sz w:val="28"/>
          <w:szCs w:val="28"/>
          <w:shd w:val="clear" w:color="auto" w:fill="FFFFFF"/>
        </w:rPr>
        <w:t>высших ценностей, идеалов и ориентиров, способность руководствоваться ими в качестве определяющих принципов, позиций в практической деятельности;</w:t>
      </w:r>
    </w:p>
    <w:p w:rsidR="00523E94" w:rsidRPr="0092299E" w:rsidRDefault="00E6388D" w:rsidP="005074F1">
      <w:pPr>
        <w:pStyle w:val="a8"/>
        <w:numPr>
          <w:ilvl w:val="0"/>
          <w:numId w:val="2"/>
        </w:numPr>
        <w:shd w:val="clear" w:color="auto" w:fill="FFFFFF"/>
        <w:spacing w:after="24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6388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формирование гражданской законопослушности, готовности к служению своему народу и выполнению конституционного долга, воспи</w:t>
      </w:r>
      <w:r w:rsidR="00247A6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тание</w:t>
      </w:r>
      <w:r w:rsidRPr="00E6388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уважени</w:t>
      </w:r>
      <w:r w:rsidR="00247A66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E6388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к государственной символике</w:t>
      </w:r>
      <w:r w:rsidR="00523E94" w:rsidRPr="00E6388D">
        <w:rPr>
          <w:color w:val="000000"/>
          <w:sz w:val="28"/>
          <w:szCs w:val="28"/>
        </w:rPr>
        <w:t>;</w:t>
      </w:r>
    </w:p>
    <w:p w:rsidR="00523E94" w:rsidRPr="0092299E" w:rsidRDefault="006F4BEA" w:rsidP="005074F1">
      <w:pPr>
        <w:pStyle w:val="a8"/>
        <w:numPr>
          <w:ilvl w:val="0"/>
          <w:numId w:val="2"/>
        </w:numPr>
        <w:shd w:val="clear" w:color="auto" w:fill="FFFFFF"/>
        <w:spacing w:after="240" w:line="240" w:lineRule="auto"/>
        <w:contextualSpacing w:val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4BE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формирование у молодежи высокого патриотического сознания, идей служения Отечеству, способности к его вооруженной защите, изучение русской вое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нной истории, воинских традиций</w:t>
      </w:r>
      <w:r w:rsidR="00523E94" w:rsidRPr="006F4BEA">
        <w:rPr>
          <w:color w:val="000000"/>
          <w:sz w:val="28"/>
          <w:szCs w:val="28"/>
        </w:rPr>
        <w:t>;</w:t>
      </w:r>
    </w:p>
    <w:p w:rsidR="00523E94" w:rsidRPr="00523E94" w:rsidRDefault="00523E94" w:rsidP="005074F1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714" w:hanging="357"/>
        <w:rPr>
          <w:color w:val="000000"/>
          <w:sz w:val="28"/>
          <w:szCs w:val="28"/>
        </w:rPr>
      </w:pPr>
      <w:r w:rsidRPr="00523E94">
        <w:rPr>
          <w:color w:val="000000"/>
          <w:sz w:val="28"/>
          <w:szCs w:val="28"/>
        </w:rPr>
        <w:t>воспитание чувства гордости за свою страну, край, за выдающиеся достижения в области политики, экономики, науки, культуры, спорта;</w:t>
      </w:r>
    </w:p>
    <w:p w:rsidR="00523E94" w:rsidRPr="00523E94" w:rsidRDefault="00523E94" w:rsidP="005074F1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523E94">
        <w:rPr>
          <w:color w:val="000000"/>
          <w:sz w:val="28"/>
          <w:szCs w:val="28"/>
        </w:rPr>
        <w:t>воспитание личности гражданина - патриота Родины, способного в любой момент встать на защиту государственных интересов.</w:t>
      </w:r>
    </w:p>
    <w:p w:rsidR="00523E94" w:rsidRDefault="00523E94" w:rsidP="005E3556">
      <w:pPr>
        <w:spacing w:before="100" w:beforeAutospacing="1" w:after="100" w:afterAutospacing="1" w:line="240" w:lineRule="auto"/>
        <w:contextualSpacing/>
        <w:rPr>
          <w:rFonts w:eastAsia="Times New Roman"/>
          <w:b/>
          <w:bCs/>
          <w:sz w:val="28"/>
          <w:szCs w:val="28"/>
          <w:lang w:eastAsia="ru-RU"/>
        </w:rPr>
      </w:pPr>
    </w:p>
    <w:p w:rsidR="005E3556" w:rsidRPr="005E3556" w:rsidRDefault="005E3556" w:rsidP="005E3556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5E3556">
        <w:rPr>
          <w:rFonts w:eastAsia="Times New Roman"/>
          <w:b/>
          <w:bCs/>
          <w:sz w:val="28"/>
          <w:szCs w:val="28"/>
          <w:lang w:eastAsia="ru-RU"/>
        </w:rPr>
        <w:t>План реализации проекта:</w:t>
      </w:r>
    </w:p>
    <w:tbl>
      <w:tblPr>
        <w:tblW w:w="10350" w:type="dxa"/>
        <w:tblInd w:w="-7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8"/>
        <w:gridCol w:w="3176"/>
        <w:gridCol w:w="1721"/>
        <w:gridCol w:w="1455"/>
      </w:tblGrid>
      <w:tr w:rsidR="000B1353" w:rsidTr="00B81E5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1353" w:rsidRPr="002116EE" w:rsidRDefault="000B1353">
            <w:pPr>
              <w:widowControl w:val="0"/>
              <w:suppressAutoHyphens/>
              <w:spacing w:after="0" w:line="240" w:lineRule="auto"/>
              <w:rPr>
                <w:b/>
                <w:sz w:val="28"/>
                <w:szCs w:val="28"/>
              </w:rPr>
            </w:pPr>
            <w:r w:rsidRPr="002116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1353" w:rsidRPr="002116EE" w:rsidRDefault="000B1353">
            <w:pPr>
              <w:widowControl w:val="0"/>
              <w:suppressAutoHyphens/>
              <w:spacing w:after="0" w:line="240" w:lineRule="auto"/>
              <w:rPr>
                <w:b/>
                <w:sz w:val="28"/>
                <w:szCs w:val="28"/>
              </w:rPr>
            </w:pPr>
            <w:r w:rsidRPr="002116EE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1353" w:rsidRPr="002116EE" w:rsidRDefault="000B1353">
            <w:pPr>
              <w:pStyle w:val="11"/>
              <w:spacing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116E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Назначение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1353" w:rsidRPr="002116EE" w:rsidRDefault="000B1353">
            <w:pPr>
              <w:tabs>
                <w:tab w:val="left" w:pos="7230"/>
              </w:tabs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2116EE">
              <w:rPr>
                <w:b/>
                <w:sz w:val="28"/>
                <w:szCs w:val="28"/>
              </w:rPr>
              <w:t>Дата</w:t>
            </w:r>
          </w:p>
        </w:tc>
      </w:tr>
      <w:tr w:rsidR="00B81E5D" w:rsidTr="00B81E5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>
            <w:pPr>
              <w:widowControl w:val="0"/>
              <w:suppressAutoHyphens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2116EE">
              <w:rPr>
                <w:sz w:val="28"/>
                <w:szCs w:val="28"/>
              </w:rPr>
              <w:t>«Казачество – щит России»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>
            <w:pPr>
              <w:widowControl w:val="0"/>
              <w:suppressAutoHyphens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2116EE">
              <w:rPr>
                <w:sz w:val="28"/>
                <w:szCs w:val="28"/>
              </w:rPr>
              <w:t xml:space="preserve">Час-реквием </w:t>
            </w:r>
            <w:proofErr w:type="gramStart"/>
            <w:r w:rsidRPr="002116EE">
              <w:rPr>
                <w:i/>
                <w:sz w:val="28"/>
                <w:szCs w:val="28"/>
              </w:rPr>
              <w:t>к</w:t>
            </w:r>
            <w:proofErr w:type="gramEnd"/>
            <w:r w:rsidRPr="002116EE">
              <w:rPr>
                <w:i/>
                <w:sz w:val="28"/>
                <w:szCs w:val="28"/>
              </w:rPr>
              <w:t xml:space="preserve"> Дню геноцида казачества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>
            <w:pPr>
              <w:pStyle w:val="11"/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116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Юношество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>
            <w:pPr>
              <w:tabs>
                <w:tab w:val="left" w:pos="7230"/>
              </w:tabs>
              <w:spacing w:after="0" w:line="240" w:lineRule="auto"/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1 кв.</w:t>
            </w:r>
          </w:p>
          <w:p w:rsidR="00B81E5D" w:rsidRPr="002116EE" w:rsidRDefault="00B81E5D">
            <w:pPr>
              <w:tabs>
                <w:tab w:val="left" w:pos="7230"/>
              </w:tabs>
              <w:suppressAutoHyphens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2116EE">
              <w:rPr>
                <w:sz w:val="28"/>
                <w:szCs w:val="28"/>
              </w:rPr>
              <w:t>24.01.23</w:t>
            </w:r>
          </w:p>
        </w:tc>
      </w:tr>
      <w:tr w:rsidR="00B81E5D" w:rsidTr="00B81E5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 xml:space="preserve">«Герои Советского Союза – наши земляки» 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 xml:space="preserve">Патриотическая галерея </w:t>
            </w:r>
            <w:r w:rsidRPr="00DD64F0">
              <w:rPr>
                <w:i/>
                <w:sz w:val="28"/>
                <w:szCs w:val="28"/>
              </w:rPr>
              <w:t xml:space="preserve">к 80-летию освобождению Каневской,  110-летию со дня рождения </w:t>
            </w:r>
            <w:proofErr w:type="spellStart"/>
            <w:r w:rsidRPr="00DD64F0">
              <w:rPr>
                <w:i/>
                <w:sz w:val="28"/>
                <w:szCs w:val="28"/>
              </w:rPr>
              <w:t>Кондруцкого</w:t>
            </w:r>
            <w:proofErr w:type="spellEnd"/>
            <w:r w:rsidRPr="00DD64F0">
              <w:rPr>
                <w:i/>
                <w:sz w:val="28"/>
                <w:szCs w:val="28"/>
              </w:rPr>
              <w:t xml:space="preserve"> А.И., и 110-летию Передерий И.А.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116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>
            <w:pPr>
              <w:tabs>
                <w:tab w:val="left" w:pos="7230"/>
              </w:tabs>
              <w:spacing w:after="0" w:line="240" w:lineRule="auto"/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 xml:space="preserve"> 1 кв.</w:t>
            </w:r>
          </w:p>
          <w:p w:rsidR="00B81E5D" w:rsidRPr="002116EE" w:rsidRDefault="00B81E5D" w:rsidP="00B81E5D">
            <w:pPr>
              <w:tabs>
                <w:tab w:val="left" w:pos="7230"/>
              </w:tabs>
              <w:spacing w:after="0" w:line="240" w:lineRule="auto"/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05.02.22</w:t>
            </w:r>
          </w:p>
        </w:tc>
      </w:tr>
      <w:tr w:rsidR="000B1353" w:rsidTr="00B81E5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1353" w:rsidRPr="002116EE" w:rsidRDefault="000B1353">
            <w:pPr>
              <w:widowControl w:val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«Молодость в свершениях и подвигах ценна»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1353" w:rsidRPr="002116EE" w:rsidRDefault="000B1353">
            <w:pPr>
              <w:widowControl w:val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Сретенский фестиваль молодежи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1353" w:rsidRPr="002116EE" w:rsidRDefault="000B1353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2116E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Юношество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1353" w:rsidRPr="002116EE" w:rsidRDefault="000B1353">
            <w:pPr>
              <w:tabs>
                <w:tab w:val="left" w:pos="7230"/>
              </w:tabs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 xml:space="preserve">1 кв. </w:t>
            </w:r>
          </w:p>
          <w:p w:rsidR="000B1353" w:rsidRPr="002116EE" w:rsidRDefault="000B1353">
            <w:pPr>
              <w:tabs>
                <w:tab w:val="left" w:pos="7230"/>
              </w:tabs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15.02.23</w:t>
            </w:r>
          </w:p>
        </w:tc>
      </w:tr>
      <w:tr w:rsidR="00B81E5D" w:rsidTr="00B81E5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«На страх врагам, назло стихиям»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 xml:space="preserve">Школа юного патриота </w:t>
            </w:r>
            <w:r w:rsidRPr="00DD64F0">
              <w:rPr>
                <w:i/>
                <w:sz w:val="28"/>
                <w:szCs w:val="28"/>
              </w:rPr>
              <w:t>к 245-летию пребывания А.В. Суворова на Кубани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116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tabs>
                <w:tab w:val="left" w:pos="7230"/>
              </w:tabs>
              <w:spacing w:after="0" w:line="240" w:lineRule="auto"/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1 кв. 19.02.23</w:t>
            </w:r>
          </w:p>
        </w:tc>
      </w:tr>
      <w:tr w:rsidR="00B81E5D" w:rsidTr="00B81E5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 xml:space="preserve">«Жизнь, отданная небу» - </w:t>
            </w:r>
          </w:p>
          <w:p w:rsidR="00B81E5D" w:rsidRPr="002116EE" w:rsidRDefault="00B81E5D" w:rsidP="00B81E5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 xml:space="preserve">Исторические виражи </w:t>
            </w:r>
            <w:r w:rsidRPr="00DD64F0">
              <w:rPr>
                <w:i/>
                <w:sz w:val="28"/>
                <w:szCs w:val="28"/>
              </w:rPr>
              <w:t xml:space="preserve">к 110-летию со дня рождения А.И. </w:t>
            </w:r>
            <w:proofErr w:type="spellStart"/>
            <w:r w:rsidRPr="00DD64F0">
              <w:rPr>
                <w:i/>
                <w:sz w:val="28"/>
                <w:szCs w:val="28"/>
              </w:rPr>
              <w:t>Покрышкина</w:t>
            </w:r>
            <w:proofErr w:type="spellEnd"/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116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tabs>
                <w:tab w:val="left" w:pos="7230"/>
              </w:tabs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1 кв.</w:t>
            </w:r>
          </w:p>
          <w:p w:rsidR="00B81E5D" w:rsidRPr="002116EE" w:rsidRDefault="00B81E5D" w:rsidP="00B81E5D">
            <w:pPr>
              <w:tabs>
                <w:tab w:val="left" w:pos="7230"/>
              </w:tabs>
              <w:spacing w:after="0" w:line="240" w:lineRule="auto"/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06.03.23</w:t>
            </w:r>
          </w:p>
        </w:tc>
      </w:tr>
      <w:tr w:rsidR="00B81E5D" w:rsidTr="00B81E5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 xml:space="preserve">«Это наша война - это наша </w:t>
            </w:r>
            <w:r w:rsidRPr="002116EE">
              <w:rPr>
                <w:sz w:val="28"/>
                <w:szCs w:val="28"/>
              </w:rPr>
              <w:lastRenderedPageBreak/>
              <w:t>Победа!»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lastRenderedPageBreak/>
              <w:t xml:space="preserve">Военно-спортивная игра </w:t>
            </w:r>
            <w:proofErr w:type="gramStart"/>
            <w:r w:rsidRPr="00DD64F0">
              <w:rPr>
                <w:i/>
                <w:sz w:val="28"/>
                <w:szCs w:val="28"/>
              </w:rPr>
              <w:lastRenderedPageBreak/>
              <w:t>к</w:t>
            </w:r>
            <w:proofErr w:type="gramEnd"/>
            <w:r w:rsidRPr="00DD64F0">
              <w:rPr>
                <w:i/>
                <w:sz w:val="28"/>
                <w:szCs w:val="28"/>
              </w:rPr>
              <w:t xml:space="preserve"> Дню Победы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2D68A1" w:rsidP="00B81E5D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Юношество</w:t>
            </w:r>
            <w:r w:rsidR="00BC01E5" w:rsidRPr="002116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</w:t>
            </w:r>
            <w:proofErr w:type="spellEnd"/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tabs>
                <w:tab w:val="left" w:pos="7230"/>
              </w:tabs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2 кв.</w:t>
            </w:r>
          </w:p>
          <w:p w:rsidR="00B81E5D" w:rsidRPr="002116EE" w:rsidRDefault="00B81E5D" w:rsidP="00B81E5D">
            <w:pPr>
              <w:tabs>
                <w:tab w:val="left" w:pos="7230"/>
              </w:tabs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lastRenderedPageBreak/>
              <w:t>07.05.23</w:t>
            </w:r>
          </w:p>
        </w:tc>
      </w:tr>
      <w:tr w:rsidR="00B81E5D" w:rsidTr="00B81E5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lastRenderedPageBreak/>
              <w:t>«Судьбоносные баталии»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 xml:space="preserve">Игровая программа, мастер-класс, </w:t>
            </w:r>
            <w:r w:rsidRPr="00DD64F0">
              <w:rPr>
                <w:i/>
                <w:sz w:val="28"/>
                <w:szCs w:val="28"/>
              </w:rPr>
              <w:t>к 240-летию основания Черноморского флота России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116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tabs>
                <w:tab w:val="left" w:pos="7230"/>
              </w:tabs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 xml:space="preserve">2 кв. </w:t>
            </w:r>
          </w:p>
          <w:p w:rsidR="00B81E5D" w:rsidRPr="002116EE" w:rsidRDefault="00B81E5D" w:rsidP="00B81E5D">
            <w:pPr>
              <w:tabs>
                <w:tab w:val="left" w:pos="7230"/>
              </w:tabs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13.05.23</w:t>
            </w:r>
          </w:p>
        </w:tc>
      </w:tr>
      <w:tr w:rsidR="00387246" w:rsidTr="00387246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7246" w:rsidRPr="002116EE" w:rsidRDefault="00387246">
            <w:pPr>
              <w:widowControl w:val="0"/>
              <w:suppressAutoHyphens/>
              <w:spacing w:after="0" w:line="240" w:lineRule="auto"/>
              <w:rPr>
                <w:rFonts w:eastAsia="TimesNewRoman"/>
                <w:sz w:val="28"/>
                <w:szCs w:val="28"/>
              </w:rPr>
            </w:pPr>
            <w:r w:rsidRPr="002116EE">
              <w:rPr>
                <w:rFonts w:eastAsia="TimesNewRoman"/>
                <w:sz w:val="28"/>
                <w:szCs w:val="28"/>
              </w:rPr>
              <w:t>«Духовно-нравственные ориентиры в жизни современного человека и общества»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7246" w:rsidRPr="002116EE" w:rsidRDefault="00387246" w:rsidP="00BD5115">
            <w:pPr>
              <w:widowControl w:val="0"/>
              <w:suppressAutoHyphens/>
              <w:spacing w:after="0" w:line="240" w:lineRule="auto"/>
              <w:rPr>
                <w:rFonts w:eastAsia="TimesNewRoman"/>
                <w:sz w:val="28"/>
                <w:szCs w:val="28"/>
              </w:rPr>
            </w:pPr>
            <w:r w:rsidRPr="002116EE">
              <w:rPr>
                <w:rFonts w:eastAsia="TimesNewRoman"/>
                <w:sz w:val="28"/>
                <w:szCs w:val="28"/>
              </w:rPr>
              <w:t xml:space="preserve">Круглый стол </w:t>
            </w:r>
            <w:r w:rsidRPr="002116EE">
              <w:rPr>
                <w:rFonts w:eastAsia="TimesNewRoman"/>
                <w:i/>
                <w:sz w:val="28"/>
                <w:szCs w:val="28"/>
              </w:rPr>
              <w:t>к Международному Дню борьбы против нарко</w:t>
            </w:r>
            <w:r w:rsidR="00BD5115">
              <w:rPr>
                <w:rFonts w:eastAsia="TimesNewRoman"/>
                <w:i/>
                <w:sz w:val="28"/>
                <w:szCs w:val="28"/>
              </w:rPr>
              <w:t>мании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7246" w:rsidRPr="002116EE" w:rsidRDefault="00387246">
            <w:pPr>
              <w:widowControl w:val="0"/>
              <w:suppressAutoHyphens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bookmarkStart w:id="1" w:name="_GoBack"/>
            <w:bookmarkEnd w:id="1"/>
            <w:r w:rsidRPr="002116EE">
              <w:rPr>
                <w:sz w:val="28"/>
                <w:szCs w:val="28"/>
                <w:shd w:val="clear" w:color="auto" w:fill="FFFFFF"/>
              </w:rPr>
              <w:t>Юношество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87246" w:rsidRPr="002116EE" w:rsidRDefault="00387246">
            <w:pPr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2116EE">
              <w:rPr>
                <w:sz w:val="28"/>
                <w:szCs w:val="28"/>
                <w:shd w:val="clear" w:color="auto" w:fill="FFFFFF"/>
              </w:rPr>
              <w:t>2 кв.</w:t>
            </w:r>
          </w:p>
          <w:p w:rsidR="00387246" w:rsidRPr="002116EE" w:rsidRDefault="00387246">
            <w:pPr>
              <w:widowControl w:val="0"/>
              <w:suppressAutoHyphens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2116EE">
              <w:rPr>
                <w:sz w:val="28"/>
                <w:szCs w:val="28"/>
                <w:shd w:val="clear" w:color="auto" w:fill="FFFFFF"/>
              </w:rPr>
              <w:t>26.06.23</w:t>
            </w:r>
          </w:p>
        </w:tc>
      </w:tr>
      <w:tr w:rsidR="00B81E5D" w:rsidTr="00B81E5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«Лётчики возвращаются в строй»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DD64F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 xml:space="preserve">Военно-патриотический альманах </w:t>
            </w:r>
            <w:r w:rsidRPr="00DD64F0">
              <w:rPr>
                <w:i/>
                <w:sz w:val="28"/>
                <w:szCs w:val="28"/>
              </w:rPr>
              <w:t xml:space="preserve">к 110-летию со дня рождения Б.Е. </w:t>
            </w:r>
            <w:proofErr w:type="spellStart"/>
            <w:r w:rsidRPr="00DD64F0">
              <w:rPr>
                <w:i/>
                <w:sz w:val="28"/>
                <w:szCs w:val="28"/>
              </w:rPr>
              <w:t>Тихомолова</w:t>
            </w:r>
            <w:proofErr w:type="spellEnd"/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116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tabs>
                <w:tab w:val="left" w:pos="7230"/>
              </w:tabs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3 кв.</w:t>
            </w:r>
          </w:p>
          <w:p w:rsidR="00B81E5D" w:rsidRPr="002116EE" w:rsidRDefault="00B81E5D" w:rsidP="00B81E5D">
            <w:pPr>
              <w:tabs>
                <w:tab w:val="left" w:pos="7230"/>
              </w:tabs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02.07.23</w:t>
            </w:r>
          </w:p>
        </w:tc>
      </w:tr>
      <w:tr w:rsidR="00B81E5D" w:rsidTr="00B81E5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 xml:space="preserve">«Символика, рожденная историей»  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DD64F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 xml:space="preserve">Познавательный час </w:t>
            </w:r>
            <w:proofErr w:type="gramStart"/>
            <w:r w:rsidRPr="002116EE">
              <w:rPr>
                <w:i/>
                <w:sz w:val="28"/>
                <w:szCs w:val="28"/>
              </w:rPr>
              <w:t>к</w:t>
            </w:r>
            <w:proofErr w:type="gramEnd"/>
            <w:r w:rsidRPr="002116EE">
              <w:rPr>
                <w:i/>
                <w:sz w:val="28"/>
                <w:szCs w:val="28"/>
              </w:rPr>
              <w:t xml:space="preserve"> Дню флага РФ и </w:t>
            </w:r>
            <w:r w:rsidR="00DD64F0">
              <w:rPr>
                <w:i/>
                <w:sz w:val="28"/>
                <w:szCs w:val="28"/>
              </w:rPr>
              <w:t>100-лет</w:t>
            </w:r>
            <w:r w:rsidRPr="002116EE">
              <w:rPr>
                <w:i/>
                <w:sz w:val="28"/>
                <w:szCs w:val="28"/>
              </w:rPr>
              <w:t xml:space="preserve"> государственного герба CCCP 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116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tabs>
                <w:tab w:val="left" w:pos="7230"/>
              </w:tabs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3 кв. 22.08.23</w:t>
            </w:r>
          </w:p>
        </w:tc>
      </w:tr>
      <w:tr w:rsidR="00B81E5D" w:rsidTr="00B81E5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«Танк для танкиста как друг боевой»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 xml:space="preserve">Патриотический вернисаж </w:t>
            </w:r>
            <w:r w:rsidRPr="002116EE">
              <w:rPr>
                <w:i/>
                <w:sz w:val="28"/>
                <w:szCs w:val="28"/>
              </w:rPr>
              <w:t>к 110-летию со дня рождения Передерия И.А.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116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tabs>
                <w:tab w:val="left" w:pos="7230"/>
              </w:tabs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3 кв.</w:t>
            </w:r>
          </w:p>
          <w:p w:rsidR="00B81E5D" w:rsidRPr="002116EE" w:rsidRDefault="00B81E5D" w:rsidP="00B81E5D">
            <w:pPr>
              <w:tabs>
                <w:tab w:val="left" w:pos="7230"/>
              </w:tabs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16.09.23</w:t>
            </w:r>
          </w:p>
        </w:tc>
      </w:tr>
      <w:tr w:rsidR="00B81E5D" w:rsidTr="00B81E5D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«Седой Кавказ героев помнит»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widowControl w:val="0"/>
              <w:spacing w:line="240" w:lineRule="auto"/>
              <w:rPr>
                <w:sz w:val="28"/>
                <w:szCs w:val="28"/>
              </w:rPr>
            </w:pPr>
            <w:proofErr w:type="gramStart"/>
            <w:r w:rsidRPr="002116EE">
              <w:rPr>
                <w:sz w:val="28"/>
                <w:szCs w:val="28"/>
              </w:rPr>
              <w:t xml:space="preserve">Патриотический </w:t>
            </w:r>
            <w:proofErr w:type="spellStart"/>
            <w:r w:rsidRPr="002116EE">
              <w:rPr>
                <w:sz w:val="28"/>
                <w:szCs w:val="28"/>
              </w:rPr>
              <w:t>сторителлинг</w:t>
            </w:r>
            <w:proofErr w:type="spellEnd"/>
            <w:r w:rsidRPr="002116EE">
              <w:rPr>
                <w:sz w:val="28"/>
                <w:szCs w:val="28"/>
              </w:rPr>
              <w:t xml:space="preserve"> </w:t>
            </w:r>
            <w:r w:rsidRPr="002116EE">
              <w:rPr>
                <w:i/>
                <w:sz w:val="28"/>
                <w:szCs w:val="28"/>
              </w:rPr>
              <w:t>к 80-летию Битвы за Кавказ</w:t>
            </w:r>
            <w:proofErr w:type="gramEnd"/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116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81E5D" w:rsidRPr="002116EE" w:rsidRDefault="00B81E5D" w:rsidP="00B81E5D">
            <w:pPr>
              <w:tabs>
                <w:tab w:val="left" w:pos="7230"/>
              </w:tabs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4 кв. 09.10.23</w:t>
            </w:r>
          </w:p>
        </w:tc>
      </w:tr>
      <w:tr w:rsidR="00BC01E5" w:rsidTr="00BC01E5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1E5" w:rsidRPr="002116EE" w:rsidRDefault="00BC01E5" w:rsidP="00D616A5">
            <w:pPr>
              <w:widowControl w:val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«В единстве сила и судьба!»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1E5" w:rsidRPr="002116EE" w:rsidRDefault="00BC01E5" w:rsidP="00D616A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 xml:space="preserve">Исторические зарисовки </w:t>
            </w:r>
            <w:proofErr w:type="gramStart"/>
            <w:r w:rsidRPr="002116EE">
              <w:rPr>
                <w:sz w:val="28"/>
                <w:szCs w:val="28"/>
              </w:rPr>
              <w:t>к</w:t>
            </w:r>
            <w:proofErr w:type="gramEnd"/>
            <w:r w:rsidRPr="002116EE">
              <w:rPr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1E5" w:rsidRPr="002116EE" w:rsidRDefault="00BC01E5" w:rsidP="00D616A5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116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1E5" w:rsidRPr="002116EE" w:rsidRDefault="00BC01E5" w:rsidP="00D616A5">
            <w:pPr>
              <w:tabs>
                <w:tab w:val="left" w:pos="7230"/>
              </w:tabs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4 кв.</w:t>
            </w:r>
          </w:p>
          <w:p w:rsidR="00BC01E5" w:rsidRPr="002116EE" w:rsidRDefault="00BC01E5" w:rsidP="00D616A5">
            <w:pPr>
              <w:tabs>
                <w:tab w:val="left" w:pos="7230"/>
              </w:tabs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04.11.23</w:t>
            </w:r>
          </w:p>
        </w:tc>
      </w:tr>
      <w:tr w:rsidR="00BC01E5" w:rsidTr="00BC01E5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1E5" w:rsidRPr="002116EE" w:rsidRDefault="00BC01E5" w:rsidP="001D66FE">
            <w:pPr>
              <w:widowControl w:val="0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«Первый Черноморский войсковой монастырь»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1E5" w:rsidRPr="002116EE" w:rsidRDefault="00BC01E5" w:rsidP="001D66F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Историко-познавательная экспедиция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1E5" w:rsidRPr="002116EE" w:rsidRDefault="00BC01E5" w:rsidP="001D66FE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116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Юношество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1E5" w:rsidRPr="002116EE" w:rsidRDefault="00BC01E5" w:rsidP="001D66FE">
            <w:pPr>
              <w:tabs>
                <w:tab w:val="left" w:pos="7230"/>
              </w:tabs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4 кв.</w:t>
            </w:r>
          </w:p>
          <w:p w:rsidR="00BC01E5" w:rsidRPr="002116EE" w:rsidRDefault="00BC01E5" w:rsidP="001D66FE">
            <w:pPr>
              <w:tabs>
                <w:tab w:val="left" w:pos="7230"/>
              </w:tabs>
              <w:contextualSpacing/>
              <w:rPr>
                <w:sz w:val="28"/>
                <w:szCs w:val="28"/>
              </w:rPr>
            </w:pPr>
            <w:r w:rsidRPr="002116EE">
              <w:rPr>
                <w:sz w:val="28"/>
                <w:szCs w:val="28"/>
              </w:rPr>
              <w:t>19.12.23</w:t>
            </w:r>
          </w:p>
        </w:tc>
      </w:tr>
    </w:tbl>
    <w:p w:rsidR="00627E8C" w:rsidRPr="00CE4DB2" w:rsidRDefault="00627E8C">
      <w:pPr>
        <w:rPr>
          <w:sz w:val="28"/>
          <w:szCs w:val="28"/>
        </w:rPr>
      </w:pPr>
    </w:p>
    <w:sectPr w:rsidR="00627E8C" w:rsidRPr="00CE4DB2" w:rsidSect="0018280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03CE4"/>
    <w:multiLevelType w:val="multilevel"/>
    <w:tmpl w:val="4C92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305C9"/>
    <w:multiLevelType w:val="multilevel"/>
    <w:tmpl w:val="5F5A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56"/>
    <w:rsid w:val="00000E80"/>
    <w:rsid w:val="00005B27"/>
    <w:rsid w:val="00035B70"/>
    <w:rsid w:val="00062504"/>
    <w:rsid w:val="000A216F"/>
    <w:rsid w:val="000A3844"/>
    <w:rsid w:val="000B1353"/>
    <w:rsid w:val="000C44AE"/>
    <w:rsid w:val="000D4DFD"/>
    <w:rsid w:val="000D5FBD"/>
    <w:rsid w:val="000E76E9"/>
    <w:rsid w:val="000F318F"/>
    <w:rsid w:val="000F5E2F"/>
    <w:rsid w:val="00100755"/>
    <w:rsid w:val="00123E2D"/>
    <w:rsid w:val="00142A91"/>
    <w:rsid w:val="00161F3F"/>
    <w:rsid w:val="00182802"/>
    <w:rsid w:val="00193C44"/>
    <w:rsid w:val="001E5B69"/>
    <w:rsid w:val="001F2CD9"/>
    <w:rsid w:val="002116EE"/>
    <w:rsid w:val="00244038"/>
    <w:rsid w:val="00247A66"/>
    <w:rsid w:val="002A1D62"/>
    <w:rsid w:val="002B6FA1"/>
    <w:rsid w:val="002D68A1"/>
    <w:rsid w:val="002D7E5F"/>
    <w:rsid w:val="002F61F4"/>
    <w:rsid w:val="003214CA"/>
    <w:rsid w:val="00325EC7"/>
    <w:rsid w:val="0032740E"/>
    <w:rsid w:val="00336636"/>
    <w:rsid w:val="003561A2"/>
    <w:rsid w:val="00366B84"/>
    <w:rsid w:val="00375DA4"/>
    <w:rsid w:val="00384938"/>
    <w:rsid w:val="00387246"/>
    <w:rsid w:val="00395DE5"/>
    <w:rsid w:val="003D0D51"/>
    <w:rsid w:val="00402398"/>
    <w:rsid w:val="00402EB4"/>
    <w:rsid w:val="00410378"/>
    <w:rsid w:val="00421025"/>
    <w:rsid w:val="0042263A"/>
    <w:rsid w:val="00466920"/>
    <w:rsid w:val="00472DC5"/>
    <w:rsid w:val="00497FDF"/>
    <w:rsid w:val="004C2D50"/>
    <w:rsid w:val="004C368B"/>
    <w:rsid w:val="005074F1"/>
    <w:rsid w:val="00516BE0"/>
    <w:rsid w:val="00523E94"/>
    <w:rsid w:val="0055624B"/>
    <w:rsid w:val="005D3E4C"/>
    <w:rsid w:val="005E3556"/>
    <w:rsid w:val="005F3986"/>
    <w:rsid w:val="00610F50"/>
    <w:rsid w:val="00611CC5"/>
    <w:rsid w:val="0061299E"/>
    <w:rsid w:val="00627E8C"/>
    <w:rsid w:val="00654EB0"/>
    <w:rsid w:val="00665187"/>
    <w:rsid w:val="006847C1"/>
    <w:rsid w:val="006A2B0B"/>
    <w:rsid w:val="006C404B"/>
    <w:rsid w:val="006C561F"/>
    <w:rsid w:val="006E31B4"/>
    <w:rsid w:val="006F4BEA"/>
    <w:rsid w:val="0070310E"/>
    <w:rsid w:val="00734CE0"/>
    <w:rsid w:val="007F460C"/>
    <w:rsid w:val="008075E9"/>
    <w:rsid w:val="008120D3"/>
    <w:rsid w:val="008127BF"/>
    <w:rsid w:val="00820B8F"/>
    <w:rsid w:val="008332D0"/>
    <w:rsid w:val="00856934"/>
    <w:rsid w:val="00866814"/>
    <w:rsid w:val="008716D5"/>
    <w:rsid w:val="00881895"/>
    <w:rsid w:val="00883BD5"/>
    <w:rsid w:val="008B6136"/>
    <w:rsid w:val="008D5152"/>
    <w:rsid w:val="00921E53"/>
    <w:rsid w:val="0092299E"/>
    <w:rsid w:val="00925045"/>
    <w:rsid w:val="009702D1"/>
    <w:rsid w:val="00993AF4"/>
    <w:rsid w:val="009B4F67"/>
    <w:rsid w:val="009C242E"/>
    <w:rsid w:val="009E0EC1"/>
    <w:rsid w:val="009E603B"/>
    <w:rsid w:val="00A2558C"/>
    <w:rsid w:val="00A37B50"/>
    <w:rsid w:val="00A51AFD"/>
    <w:rsid w:val="00A6734E"/>
    <w:rsid w:val="00A90F96"/>
    <w:rsid w:val="00AB332A"/>
    <w:rsid w:val="00AE4B6C"/>
    <w:rsid w:val="00AF33D1"/>
    <w:rsid w:val="00AF39EE"/>
    <w:rsid w:val="00AF6F33"/>
    <w:rsid w:val="00B229ED"/>
    <w:rsid w:val="00B3632A"/>
    <w:rsid w:val="00B45B04"/>
    <w:rsid w:val="00B61345"/>
    <w:rsid w:val="00B81E5D"/>
    <w:rsid w:val="00BC01E5"/>
    <w:rsid w:val="00BD5115"/>
    <w:rsid w:val="00C261C7"/>
    <w:rsid w:val="00C31B4A"/>
    <w:rsid w:val="00C63155"/>
    <w:rsid w:val="00C8044E"/>
    <w:rsid w:val="00C91852"/>
    <w:rsid w:val="00C94BB7"/>
    <w:rsid w:val="00CB3177"/>
    <w:rsid w:val="00CE4DB2"/>
    <w:rsid w:val="00D23692"/>
    <w:rsid w:val="00D26E3D"/>
    <w:rsid w:val="00D27903"/>
    <w:rsid w:val="00D4050C"/>
    <w:rsid w:val="00D54202"/>
    <w:rsid w:val="00D578E3"/>
    <w:rsid w:val="00D60A11"/>
    <w:rsid w:val="00D60CBC"/>
    <w:rsid w:val="00D73AA9"/>
    <w:rsid w:val="00D74D64"/>
    <w:rsid w:val="00D954FF"/>
    <w:rsid w:val="00D9721E"/>
    <w:rsid w:val="00DD64F0"/>
    <w:rsid w:val="00E068D7"/>
    <w:rsid w:val="00E2350C"/>
    <w:rsid w:val="00E27053"/>
    <w:rsid w:val="00E3724D"/>
    <w:rsid w:val="00E6388D"/>
    <w:rsid w:val="00E8467D"/>
    <w:rsid w:val="00EC0718"/>
    <w:rsid w:val="00F15F91"/>
    <w:rsid w:val="00F45CDF"/>
    <w:rsid w:val="00F87D01"/>
    <w:rsid w:val="00F9126C"/>
    <w:rsid w:val="00F977B8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55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355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5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556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uiPriority w:val="99"/>
    <w:rsid w:val="008D5152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Cs w:val="24"/>
      <w:lang w:eastAsia="hi-IN" w:bidi="hi-IN"/>
    </w:rPr>
  </w:style>
  <w:style w:type="paragraph" w:customStyle="1" w:styleId="Standard">
    <w:name w:val="Standard"/>
    <w:rsid w:val="00654EB0"/>
    <w:pPr>
      <w:suppressAutoHyphens/>
      <w:autoSpaceDN w:val="0"/>
    </w:pPr>
    <w:rPr>
      <w:rFonts w:ascii="Calibri" w:eastAsia="SimSun" w:hAnsi="Calibri" w:cs="Tahoma"/>
      <w:kern w:val="3"/>
      <w:sz w:val="22"/>
    </w:rPr>
  </w:style>
  <w:style w:type="paragraph" w:styleId="a8">
    <w:name w:val="List Paragraph"/>
    <w:basedOn w:val="a"/>
    <w:uiPriority w:val="34"/>
    <w:qFormat/>
    <w:rsid w:val="00E6388D"/>
    <w:pPr>
      <w:ind w:left="720"/>
      <w:contextualSpacing/>
    </w:pPr>
  </w:style>
  <w:style w:type="paragraph" w:customStyle="1" w:styleId="11">
    <w:name w:val="Абзац списка1"/>
    <w:basedOn w:val="a"/>
    <w:rsid w:val="00B81E5D"/>
    <w:pPr>
      <w:suppressAutoHyphens/>
      <w:spacing w:after="0" w:line="100" w:lineRule="atLeast"/>
    </w:pPr>
    <w:rPr>
      <w:rFonts w:ascii="Arial" w:eastAsia="Times New Roman" w:hAnsi="Arial"/>
      <w:sz w:val="2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55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355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5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556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uiPriority w:val="99"/>
    <w:rsid w:val="008D5152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Cs w:val="24"/>
      <w:lang w:eastAsia="hi-IN" w:bidi="hi-IN"/>
    </w:rPr>
  </w:style>
  <w:style w:type="paragraph" w:customStyle="1" w:styleId="Standard">
    <w:name w:val="Standard"/>
    <w:rsid w:val="00654EB0"/>
    <w:pPr>
      <w:suppressAutoHyphens/>
      <w:autoSpaceDN w:val="0"/>
    </w:pPr>
    <w:rPr>
      <w:rFonts w:ascii="Calibri" w:eastAsia="SimSun" w:hAnsi="Calibri" w:cs="Tahoma"/>
      <w:kern w:val="3"/>
      <w:sz w:val="22"/>
    </w:rPr>
  </w:style>
  <w:style w:type="paragraph" w:styleId="a8">
    <w:name w:val="List Paragraph"/>
    <w:basedOn w:val="a"/>
    <w:uiPriority w:val="34"/>
    <w:qFormat/>
    <w:rsid w:val="00E6388D"/>
    <w:pPr>
      <w:ind w:left="720"/>
      <w:contextualSpacing/>
    </w:pPr>
  </w:style>
  <w:style w:type="paragraph" w:customStyle="1" w:styleId="11">
    <w:name w:val="Абзац списка1"/>
    <w:basedOn w:val="a"/>
    <w:rsid w:val="00B81E5D"/>
    <w:pPr>
      <w:suppressAutoHyphens/>
      <w:spacing w:after="0" w:line="100" w:lineRule="atLeast"/>
    </w:pPr>
    <w:rPr>
      <w:rFonts w:ascii="Arial" w:eastAsia="Times New Roman" w:hAnsi="Arial"/>
      <w:sz w:val="2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6</cp:revision>
  <cp:lastPrinted>2022-03-16T11:30:00Z</cp:lastPrinted>
  <dcterms:created xsi:type="dcterms:W3CDTF">2022-11-08T08:38:00Z</dcterms:created>
  <dcterms:modified xsi:type="dcterms:W3CDTF">2022-11-08T10:38:00Z</dcterms:modified>
</cp:coreProperties>
</file>