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49" w:rsidRDefault="005C4679" w:rsidP="005C4679">
      <w:pPr>
        <w:spacing w:after="0" w:line="240" w:lineRule="auto"/>
        <w:ind w:left="2268" w:right="2096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49" w:rsidRPr="005C4349">
        <w:rPr>
          <w:rFonts w:ascii="Times New Roman" w:hAnsi="Times New Roman" w:cs="Times New Roman"/>
          <w:b/>
          <w:sz w:val="28"/>
        </w:rPr>
        <w:t xml:space="preserve">МКУ </w:t>
      </w:r>
      <w:r w:rsidR="005C4349" w:rsidRPr="005C4349">
        <w:rPr>
          <w:rFonts w:ascii="Times New Roman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B50348">
        <w:rPr>
          <w:rFonts w:ascii="Times New Roman" w:hAnsi="Times New Roman" w:cs="Times New Roman"/>
          <w:b/>
          <w:sz w:val="28"/>
          <w:szCs w:val="28"/>
        </w:rPr>
        <w:t xml:space="preserve">осенних школьных каникул </w:t>
      </w:r>
      <w:r w:rsidR="00FD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FB">
        <w:rPr>
          <w:rFonts w:ascii="Times New Roman" w:hAnsi="Times New Roman" w:cs="Times New Roman"/>
          <w:b/>
          <w:sz w:val="28"/>
          <w:szCs w:val="28"/>
        </w:rPr>
        <w:t>(</w:t>
      </w:r>
      <w:r w:rsidR="00B50348">
        <w:rPr>
          <w:rFonts w:ascii="Times New Roman" w:hAnsi="Times New Roman" w:cs="Times New Roman"/>
          <w:b/>
          <w:sz w:val="28"/>
          <w:szCs w:val="28"/>
        </w:rPr>
        <w:t>24</w:t>
      </w:r>
      <w:r w:rsidR="00FD492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50348">
        <w:rPr>
          <w:rFonts w:ascii="Times New Roman" w:hAnsi="Times New Roman" w:cs="Times New Roman"/>
          <w:b/>
          <w:sz w:val="28"/>
          <w:szCs w:val="28"/>
        </w:rPr>
        <w:t xml:space="preserve"> – 01 ноября</w:t>
      </w:r>
      <w:r w:rsidR="00C441FB">
        <w:rPr>
          <w:rFonts w:ascii="Times New Roman" w:hAnsi="Times New Roman" w:cs="Times New Roman"/>
          <w:b/>
          <w:sz w:val="28"/>
          <w:szCs w:val="28"/>
        </w:rPr>
        <w:t>)</w:t>
      </w:r>
    </w:p>
    <w:p w:rsidR="005C4679" w:rsidRPr="00A8523F" w:rsidRDefault="005C4679" w:rsidP="005C467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2020 году</w:t>
      </w:r>
    </w:p>
    <w:p w:rsidR="002954EB" w:rsidRDefault="002954EB" w:rsidP="002954EB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9" w:type="pct"/>
        <w:jc w:val="center"/>
        <w:tblInd w:w="-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700"/>
        <w:gridCol w:w="2128"/>
        <w:gridCol w:w="4393"/>
        <w:gridCol w:w="1985"/>
        <w:gridCol w:w="1560"/>
        <w:gridCol w:w="2152"/>
      </w:tblGrid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 xml:space="preserve">№ </w:t>
            </w:r>
            <w:proofErr w:type="spellStart"/>
            <w:r w:rsidRPr="00B50348">
              <w:t>п\п</w:t>
            </w:r>
            <w:proofErr w:type="spellEnd"/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Дата проведения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Время и место проведения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Форма проведения и наименование мероприятия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Руководитель,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Ответственный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(Ф.И.О.,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контактный телефон)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  <w:rPr>
                <w:color w:val="000000"/>
                <w:sz w:val="27"/>
                <w:szCs w:val="27"/>
              </w:rPr>
            </w:pPr>
            <w:r w:rsidRPr="00B50348">
              <w:t>Ссылка на размещение проведения мероприятия в социальных сетях</w:t>
            </w:r>
          </w:p>
        </w:tc>
      </w:tr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>1</w:t>
            </w:r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2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3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4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5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t>6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</w:pPr>
            <w:r w:rsidRPr="00B50348">
              <w:t>7</w:t>
            </w:r>
          </w:p>
        </w:tc>
      </w:tr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A5503" w:rsidRPr="00B50348" w:rsidRDefault="00BA5503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24 октября</w:t>
            </w:r>
          </w:p>
        </w:tc>
        <w:tc>
          <w:tcPr>
            <w:tcW w:w="716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16:00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ЦДК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с. Георгиевское, 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Ленина, 6</w:t>
            </w:r>
          </w:p>
        </w:tc>
        <w:tc>
          <w:tcPr>
            <w:tcW w:w="1478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Конкурс рисунков 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668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А.М.Арутюнова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89280410929</w:t>
            </w:r>
          </w:p>
        </w:tc>
        <w:tc>
          <w:tcPr>
            <w:tcW w:w="525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35</w:t>
            </w:r>
          </w:p>
        </w:tc>
        <w:tc>
          <w:tcPr>
            <w:tcW w:w="724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BA5503" w:rsidRPr="00B50348" w:rsidRDefault="00BA5503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25 октября</w:t>
            </w:r>
          </w:p>
        </w:tc>
        <w:tc>
          <w:tcPr>
            <w:tcW w:w="716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12:00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Библиотека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с. Индюк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1478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Урок безопасности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«Научи себя беречь»</w:t>
            </w:r>
          </w:p>
        </w:tc>
        <w:tc>
          <w:tcPr>
            <w:tcW w:w="668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Глотова А.А.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89384177668</w:t>
            </w:r>
          </w:p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BA5503" w:rsidRPr="00926061" w:rsidRDefault="00BA5503" w:rsidP="00926061">
            <w:pPr>
              <w:pStyle w:val="aa"/>
              <w:rPr>
                <w:sz w:val="24"/>
                <w:szCs w:val="24"/>
              </w:rPr>
            </w:pPr>
            <w:hyperlink r:id="rId7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26 октября</w:t>
            </w:r>
          </w:p>
        </w:tc>
        <w:tc>
          <w:tcPr>
            <w:tcW w:w="716" w:type="pct"/>
          </w:tcPr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14:00</w:t>
            </w:r>
          </w:p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ЦДК </w:t>
            </w:r>
          </w:p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с. Георгиевское, </w:t>
            </w:r>
          </w:p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Ленина, 6</w:t>
            </w:r>
          </w:p>
        </w:tc>
        <w:tc>
          <w:tcPr>
            <w:tcW w:w="1478" w:type="pct"/>
          </w:tcPr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Просмотр фильма "Птичий дозор" 6+</w:t>
            </w:r>
          </w:p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В рамках краевой киноакции "Осенняя </w:t>
            </w:r>
            <w:proofErr w:type="spellStart"/>
            <w:r w:rsidRPr="00926061">
              <w:rPr>
                <w:sz w:val="24"/>
                <w:szCs w:val="24"/>
              </w:rPr>
              <w:t>кинокарусель</w:t>
            </w:r>
            <w:proofErr w:type="spellEnd"/>
            <w:r w:rsidRPr="00926061">
              <w:rPr>
                <w:sz w:val="24"/>
                <w:szCs w:val="24"/>
              </w:rPr>
              <w:t xml:space="preserve">"                                                              </w:t>
            </w:r>
          </w:p>
        </w:tc>
        <w:tc>
          <w:tcPr>
            <w:tcW w:w="668" w:type="pct"/>
          </w:tcPr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А.М.Арутюнова</w:t>
            </w:r>
          </w:p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89280410929</w:t>
            </w:r>
          </w:p>
        </w:tc>
        <w:tc>
          <w:tcPr>
            <w:tcW w:w="525" w:type="pct"/>
          </w:tcPr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30</w:t>
            </w:r>
          </w:p>
        </w:tc>
        <w:tc>
          <w:tcPr>
            <w:tcW w:w="724" w:type="pct"/>
          </w:tcPr>
          <w:p w:rsidR="005F76E8" w:rsidRPr="00926061" w:rsidRDefault="005F76E8" w:rsidP="004211C7">
            <w:pPr>
              <w:pStyle w:val="aa"/>
              <w:rPr>
                <w:sz w:val="24"/>
                <w:szCs w:val="24"/>
              </w:rPr>
            </w:pPr>
            <w:hyperlink r:id="rId8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F76E8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26 октября</w:t>
            </w:r>
          </w:p>
        </w:tc>
        <w:tc>
          <w:tcPr>
            <w:tcW w:w="716" w:type="pct"/>
          </w:tcPr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15:00</w:t>
            </w:r>
          </w:p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МБОУ СОШ №14</w:t>
            </w:r>
          </w:p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Спорная 1</w:t>
            </w:r>
          </w:p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1478" w:type="pct"/>
          </w:tcPr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Беседа</w:t>
            </w:r>
          </w:p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color w:val="000000"/>
                <w:sz w:val="24"/>
                <w:szCs w:val="24"/>
                <w:shd w:val="clear" w:color="auto" w:fill="FFFFFF"/>
              </w:rPr>
              <w:t>«Вместе против террора»</w:t>
            </w:r>
          </w:p>
        </w:tc>
        <w:tc>
          <w:tcPr>
            <w:tcW w:w="668" w:type="pct"/>
          </w:tcPr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Калюжина И.Н.</w:t>
            </w:r>
          </w:p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89182115876</w:t>
            </w:r>
          </w:p>
        </w:tc>
        <w:tc>
          <w:tcPr>
            <w:tcW w:w="525" w:type="pct"/>
          </w:tcPr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</w:tcPr>
          <w:p w:rsidR="005F76E8" w:rsidRPr="00926061" w:rsidRDefault="005F76E8" w:rsidP="00726EE0">
            <w:pPr>
              <w:pStyle w:val="aa"/>
              <w:rPr>
                <w:sz w:val="24"/>
                <w:szCs w:val="24"/>
              </w:rPr>
            </w:pPr>
            <w:hyperlink r:id="rId9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28  октября</w:t>
            </w:r>
          </w:p>
        </w:tc>
        <w:tc>
          <w:tcPr>
            <w:tcW w:w="716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13:30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СДК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с. Индюк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47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proofErr w:type="spellStart"/>
            <w:r w:rsidRPr="00926061">
              <w:rPr>
                <w:sz w:val="24"/>
                <w:szCs w:val="24"/>
              </w:rPr>
              <w:t>Онлайн</w:t>
            </w:r>
            <w:proofErr w:type="spellEnd"/>
            <w:r w:rsidRPr="00926061">
              <w:rPr>
                <w:sz w:val="24"/>
                <w:szCs w:val="24"/>
              </w:rPr>
              <w:t xml:space="preserve"> проект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«Наш выбор!»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с просмотром социального ролика в рамках киноакции 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«Продли линию жизни»</w:t>
            </w:r>
          </w:p>
        </w:tc>
        <w:tc>
          <w:tcPr>
            <w:tcW w:w="66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Понич А.А.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89282953557</w:t>
            </w:r>
          </w:p>
        </w:tc>
        <w:tc>
          <w:tcPr>
            <w:tcW w:w="525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25</w:t>
            </w:r>
          </w:p>
        </w:tc>
        <w:tc>
          <w:tcPr>
            <w:tcW w:w="724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hyperlink r:id="rId10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29 октября</w:t>
            </w:r>
          </w:p>
        </w:tc>
        <w:tc>
          <w:tcPr>
            <w:tcW w:w="716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15:00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ЦДК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с. Георгиевское,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Ленина, 6</w:t>
            </w:r>
          </w:p>
        </w:tc>
        <w:tc>
          <w:tcPr>
            <w:tcW w:w="147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Выставка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«Эпоха комсомола»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А.М.Арутюнова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89280410929</w:t>
            </w:r>
          </w:p>
        </w:tc>
        <w:tc>
          <w:tcPr>
            <w:tcW w:w="525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30</w:t>
            </w:r>
          </w:p>
        </w:tc>
        <w:tc>
          <w:tcPr>
            <w:tcW w:w="724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hyperlink r:id="rId11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30 октября</w:t>
            </w:r>
          </w:p>
        </w:tc>
        <w:tc>
          <w:tcPr>
            <w:tcW w:w="716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15:00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МБОУ СОШ №14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Спорная 1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147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Просмотр фильма </w:t>
            </w:r>
          </w:p>
          <w:p w:rsidR="005F76E8" w:rsidRPr="00926061" w:rsidRDefault="005F76E8" w:rsidP="00926061">
            <w:pPr>
              <w:pStyle w:val="aa"/>
              <w:rPr>
                <w:color w:val="000000"/>
                <w:sz w:val="24"/>
                <w:szCs w:val="24"/>
              </w:rPr>
            </w:pPr>
            <w:r w:rsidRPr="00926061">
              <w:rPr>
                <w:color w:val="000000"/>
                <w:sz w:val="24"/>
                <w:szCs w:val="24"/>
              </w:rPr>
              <w:t>"Питомец Юрского периода"6+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В рамках краевой киноакции "Осенняя </w:t>
            </w:r>
            <w:proofErr w:type="spellStart"/>
            <w:r w:rsidRPr="00926061">
              <w:rPr>
                <w:sz w:val="24"/>
                <w:szCs w:val="24"/>
              </w:rPr>
              <w:t>кинокарусель</w:t>
            </w:r>
            <w:proofErr w:type="spellEnd"/>
            <w:r w:rsidRPr="00926061">
              <w:rPr>
                <w:sz w:val="24"/>
                <w:szCs w:val="24"/>
              </w:rPr>
              <w:t xml:space="preserve">"                                                              </w:t>
            </w:r>
          </w:p>
        </w:tc>
        <w:tc>
          <w:tcPr>
            <w:tcW w:w="66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Гребеник Е.С.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Гребеник В.В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89182115876</w:t>
            </w:r>
          </w:p>
        </w:tc>
        <w:tc>
          <w:tcPr>
            <w:tcW w:w="525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hyperlink r:id="rId12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30 октября</w:t>
            </w:r>
          </w:p>
        </w:tc>
        <w:tc>
          <w:tcPr>
            <w:tcW w:w="716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16:00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СДК аула Малое Псеушхо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147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Просмотр фильма </w:t>
            </w:r>
          </w:p>
          <w:p w:rsidR="005F76E8" w:rsidRPr="00926061" w:rsidRDefault="005F76E8" w:rsidP="00926061">
            <w:pPr>
              <w:pStyle w:val="aa"/>
              <w:rPr>
                <w:color w:val="000000"/>
                <w:sz w:val="24"/>
                <w:szCs w:val="24"/>
              </w:rPr>
            </w:pPr>
            <w:r w:rsidRPr="00926061">
              <w:rPr>
                <w:color w:val="000000"/>
                <w:sz w:val="24"/>
                <w:szCs w:val="24"/>
              </w:rPr>
              <w:t>"Царь зверей" 6+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В рамках краевой киноакции "Осенняя </w:t>
            </w:r>
            <w:proofErr w:type="spellStart"/>
            <w:r w:rsidRPr="00926061">
              <w:rPr>
                <w:sz w:val="24"/>
                <w:szCs w:val="24"/>
              </w:rPr>
              <w:t>кинокарусель</w:t>
            </w:r>
            <w:proofErr w:type="spellEnd"/>
            <w:r w:rsidRPr="00926061">
              <w:rPr>
                <w:sz w:val="24"/>
                <w:szCs w:val="24"/>
              </w:rPr>
              <w:t xml:space="preserve">"                                                              </w:t>
            </w:r>
          </w:p>
        </w:tc>
        <w:tc>
          <w:tcPr>
            <w:tcW w:w="66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Тхагушева М.С.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89384217703</w:t>
            </w:r>
          </w:p>
        </w:tc>
        <w:tc>
          <w:tcPr>
            <w:tcW w:w="525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13</w:t>
            </w:r>
          </w:p>
        </w:tc>
        <w:tc>
          <w:tcPr>
            <w:tcW w:w="724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hyperlink r:id="rId13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31 октября</w:t>
            </w:r>
          </w:p>
        </w:tc>
        <w:tc>
          <w:tcPr>
            <w:tcW w:w="716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15:00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СДК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147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Просмотр фильма </w:t>
            </w:r>
          </w:p>
          <w:p w:rsidR="005F76E8" w:rsidRPr="00926061" w:rsidRDefault="005F76E8" w:rsidP="00926061">
            <w:pPr>
              <w:pStyle w:val="aa"/>
              <w:rPr>
                <w:color w:val="000000"/>
                <w:sz w:val="24"/>
                <w:szCs w:val="24"/>
              </w:rPr>
            </w:pPr>
            <w:r w:rsidRPr="00926061">
              <w:rPr>
                <w:color w:val="000000"/>
                <w:sz w:val="24"/>
                <w:szCs w:val="24"/>
              </w:rPr>
              <w:t>"Клара и волшебный дракон"6+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926061">
              <w:rPr>
                <w:sz w:val="24"/>
                <w:szCs w:val="24"/>
              </w:rPr>
              <w:t xml:space="preserve">В рамках краевой киноакции "Осенняя </w:t>
            </w:r>
            <w:proofErr w:type="spellStart"/>
            <w:r w:rsidRPr="00926061">
              <w:rPr>
                <w:sz w:val="24"/>
                <w:szCs w:val="24"/>
              </w:rPr>
              <w:t>кинокарусель</w:t>
            </w:r>
            <w:proofErr w:type="spellEnd"/>
            <w:r w:rsidRPr="00926061">
              <w:rPr>
                <w:sz w:val="24"/>
                <w:szCs w:val="24"/>
              </w:rPr>
              <w:t xml:space="preserve">"                                                              </w:t>
            </w:r>
          </w:p>
        </w:tc>
        <w:tc>
          <w:tcPr>
            <w:tcW w:w="66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Артюшина Д.Г.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89284085503</w:t>
            </w:r>
          </w:p>
        </w:tc>
        <w:tc>
          <w:tcPr>
            <w:tcW w:w="525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12</w:t>
            </w:r>
          </w:p>
        </w:tc>
        <w:tc>
          <w:tcPr>
            <w:tcW w:w="724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hyperlink r:id="rId14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41F65" w:rsidRPr="00B50348" w:rsidTr="00841F65">
        <w:trPr>
          <w:cantSplit/>
          <w:jc w:val="center"/>
        </w:trPr>
        <w:tc>
          <w:tcPr>
            <w:tcW w:w="317" w:type="pct"/>
          </w:tcPr>
          <w:p w:rsidR="005F76E8" w:rsidRPr="00B50348" w:rsidRDefault="005F76E8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31 октября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17:00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ЦДК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с. Георгиевское,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ул. Ленина, 6</w:t>
            </w:r>
          </w:p>
        </w:tc>
        <w:tc>
          <w:tcPr>
            <w:tcW w:w="147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 xml:space="preserve">Экологическая акция 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«Это Земля – твоя и моя»</w:t>
            </w:r>
          </w:p>
        </w:tc>
        <w:tc>
          <w:tcPr>
            <w:tcW w:w="668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Сергеенко Л.К.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89284547530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Понич А.А.</w:t>
            </w:r>
          </w:p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89282953557</w:t>
            </w:r>
          </w:p>
        </w:tc>
        <w:tc>
          <w:tcPr>
            <w:tcW w:w="525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r w:rsidRPr="00926061">
              <w:rPr>
                <w:sz w:val="24"/>
                <w:szCs w:val="24"/>
              </w:rPr>
              <w:t>30</w:t>
            </w:r>
          </w:p>
        </w:tc>
        <w:tc>
          <w:tcPr>
            <w:tcW w:w="724" w:type="pct"/>
          </w:tcPr>
          <w:p w:rsidR="005F76E8" w:rsidRPr="00926061" w:rsidRDefault="005F76E8" w:rsidP="00926061">
            <w:pPr>
              <w:pStyle w:val="aa"/>
              <w:rPr>
                <w:sz w:val="24"/>
                <w:szCs w:val="24"/>
              </w:rPr>
            </w:pPr>
            <w:hyperlink r:id="rId15" w:history="1">
              <w:r w:rsidRPr="0092606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C5" w:rsidRDefault="001D6AC5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349" w:rsidRPr="00DB57A1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5C4349" w:rsidRPr="001D6AC5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5C4349" w:rsidRDefault="005C4349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C4349" w:rsidRDefault="005C4349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А.А.</w:t>
      </w:r>
    </w:p>
    <w:p w:rsidR="00C441FB" w:rsidRPr="00C441FB" w:rsidRDefault="005C4349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89284072661</w:t>
      </w: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0920"/>
    <w:rsid w:val="00291711"/>
    <w:rsid w:val="002954EB"/>
    <w:rsid w:val="00296B7D"/>
    <w:rsid w:val="002A286E"/>
    <w:rsid w:val="002B3D69"/>
    <w:rsid w:val="002C56E3"/>
    <w:rsid w:val="002D6BE3"/>
    <w:rsid w:val="003115F1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1F65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6B"/>
    <w:rsid w:val="00C440BF"/>
    <w:rsid w:val="00C441FB"/>
    <w:rsid w:val="00C77AEA"/>
    <w:rsid w:val="00CA07CC"/>
    <w:rsid w:val="00CA2306"/>
    <w:rsid w:val="00CD0CB1"/>
    <w:rsid w:val="00CD6BEC"/>
    <w:rsid w:val="00CF5D6F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8627C"/>
    <w:rsid w:val="00FA48FF"/>
    <w:rsid w:val="00FA7AE8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C60D-257E-47FF-9BBD-C554E162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</cp:revision>
  <cp:lastPrinted>2020-10-13T11:57:00Z</cp:lastPrinted>
  <dcterms:created xsi:type="dcterms:W3CDTF">2020-10-13T10:21:00Z</dcterms:created>
  <dcterms:modified xsi:type="dcterms:W3CDTF">2020-10-13T11:57:00Z</dcterms:modified>
</cp:coreProperties>
</file>