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63" w:rsidRDefault="00A86B63" w:rsidP="004C729D">
      <w:pPr>
        <w:pStyle w:val="31"/>
        <w:shd w:val="clear" w:color="auto" w:fill="auto"/>
        <w:spacing w:before="0" w:after="300" w:line="322" w:lineRule="exact"/>
        <w:ind w:left="340"/>
        <w:jc w:val="left"/>
        <w:rPr>
          <w:rStyle w:val="30"/>
          <w:b/>
          <w:bCs/>
        </w:rPr>
      </w:pPr>
    </w:p>
    <w:p w:rsidR="00A86B63" w:rsidRDefault="00A86B63" w:rsidP="004C729D">
      <w:pPr>
        <w:pStyle w:val="31"/>
        <w:shd w:val="clear" w:color="auto" w:fill="auto"/>
        <w:tabs>
          <w:tab w:val="left" w:pos="6960"/>
        </w:tabs>
        <w:spacing w:before="0" w:after="300" w:line="322" w:lineRule="exact"/>
        <w:ind w:left="340"/>
        <w:jc w:val="left"/>
        <w:rPr>
          <w:rStyle w:val="30"/>
          <w:b/>
          <w:bCs/>
        </w:rPr>
      </w:pPr>
      <w:r>
        <w:rPr>
          <w:rStyle w:val="30"/>
          <w:b/>
          <w:bCs/>
        </w:rPr>
        <w:t>ПРИНЯТО:</w:t>
      </w:r>
      <w:r>
        <w:rPr>
          <w:rStyle w:val="30"/>
          <w:b/>
          <w:bCs/>
        </w:rPr>
        <w:tab/>
        <w:t>УТВЕРЖДАЮ:</w:t>
      </w:r>
    </w:p>
    <w:p w:rsidR="00A86B63" w:rsidRPr="004C729D" w:rsidRDefault="00A86B63" w:rsidP="004C729D">
      <w:pPr>
        <w:pStyle w:val="31"/>
        <w:shd w:val="clear" w:color="auto" w:fill="auto"/>
        <w:tabs>
          <w:tab w:val="left" w:pos="6960"/>
        </w:tabs>
        <w:spacing w:before="0" w:line="322" w:lineRule="exact"/>
        <w:ind w:left="340"/>
        <w:jc w:val="left"/>
        <w:rPr>
          <w:rStyle w:val="30"/>
          <w:bCs/>
          <w:sz w:val="20"/>
          <w:szCs w:val="20"/>
        </w:rPr>
      </w:pPr>
      <w:r w:rsidRPr="004C729D">
        <w:rPr>
          <w:rStyle w:val="30"/>
          <w:bCs/>
          <w:sz w:val="20"/>
          <w:szCs w:val="20"/>
        </w:rPr>
        <w:t>на Педагогическом совете</w:t>
      </w:r>
      <w:r>
        <w:rPr>
          <w:rStyle w:val="30"/>
          <w:bCs/>
          <w:sz w:val="20"/>
          <w:szCs w:val="20"/>
        </w:rPr>
        <w:t xml:space="preserve">                                                                       Заведующий МАДОУ детский сад №222</w:t>
      </w:r>
    </w:p>
    <w:p w:rsidR="00A86B63" w:rsidRPr="004C729D" w:rsidRDefault="00A86B63" w:rsidP="004C729D">
      <w:pPr>
        <w:pStyle w:val="31"/>
        <w:shd w:val="clear" w:color="auto" w:fill="auto"/>
        <w:tabs>
          <w:tab w:val="left" w:pos="6150"/>
        </w:tabs>
        <w:spacing w:before="0" w:line="322" w:lineRule="exact"/>
        <w:ind w:left="340"/>
        <w:jc w:val="left"/>
        <w:rPr>
          <w:rStyle w:val="30"/>
          <w:bCs/>
          <w:sz w:val="20"/>
          <w:szCs w:val="20"/>
        </w:rPr>
      </w:pPr>
      <w:r w:rsidRPr="004C729D">
        <w:rPr>
          <w:rStyle w:val="30"/>
          <w:bCs/>
          <w:sz w:val="20"/>
          <w:szCs w:val="20"/>
        </w:rPr>
        <w:t>МАДОУ детский сад №22</w:t>
      </w:r>
      <w:r>
        <w:rPr>
          <w:rStyle w:val="30"/>
          <w:bCs/>
          <w:sz w:val="20"/>
          <w:szCs w:val="20"/>
        </w:rPr>
        <w:tab/>
        <w:t>станицы Ярославской</w:t>
      </w:r>
    </w:p>
    <w:p w:rsidR="00A86B63" w:rsidRPr="004C729D" w:rsidRDefault="00A86B63" w:rsidP="004C729D">
      <w:pPr>
        <w:pStyle w:val="31"/>
        <w:shd w:val="clear" w:color="auto" w:fill="auto"/>
        <w:tabs>
          <w:tab w:val="left" w:pos="6150"/>
        </w:tabs>
        <w:spacing w:before="0" w:line="322" w:lineRule="exact"/>
        <w:ind w:left="340"/>
        <w:jc w:val="left"/>
        <w:rPr>
          <w:rStyle w:val="30"/>
          <w:bCs/>
          <w:sz w:val="20"/>
          <w:szCs w:val="20"/>
        </w:rPr>
      </w:pPr>
      <w:r w:rsidRPr="004C729D">
        <w:rPr>
          <w:rStyle w:val="30"/>
          <w:bCs/>
          <w:sz w:val="20"/>
          <w:szCs w:val="20"/>
        </w:rPr>
        <w:t>станицы Ярославской</w:t>
      </w:r>
      <w:r>
        <w:rPr>
          <w:rStyle w:val="30"/>
          <w:bCs/>
          <w:sz w:val="20"/>
          <w:szCs w:val="20"/>
        </w:rPr>
        <w:tab/>
        <w:t>_______________Н.В. Петрушина</w:t>
      </w:r>
    </w:p>
    <w:p w:rsidR="00A86B63" w:rsidRPr="004C729D" w:rsidRDefault="00A86B63" w:rsidP="004C729D">
      <w:pPr>
        <w:pStyle w:val="31"/>
        <w:shd w:val="clear" w:color="auto" w:fill="auto"/>
        <w:spacing w:before="0" w:line="322" w:lineRule="exact"/>
        <w:ind w:left="340"/>
        <w:jc w:val="left"/>
        <w:rPr>
          <w:rStyle w:val="30"/>
          <w:bCs/>
          <w:sz w:val="20"/>
          <w:szCs w:val="20"/>
        </w:rPr>
      </w:pPr>
      <w:r w:rsidRPr="004C729D">
        <w:rPr>
          <w:rStyle w:val="30"/>
          <w:bCs/>
          <w:sz w:val="20"/>
          <w:szCs w:val="20"/>
        </w:rPr>
        <w:t>протокол №____</w:t>
      </w:r>
    </w:p>
    <w:p w:rsidR="00A86B63" w:rsidRPr="004C729D" w:rsidRDefault="00A86B63" w:rsidP="004C729D">
      <w:pPr>
        <w:pStyle w:val="31"/>
        <w:shd w:val="clear" w:color="auto" w:fill="auto"/>
        <w:tabs>
          <w:tab w:val="left" w:pos="6150"/>
        </w:tabs>
        <w:spacing w:before="0" w:line="322" w:lineRule="exact"/>
        <w:ind w:left="340"/>
        <w:jc w:val="left"/>
        <w:rPr>
          <w:rStyle w:val="30"/>
          <w:bCs/>
          <w:sz w:val="20"/>
          <w:szCs w:val="20"/>
        </w:rPr>
      </w:pPr>
      <w:r w:rsidRPr="004C729D">
        <w:rPr>
          <w:rStyle w:val="30"/>
          <w:bCs/>
          <w:sz w:val="20"/>
          <w:szCs w:val="20"/>
        </w:rPr>
        <w:t>от _________________</w:t>
      </w:r>
      <w:r>
        <w:rPr>
          <w:rStyle w:val="30"/>
          <w:bCs/>
          <w:sz w:val="20"/>
          <w:szCs w:val="20"/>
        </w:rPr>
        <w:tab/>
        <w:t>«______»__________________2021 г.</w:t>
      </w:r>
    </w:p>
    <w:p w:rsidR="00A86B63" w:rsidRDefault="00A86B63">
      <w:pPr>
        <w:pStyle w:val="31"/>
        <w:shd w:val="clear" w:color="auto" w:fill="auto"/>
        <w:spacing w:before="0" w:after="300" w:line="322" w:lineRule="exact"/>
        <w:ind w:left="340"/>
        <w:jc w:val="center"/>
        <w:rPr>
          <w:rStyle w:val="30"/>
          <w:b/>
          <w:bCs/>
        </w:rPr>
      </w:pPr>
    </w:p>
    <w:p w:rsidR="00A86B63" w:rsidRDefault="00A86B63">
      <w:pPr>
        <w:pStyle w:val="31"/>
        <w:shd w:val="clear" w:color="auto" w:fill="auto"/>
        <w:spacing w:before="0" w:after="300" w:line="322" w:lineRule="exact"/>
        <w:ind w:left="340"/>
        <w:jc w:val="center"/>
        <w:rPr>
          <w:rStyle w:val="30"/>
          <w:b/>
          <w:bCs/>
        </w:rPr>
      </w:pPr>
      <w:r>
        <w:rPr>
          <w:rStyle w:val="30"/>
          <w:b/>
          <w:bCs/>
        </w:rPr>
        <w:t>ПРАВИЛА</w:t>
      </w:r>
    </w:p>
    <w:p w:rsidR="00A86B63" w:rsidRDefault="00A86B63">
      <w:pPr>
        <w:pStyle w:val="31"/>
        <w:shd w:val="clear" w:color="auto" w:fill="auto"/>
        <w:spacing w:before="0" w:after="300" w:line="322" w:lineRule="exact"/>
        <w:ind w:left="340"/>
        <w:jc w:val="center"/>
      </w:pPr>
      <w:r>
        <w:rPr>
          <w:rStyle w:val="30"/>
          <w:b/>
          <w:bCs/>
        </w:rPr>
        <w:t xml:space="preserve"> </w:t>
      </w:r>
      <w:r>
        <w:t>внутреннего распорядка воспитанников Муниципального автономного дошкольного образовательного учреждения детский сад №22 станицы Ярославской муниципального образования Мостовский район</w:t>
      </w:r>
    </w:p>
    <w:p w:rsidR="00A86B63" w:rsidRDefault="00A86B63">
      <w:pPr>
        <w:pStyle w:val="31"/>
        <w:numPr>
          <w:ilvl w:val="0"/>
          <w:numId w:val="1"/>
        </w:numPr>
        <w:shd w:val="clear" w:color="auto" w:fill="auto"/>
        <w:tabs>
          <w:tab w:val="left" w:pos="3862"/>
        </w:tabs>
        <w:spacing w:before="0" w:line="322" w:lineRule="exact"/>
        <w:ind w:left="3540"/>
      </w:pPr>
      <w:r>
        <w:t>Общие положения</w:t>
      </w:r>
    </w:p>
    <w:p w:rsidR="00A86B63" w:rsidRDefault="00A86B63">
      <w:pPr>
        <w:pStyle w:val="1"/>
        <w:numPr>
          <w:ilvl w:val="1"/>
          <w:numId w:val="1"/>
        </w:numPr>
        <w:shd w:val="clear" w:color="auto" w:fill="auto"/>
        <w:tabs>
          <w:tab w:val="left" w:pos="991"/>
        </w:tabs>
        <w:ind w:left="180" w:right="540"/>
      </w:pPr>
      <w:r>
        <w:t xml:space="preserve">Настоящие Правила внутреннего распорядка воспитанников муниципального автономного дошкольного образовательного учреждения детского сада №22 станицы Ярославской муниципального образования Мостовский район, разработаны 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Постановлением Главного государственного санитарного врача Российской Федерации от 30.06.2020 № 16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</w:t>
      </w:r>
      <w:r w:rsidRPr="00EE53EB">
        <w:rPr>
          <w:lang w:eastAsia="en-US"/>
        </w:rPr>
        <w:t>(</w:t>
      </w:r>
      <w:r>
        <w:rPr>
          <w:lang w:val="en-US" w:eastAsia="en-US"/>
        </w:rPr>
        <w:t>COVID</w:t>
      </w:r>
      <w:r w:rsidRPr="00EE53EB">
        <w:rPr>
          <w:lang w:eastAsia="en-US"/>
        </w:rPr>
        <w:t xml:space="preserve">-19)», </w:t>
      </w:r>
      <w:r>
        <w:t>Постановлением Главного государственного санитарного врача Российской Федерации от 2 декабря 2020 года № 39 «О внесении изменения в</w:t>
      </w:r>
      <w:r>
        <w:br w:type="page"/>
      </w:r>
    </w:p>
    <w:p w:rsidR="00A86B63" w:rsidRDefault="00A86B63" w:rsidP="004C729D">
      <w:pPr>
        <w:pStyle w:val="1"/>
        <w:shd w:val="clear" w:color="auto" w:fill="auto"/>
        <w:tabs>
          <w:tab w:val="center" w:pos="4110"/>
          <w:tab w:val="right" w:pos="4887"/>
          <w:tab w:val="left" w:pos="5320"/>
        </w:tabs>
        <w:ind w:left="20" w:right="100"/>
      </w:pPr>
      <w:r>
        <w:t xml:space="preserve">постановление Главного государственного санитарного врача Российской Федерации от 30.06.2020 №  16  "Об утверждении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EE53EB">
        <w:rPr>
          <w:lang w:eastAsia="en-US"/>
        </w:rPr>
        <w:t>(</w:t>
      </w:r>
      <w:r>
        <w:rPr>
          <w:lang w:val="en-US" w:eastAsia="en-US"/>
        </w:rPr>
        <w:t>COVID</w:t>
      </w:r>
      <w:r w:rsidRPr="00EE53EB">
        <w:rPr>
          <w:lang w:eastAsia="en-US"/>
        </w:rPr>
        <w:t>-19)»</w:t>
      </w:r>
    </w:p>
    <w:p w:rsidR="00A86B63" w:rsidRDefault="00A86B63">
      <w:pPr>
        <w:pStyle w:val="1"/>
        <w:numPr>
          <w:ilvl w:val="1"/>
          <w:numId w:val="1"/>
        </w:numPr>
        <w:shd w:val="clear" w:color="auto" w:fill="auto"/>
        <w:ind w:left="20" w:right="100" w:firstLine="720"/>
      </w:pPr>
      <w:r>
        <w:t>Настоящие Правила внутреннего распорядка воспитанников (далее - Правила) разработаны с целью обеспечения комфортного и безопасного пребывания детей в ДОО, а также успешной реализации целей и задач образовательной деятельности, определенных в уставе ДОО, и определяют режим образовательного процесса, внутренний распорядок воспитанников и защиту их прав.</w:t>
      </w:r>
    </w:p>
    <w:p w:rsidR="00A86B63" w:rsidRDefault="00A86B63">
      <w:pPr>
        <w:pStyle w:val="1"/>
        <w:numPr>
          <w:ilvl w:val="1"/>
          <w:numId w:val="1"/>
        </w:numPr>
        <w:shd w:val="clear" w:color="auto" w:fill="auto"/>
        <w:ind w:left="20" w:right="100" w:firstLine="720"/>
      </w:pPr>
      <w:r>
        <w:t>Настоящие Правила утверждаются заведующим ДОО, принимаются педагогическим советом на неопределенный срок.</w:t>
      </w:r>
    </w:p>
    <w:p w:rsidR="00A86B63" w:rsidRDefault="00A86B63" w:rsidP="00B16BAD">
      <w:pPr>
        <w:pStyle w:val="1"/>
        <w:shd w:val="clear" w:color="auto" w:fill="auto"/>
        <w:tabs>
          <w:tab w:val="left" w:pos="5320"/>
          <w:tab w:val="right" w:pos="9362"/>
        </w:tabs>
        <w:ind w:left="20"/>
        <w:jc w:val="left"/>
      </w:pPr>
      <w:r>
        <w:t xml:space="preserve">            1.4. Настоящие Правила являются</w:t>
      </w:r>
      <w:r>
        <w:tab/>
        <w:t>обязательными для</w:t>
      </w:r>
      <w:r>
        <w:tab/>
        <w:t>исполнения</w:t>
      </w:r>
    </w:p>
    <w:p w:rsidR="00A86B63" w:rsidRDefault="00A86B63" w:rsidP="00B16BAD">
      <w:pPr>
        <w:pStyle w:val="1"/>
        <w:shd w:val="clear" w:color="auto" w:fill="auto"/>
        <w:ind w:left="20"/>
        <w:jc w:val="left"/>
      </w:pPr>
      <w:r>
        <w:t>всеми участниками образовательных отношений.</w:t>
      </w:r>
    </w:p>
    <w:p w:rsidR="00A86B63" w:rsidRDefault="00A86B63" w:rsidP="004C729D">
      <w:pPr>
        <w:pStyle w:val="1"/>
        <w:numPr>
          <w:ilvl w:val="1"/>
          <w:numId w:val="9"/>
        </w:numPr>
        <w:shd w:val="clear" w:color="auto" w:fill="auto"/>
        <w:tabs>
          <w:tab w:val="left" w:pos="5320"/>
          <w:tab w:val="left" w:pos="7441"/>
        </w:tabs>
        <w:jc w:val="left"/>
      </w:pPr>
      <w:r>
        <w:t>При приеме воспитанников администрация ДОО обязана</w:t>
      </w:r>
    </w:p>
    <w:p w:rsidR="00A86B63" w:rsidRDefault="00A86B63" w:rsidP="004C729D">
      <w:pPr>
        <w:pStyle w:val="1"/>
        <w:shd w:val="clear" w:color="auto" w:fill="auto"/>
        <w:tabs>
          <w:tab w:val="left" w:pos="5320"/>
          <w:tab w:val="left" w:pos="7441"/>
          <w:tab w:val="right" w:pos="9362"/>
        </w:tabs>
        <w:ind w:left="20"/>
        <w:jc w:val="left"/>
      </w:pPr>
      <w:r>
        <w:t>ознакомить их родителей (законных представителей) с настоящими Правилами.</w:t>
      </w:r>
    </w:p>
    <w:p w:rsidR="00A86B63" w:rsidRDefault="00A86B63" w:rsidP="004C729D">
      <w:pPr>
        <w:pStyle w:val="1"/>
        <w:shd w:val="clear" w:color="auto" w:fill="auto"/>
        <w:ind w:right="100"/>
      </w:pPr>
      <w:r>
        <w:t xml:space="preserve">            1.6.Копии настоящих Правил размещаются на информационном стенде ДОО, а также на официальном сайте в сети Интернет.</w:t>
      </w:r>
    </w:p>
    <w:p w:rsidR="00A86B63" w:rsidRDefault="00A86B63" w:rsidP="004C729D">
      <w:pPr>
        <w:pStyle w:val="1"/>
        <w:shd w:val="clear" w:color="auto" w:fill="auto"/>
        <w:spacing w:after="304"/>
        <w:ind w:right="100"/>
      </w:pPr>
      <w:r>
        <w:t xml:space="preserve">             1.7.Администрация, педагогический совет, общее собрание трудового коллектива ДОО, а также совет родителей (родительский комитет) воспитанников имеют право вносить предложения по усовершенствованию и изменению настоящих Правил.</w:t>
      </w:r>
    </w:p>
    <w:p w:rsidR="00A86B63" w:rsidRDefault="00A86B63" w:rsidP="004C729D">
      <w:pPr>
        <w:pStyle w:val="11"/>
        <w:keepNext/>
        <w:keepLines/>
        <w:shd w:val="clear" w:color="auto" w:fill="auto"/>
        <w:tabs>
          <w:tab w:val="left" w:pos="4150"/>
        </w:tabs>
        <w:spacing w:before="0"/>
      </w:pPr>
      <w:bookmarkStart w:id="0" w:name="bookmark0"/>
      <w:r>
        <w:t xml:space="preserve">                                                         2.Режим работы ДОО</w:t>
      </w:r>
      <w:bookmarkEnd w:id="0"/>
    </w:p>
    <w:p w:rsidR="00A86B63" w:rsidRDefault="00A86B63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20" w:firstLine="720"/>
      </w:pPr>
      <w:r>
        <w:t xml:space="preserve"> Режим работы образовательной организации устанавливается ее локальным нормативным актом с 07.00 до 17.30.</w:t>
      </w:r>
    </w:p>
    <w:p w:rsidR="00A86B63" w:rsidRDefault="00A86B63">
      <w:pPr>
        <w:pStyle w:val="1"/>
        <w:shd w:val="clear" w:color="auto" w:fill="auto"/>
        <w:ind w:left="20"/>
      </w:pPr>
      <w:r>
        <w:t>Выходные дни - суббота, воскресенье, праздничные дни.</w:t>
      </w:r>
    </w:p>
    <w:p w:rsidR="00A86B63" w:rsidRDefault="00A86B63" w:rsidP="004C729D">
      <w:pPr>
        <w:pStyle w:val="1"/>
        <w:shd w:val="clear" w:color="auto" w:fill="auto"/>
      </w:pPr>
      <w:r>
        <w:t xml:space="preserve">           2.2.  В  ДОО функционируют группы в режиме: кратковременного пребывания (до 3 часов в день), полного дня (10,5 часов пребывания).</w:t>
      </w:r>
    </w:p>
    <w:p w:rsidR="00A86B63" w:rsidRDefault="00A86B63" w:rsidP="004C729D">
      <w:pPr>
        <w:pStyle w:val="1"/>
        <w:shd w:val="clear" w:color="auto" w:fill="auto"/>
        <w:ind w:left="20"/>
      </w:pPr>
      <w:r>
        <w:t xml:space="preserve">           2.3.Продолжительность периодов пребывания ребенка в ДОО:</w:t>
      </w:r>
    </w:p>
    <w:p w:rsidR="00A86B63" w:rsidRDefault="00A86B63">
      <w:pPr>
        <w:pStyle w:val="1"/>
        <w:numPr>
          <w:ilvl w:val="0"/>
          <w:numId w:val="3"/>
        </w:numPr>
        <w:shd w:val="clear" w:color="auto" w:fill="auto"/>
        <w:ind w:left="20" w:firstLine="720"/>
      </w:pPr>
      <w:r>
        <w:t xml:space="preserve"> холодный период (сентябрь - май),</w:t>
      </w:r>
    </w:p>
    <w:p w:rsidR="00A86B63" w:rsidRDefault="00A86B63">
      <w:pPr>
        <w:pStyle w:val="1"/>
        <w:numPr>
          <w:ilvl w:val="0"/>
          <w:numId w:val="3"/>
        </w:numPr>
        <w:shd w:val="clear" w:color="auto" w:fill="auto"/>
        <w:ind w:left="20" w:firstLine="720"/>
      </w:pPr>
      <w:r>
        <w:t xml:space="preserve"> теплый период (июнь-август);</w:t>
      </w:r>
    </w:p>
    <w:p w:rsidR="00A86B63" w:rsidRDefault="00A86B63" w:rsidP="004C729D">
      <w:pPr>
        <w:pStyle w:val="1"/>
        <w:shd w:val="clear" w:color="auto" w:fill="auto"/>
        <w:spacing w:after="304"/>
      </w:pPr>
      <w:r>
        <w:t xml:space="preserve">           2.4.Вход родителей в здание ДОО ограничен.</w:t>
      </w:r>
    </w:p>
    <w:p w:rsidR="00A86B63" w:rsidRDefault="00A86B63">
      <w:pPr>
        <w:pStyle w:val="11"/>
        <w:keepNext/>
        <w:keepLines/>
        <w:shd w:val="clear" w:color="auto" w:fill="auto"/>
        <w:tabs>
          <w:tab w:val="right" w:pos="9362"/>
        </w:tabs>
        <w:spacing w:before="0"/>
        <w:ind w:left="20" w:firstLine="720"/>
      </w:pPr>
      <w:bookmarkStart w:id="1" w:name="bookmark1"/>
      <w:r>
        <w:t xml:space="preserve">                   3.Организация и осуществление образовательной деятельности</w:t>
      </w:r>
      <w:bookmarkEnd w:id="1"/>
    </w:p>
    <w:p w:rsidR="00A86B63" w:rsidRDefault="00A86B63" w:rsidP="004C729D">
      <w:pPr>
        <w:pStyle w:val="1"/>
        <w:shd w:val="clear" w:color="auto" w:fill="auto"/>
        <w:tabs>
          <w:tab w:val="right" w:pos="9362"/>
        </w:tabs>
        <w:spacing w:line="317" w:lineRule="exact"/>
        <w:ind w:left="20" w:right="100"/>
      </w:pPr>
      <w:r>
        <w:t xml:space="preserve">           3.1.Содержание дошкольного образования определяется Образовательной </w:t>
      </w:r>
      <w:r w:rsidRPr="00B16BAD">
        <w:rPr>
          <w:sz w:val="24"/>
          <w:szCs w:val="24"/>
        </w:rPr>
        <w:t>программой дошкольного образования Муниципального автономного дошкольного образовательного учреждения детского сада №22 станицы Ярославской муниципального образования Мостовский район,</w:t>
      </w:r>
      <w:r w:rsidRPr="00B16BAD">
        <w:rPr>
          <w:b/>
          <w:sz w:val="24"/>
          <w:szCs w:val="24"/>
          <w:lang w:eastAsia="ar-SA"/>
        </w:rPr>
        <w:t xml:space="preserve"> </w:t>
      </w:r>
      <w:r w:rsidRPr="00B16BAD">
        <w:rPr>
          <w:sz w:val="24"/>
          <w:szCs w:val="24"/>
          <w:lang w:eastAsia="ar-SA"/>
        </w:rPr>
        <w:t>Адаптированной основной образовательной программой дошкольного образования Муниципального автономного дошкольного образовательного учреждения детского сада №22 станицы Ярославской муниципального образования Мостовский район для детей с тяжелыми нарушениями речи, Рабочей программой воспитания Муниципального автономного дошкольного образовательного учреждения детского сада №22 станицы Ярославской муниципального образования Мостовский район.</w:t>
      </w:r>
    </w:p>
    <w:p w:rsidR="00A86B63" w:rsidRDefault="00A86B63" w:rsidP="004C729D">
      <w:pPr>
        <w:pStyle w:val="1"/>
        <w:shd w:val="clear" w:color="auto" w:fill="auto"/>
        <w:spacing w:line="317" w:lineRule="exact"/>
        <w:ind w:left="20" w:right="100"/>
      </w:pPr>
      <w:r>
        <w:t xml:space="preserve">           3.2.Требования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86B63" w:rsidRDefault="00A86B63" w:rsidP="004C729D">
      <w:pPr>
        <w:pStyle w:val="1"/>
        <w:shd w:val="clear" w:color="auto" w:fill="auto"/>
        <w:spacing w:line="317" w:lineRule="exact"/>
        <w:ind w:left="20" w:right="40"/>
      </w:pPr>
      <w:r>
        <w:lastRenderedPageBreak/>
        <w:t xml:space="preserve">           3.3.Образовательные программы дошкольного образования самостоятельно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A86B63" w:rsidRDefault="00A86B63" w:rsidP="004C729D">
      <w:pPr>
        <w:pStyle w:val="1"/>
        <w:shd w:val="clear" w:color="auto" w:fill="auto"/>
        <w:ind w:left="20" w:right="40"/>
      </w:pPr>
      <w:r>
        <w:t xml:space="preserve">          3.4.В ДОО образовательная деятельность осуществляется на государственном языке Российской Федерации.</w:t>
      </w:r>
    </w:p>
    <w:p w:rsidR="00A86B63" w:rsidRDefault="00A86B63" w:rsidP="004C729D">
      <w:pPr>
        <w:pStyle w:val="1"/>
        <w:shd w:val="clear" w:color="auto" w:fill="auto"/>
        <w:ind w:left="20" w:right="40"/>
      </w:pPr>
      <w:r>
        <w:t xml:space="preserve">         3.5.Освоение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A86B63" w:rsidRDefault="00A86B63" w:rsidP="004C729D">
      <w:pPr>
        <w:pStyle w:val="1"/>
        <w:shd w:val="clear" w:color="auto" w:fill="auto"/>
        <w:ind w:left="20" w:right="40"/>
      </w:pPr>
      <w:r>
        <w:t xml:space="preserve">         3.6.Образовательные программы дошкольного образования реализуются в группах, функционирующих в режиме не менее 3 часов в день.</w:t>
      </w:r>
    </w:p>
    <w:p w:rsidR="00A86B63" w:rsidRDefault="00A86B63" w:rsidP="004C729D">
      <w:pPr>
        <w:pStyle w:val="1"/>
        <w:shd w:val="clear" w:color="auto" w:fill="auto"/>
        <w:ind w:left="20" w:right="40"/>
      </w:pPr>
      <w:r>
        <w:t xml:space="preserve">         3.7.Содержание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</w:t>
      </w:r>
      <w:r w:rsidRPr="0091505C">
        <w:t>в соответствии с индивидуальной программой реабилитации и абилитации ребенка-инвалида Муниципального автономного дошкольного образовательного учреждения детского сада №22 станицы Ярославской муниципального образования Мостовский район.</w:t>
      </w:r>
    </w:p>
    <w:p w:rsidR="00A86B63" w:rsidRPr="00B30DAB" w:rsidRDefault="00A86B63" w:rsidP="004C729D">
      <w:pPr>
        <w:pStyle w:val="1"/>
        <w:shd w:val="clear" w:color="auto" w:fill="auto"/>
        <w:ind w:left="20" w:right="40"/>
      </w:pPr>
      <w:r>
        <w:t xml:space="preserve">         3.8.Условия для получения образования детьми с ограниченными возможностями здоровья определяются в заключении </w:t>
      </w:r>
      <w:r w:rsidRPr="00B30DAB">
        <w:t>психолого-медико- педагогической комиссии</w:t>
      </w:r>
    </w:p>
    <w:p w:rsidR="00A86B63" w:rsidRDefault="00A86B63" w:rsidP="004C729D">
      <w:pPr>
        <w:pStyle w:val="1"/>
        <w:shd w:val="clear" w:color="auto" w:fill="auto"/>
        <w:ind w:left="20" w:right="40"/>
      </w:pPr>
      <w:r w:rsidRPr="00B30DAB">
        <w:t xml:space="preserve">         3.9.В ДОО созданы специальные условия д</w:t>
      </w:r>
      <w:r>
        <w:t>ля получения дошкольного образования детьми с ограниченными возможностями здоровья.</w:t>
      </w:r>
    </w:p>
    <w:p w:rsidR="00A86B63" w:rsidRDefault="00A86B63" w:rsidP="004C729D">
      <w:pPr>
        <w:pStyle w:val="1"/>
        <w:shd w:val="clear" w:color="auto" w:fill="auto"/>
        <w:ind w:left="20" w:right="40"/>
      </w:pPr>
      <w:r>
        <w:t xml:space="preserve">          3.10.В дошкольной образовательной организации обеспечивается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A86B63" w:rsidRDefault="00A86B63" w:rsidP="004C729D">
      <w:pPr>
        <w:pStyle w:val="1"/>
        <w:shd w:val="clear" w:color="auto" w:fill="auto"/>
        <w:spacing w:after="300"/>
        <w:ind w:left="20" w:right="40"/>
      </w:pPr>
      <w:r>
        <w:t xml:space="preserve">          3.11.Детские утренники и развлечения проводятся без присутствия родителей (законны представителей) и других посторонних лиц.</w:t>
      </w:r>
    </w:p>
    <w:p w:rsidR="00A86B63" w:rsidRDefault="00A86B63" w:rsidP="004C729D">
      <w:pPr>
        <w:pStyle w:val="11"/>
        <w:keepNext/>
        <w:keepLines/>
        <w:shd w:val="clear" w:color="auto" w:fill="auto"/>
        <w:tabs>
          <w:tab w:val="left" w:pos="3846"/>
        </w:tabs>
        <w:spacing w:before="0" w:line="322" w:lineRule="exact"/>
        <w:ind w:left="3140"/>
      </w:pPr>
      <w:bookmarkStart w:id="2" w:name="bookmark2"/>
      <w:r>
        <w:t>4.Здоровье воспитанников</w:t>
      </w:r>
      <w:bookmarkEnd w:id="2"/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Ежедневный утренний прием детей проводится воспитателями и (или) медицинским работником, которые опрашивают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Выявленные больные или с подозрением на заболевание воспитанники в ДОО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Родители (законные представители) воспитанников обязаны приводить ребенка в ДОО здоровым и информировать воспитателей о каких- либо изменениях, произошедших в его состоянии здоровья дома.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Если у ребенка есть аллергия или другие особенности здоровья и развития, то родители (законные представители) воспитанников должны поставить в известность воспитателя и предоставить соответствующее медицинское заключение.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До 8 часов 20 минут текущего дня родители (законные представители) воспитанника информируют воспитателя или администрацию ДОО о причинах предстоящего отсутствия ребенка в образовательной организации или его болезни.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 случае заболевания воспитанника, подтвержденного заключением </w:t>
      </w:r>
      <w:r>
        <w:lastRenderedPageBreak/>
        <w:t>медицинской организации, либо выявленного медицинским работником ДОО, родители (законные представители) принимают меры по восстановлению его здоровья и не допускают посещения образовательной организации ребенком в период заболевания. За 1 день до выхода родители (законные представители) информируют воспитателя или администрацию ДОО о выходе ребенка после ее отсутствия.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После перенесенного заболевания дети допускаются к посещению при наличии медицинского заключения (медицинской справки).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 случае длительного отсутствия ребенка в ДОО по каким-либо обстоятельствам родителям (законным представителям) необходимо написать заявление на имя заведующего ДОО о сохранении места за воспитанником с указанием периода и причин его отсутствия.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Запрещается проведение массовых мероприятий с участием различных групп лиц (групповых ячеек).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spacing w:after="300"/>
        <w:ind w:left="20" w:right="40" w:firstLine="700"/>
      </w:pPr>
      <w:r>
        <w:t xml:space="preserve"> Лица, посещающие Организацию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 w:rsidR="00A86B63" w:rsidRDefault="00A86B6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950"/>
        </w:tabs>
        <w:spacing w:before="0" w:line="322" w:lineRule="exact"/>
        <w:ind w:left="2240"/>
      </w:pPr>
      <w:bookmarkStart w:id="3" w:name="bookmark3"/>
      <w:r>
        <w:t>Внешний вид и одежда воспитанников</w:t>
      </w:r>
      <w:bookmarkEnd w:id="3"/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Родители (законные представители) обязаны приводить ребенка в опрятном виде, чистой одежде и обуви.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Если внешний вид и одежда воспитанника неопрятны, воспитатель вправе сказать об этом родителям (законным представителям) и потребовав надлежащего ухода за ребенком.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Во избежание потери или случайного обмена вещей родители (законные представители) воспитанников маркируют их.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 шкафу каждого воспитанника должно быть два пакета для хранения чистого и использованного белья.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 конце недели педагоги отдают родителям содержимое детских шкафов для стирки и мытья.</w:t>
      </w:r>
    </w:p>
    <w:p w:rsidR="00A86B63" w:rsidRDefault="00A86B6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730"/>
        </w:tabs>
        <w:spacing w:before="0" w:after="300" w:line="322" w:lineRule="exact"/>
        <w:ind w:left="3020"/>
      </w:pPr>
      <w:bookmarkStart w:id="4" w:name="bookmark4"/>
      <w:r>
        <w:t>Обеспечение безопасности</w:t>
      </w:r>
      <w:bookmarkEnd w:id="4"/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Родители (законные представители) воспитанников обязаны лично приводить и забирать ребенка, не передоверяя эту обязанность иным лицам и лицам, не достигшим 18 летнего возраста, а так же в состоянии алкогольного и наркотического опьянения. По письменной доверенности родителей (законных представителей) и по согласованию с администрацией ДОО может забирать Воспитанника, заявленное в доверенности лицо (с приложением копии паспорта), за исключением лиц не достигших </w:t>
      </w:r>
      <w:r>
        <w:lastRenderedPageBreak/>
        <w:t>18-летнего возраста.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Во избежание несчастных случаев родителям (законным представителям) воспитанников необходимо проверять содержимое карманов в одежде детей на наличие опасных предметов.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Воспитанникам категорически запрещается приносить в ДОО острые, режущие, стеклянные предметы, а также мелкие предметы (бусинки, пуговицы и т. п.), жевательные резинки, таблетки и другие лекарственные средства.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spacing w:after="300"/>
        <w:ind w:left="20" w:right="40" w:firstLine="700"/>
      </w:pPr>
      <w:r>
        <w:t xml:space="preserve"> Не рекомендуется надевать на воспитанников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A86B63" w:rsidRDefault="00A86B6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006"/>
        </w:tabs>
        <w:spacing w:before="0" w:line="322" w:lineRule="exact"/>
        <w:ind w:left="3300"/>
      </w:pPr>
      <w:bookmarkStart w:id="5" w:name="bookmark5"/>
      <w:r>
        <w:t>Организация питания</w:t>
      </w:r>
      <w:bookmarkEnd w:id="5"/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В ДОО  питание детей осуществляться посредством реализации основного (организованного) меню, включающего горячее питание, а так же индивидуальных меню для детей, нуждающихся в лечебном и диетическом питании с учетом требований, содержащихся в приложениях № 6-13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firstLine="700"/>
      </w:pPr>
      <w:r>
        <w:t xml:space="preserve"> Меню утверждается заведующим ДОО.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СанПиН 2.3/2.4.3590-20.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00"/>
      </w:pPr>
      <w:r>
        <w:t xml:space="preserve"> 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 эпидемиологических требований и гигиенических нормативов.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20"/>
      </w:pPr>
      <w:r>
        <w:t xml:space="preserve">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 и рекомендации по организации здорового питания детей, размещаются на стендах групп и в холле.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20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 эпидемиологических требований и гигиенических нормативов.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20"/>
      </w:pPr>
      <w:r>
        <w:t xml:space="preserve"> Питьевой режим в ДОО организован с использованием кипяченой питьевой воды.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spacing w:after="300"/>
        <w:ind w:left="20" w:right="40" w:firstLine="720"/>
      </w:pPr>
      <w:r>
        <w:t xml:space="preserve">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заведующим ДОО и медицинской </w:t>
      </w:r>
      <w:r w:rsidRPr="00965A4E">
        <w:rPr>
          <w:color w:val="FF0000"/>
        </w:rPr>
        <w:t>сестрой.</w:t>
      </w:r>
    </w:p>
    <w:p w:rsidR="00A86B63" w:rsidRDefault="00A86B63">
      <w:pPr>
        <w:pStyle w:val="31"/>
        <w:numPr>
          <w:ilvl w:val="0"/>
          <w:numId w:val="5"/>
        </w:numPr>
        <w:shd w:val="clear" w:color="auto" w:fill="auto"/>
        <w:tabs>
          <w:tab w:val="left" w:pos="1975"/>
        </w:tabs>
        <w:spacing w:before="0" w:line="322" w:lineRule="exact"/>
        <w:ind w:left="1260"/>
      </w:pPr>
      <w:r>
        <w:t>Игра и пребывание воспитанников на свежем воздухе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firstLine="720"/>
      </w:pPr>
      <w:r>
        <w:t xml:space="preserve"> Продолжительность прогулки для детей до 7 лет не менее Зч/день.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20"/>
      </w:pPr>
      <w:r>
        <w:t xml:space="preserve"> Прогулки с детьми организуются ежедневно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40" w:firstLine="720"/>
      </w:pPr>
      <w:r>
        <w:t xml:space="preserve"> Родители (законные представители) и педагоги ДОО объясняют </w:t>
      </w:r>
      <w:r>
        <w:lastRenderedPageBreak/>
        <w:t>воспитанникам то, что в группе и на прогулке детям следует добросовестно выполнять поручения, данные педагогическими работниками, бережно относиться к имуществу ДОО, не обижать друг друга, не применять физическую силу, портить и ломать результаты труда других детей.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spacing w:after="349"/>
        <w:ind w:left="20" w:firstLine="720"/>
      </w:pPr>
      <w:r>
        <w:t xml:space="preserve"> Оставление ребенка в группе во время прогулки запрещено.</w:t>
      </w:r>
    </w:p>
    <w:p w:rsidR="00A86B63" w:rsidRDefault="00A86B63">
      <w:pPr>
        <w:pStyle w:val="31"/>
        <w:numPr>
          <w:ilvl w:val="0"/>
          <w:numId w:val="5"/>
        </w:numPr>
        <w:shd w:val="clear" w:color="auto" w:fill="auto"/>
        <w:tabs>
          <w:tab w:val="left" w:pos="2755"/>
        </w:tabs>
        <w:spacing w:before="0" w:line="260" w:lineRule="exact"/>
        <w:ind w:left="2040"/>
      </w:pPr>
      <w:r>
        <w:t>Права и обязанности воспитанников ДОО</w:t>
      </w:r>
    </w:p>
    <w:p w:rsidR="00A86B63" w:rsidRDefault="00A86B63">
      <w:pPr>
        <w:pStyle w:val="1"/>
        <w:numPr>
          <w:ilvl w:val="0"/>
          <w:numId w:val="6"/>
        </w:numPr>
        <w:shd w:val="clear" w:color="auto" w:fill="auto"/>
        <w:ind w:left="20" w:right="20" w:firstLine="700"/>
      </w:pPr>
      <w:r>
        <w:t xml:space="preserve"> ДОО реализует право воспитанников на образование, гарантированное государством.</w:t>
      </w:r>
    </w:p>
    <w:p w:rsidR="00A86B63" w:rsidRDefault="00A86B63">
      <w:pPr>
        <w:pStyle w:val="1"/>
        <w:numPr>
          <w:ilvl w:val="0"/>
          <w:numId w:val="6"/>
        </w:numPr>
        <w:shd w:val="clear" w:color="auto" w:fill="auto"/>
        <w:ind w:left="20" w:firstLine="700"/>
      </w:pPr>
      <w:r>
        <w:t xml:space="preserve"> Воспитанники, посещающие ДОО, имеют право:</w:t>
      </w:r>
    </w:p>
    <w:p w:rsidR="00A86B63" w:rsidRDefault="00A86B63">
      <w:pPr>
        <w:pStyle w:val="1"/>
        <w:shd w:val="clear" w:color="auto" w:fill="auto"/>
        <w:ind w:left="20" w:right="20" w:firstLine="700"/>
      </w:pPr>
      <w:r>
        <w:t>- на предоставление условий для разностороннего развития с учетом возрастных и индивидуальных особенностей;</w:t>
      </w:r>
    </w:p>
    <w:p w:rsidR="00A86B63" w:rsidRDefault="00A86B63">
      <w:pPr>
        <w:pStyle w:val="1"/>
        <w:shd w:val="clear" w:color="auto" w:fill="auto"/>
        <w:ind w:left="20" w:right="20" w:firstLine="700"/>
      </w:pPr>
      <w:r>
        <w:t>- своевременное прохождение комплексного психолого-педагогического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A86B63" w:rsidRDefault="00A86B63">
      <w:pPr>
        <w:pStyle w:val="1"/>
        <w:shd w:val="clear" w:color="auto" w:fill="auto"/>
        <w:ind w:left="20" w:right="20" w:firstLine="700"/>
      </w:pPr>
      <w:r>
        <w:t>- получение психолого-педагогической, логопедической (для коррекционной группы), медицинской и социальной помощи;</w:t>
      </w:r>
    </w:p>
    <w:p w:rsidR="00A86B63" w:rsidRDefault="00A86B63">
      <w:pPr>
        <w:pStyle w:val="1"/>
        <w:shd w:val="clear" w:color="auto" w:fill="auto"/>
        <w:ind w:left="20" w:right="20" w:firstLine="700"/>
      </w:pPr>
      <w:r>
        <w:t>- в случае необходимости - обучение по адаптированной образовательной программе дошкольного образования;</w:t>
      </w:r>
    </w:p>
    <w:p w:rsidR="00A86B63" w:rsidRDefault="00A86B63">
      <w:pPr>
        <w:pStyle w:val="1"/>
        <w:shd w:val="clear" w:color="auto" w:fill="auto"/>
        <w:ind w:left="20" w:right="20" w:firstLine="700"/>
      </w:pPr>
      <w: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86B63" w:rsidRPr="00965A4E" w:rsidRDefault="00A86B63">
      <w:pPr>
        <w:pStyle w:val="1"/>
        <w:shd w:val="clear" w:color="auto" w:fill="auto"/>
        <w:ind w:left="20" w:right="20" w:firstLine="700"/>
        <w:jc w:val="left"/>
        <w:rPr>
          <w:sz w:val="24"/>
          <w:szCs w:val="24"/>
        </w:rPr>
      </w:pPr>
      <w:r>
        <w:t xml:space="preserve">- свободное выражение собственных взглядов и убеждений; развитие творческих способностей и интересов, включая участие в конкурсах, смотрах-конкурсах, </w:t>
      </w:r>
      <w:r w:rsidRPr="00965A4E">
        <w:rPr>
          <w:sz w:val="24"/>
          <w:szCs w:val="24"/>
        </w:rPr>
        <w:t>олимпиадах, выставках, физкультурных и спортивных мероприятиях;</w:t>
      </w:r>
    </w:p>
    <w:p w:rsidR="00A86B63" w:rsidRPr="00965A4E" w:rsidRDefault="00A86B63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965A4E">
        <w:rPr>
          <w:sz w:val="24"/>
          <w:szCs w:val="24"/>
        </w:rPr>
        <w:t>- поощрение за успехи в образовательной, творческой, спортивной деятельности;</w:t>
      </w:r>
    </w:p>
    <w:p w:rsidR="00A86B63" w:rsidRPr="00965A4E" w:rsidRDefault="00A86B63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965A4E">
        <w:rPr>
          <w:sz w:val="24"/>
          <w:szCs w:val="24"/>
        </w:rPr>
        <w:t>- бесплатное пользование необходимыми учебными пособиями, средствами обучения и воспитания, предусмотренными реализуемой Образовательной программой дошкольного образования Муниципального автономного дошкольного образовательного учреждения детского сада №22 станицы Ярославской муниципального образования Мостовский район.</w:t>
      </w:r>
    </w:p>
    <w:p w:rsidR="00A86B63" w:rsidRDefault="00A86B63">
      <w:pPr>
        <w:pStyle w:val="1"/>
        <w:shd w:val="clear" w:color="auto" w:fill="auto"/>
        <w:ind w:left="720" w:right="20"/>
      </w:pPr>
      <w:r>
        <w:t xml:space="preserve">- пользование имеющимися в ДОО объектами культуры и спорта, лечебно-оздоровительной инфраструктурой в установленном порядке; </w:t>
      </w:r>
    </w:p>
    <w:p w:rsidR="00A86B63" w:rsidRDefault="00A86B63">
      <w:pPr>
        <w:pStyle w:val="1"/>
        <w:shd w:val="clear" w:color="auto" w:fill="auto"/>
        <w:ind w:left="720" w:right="20"/>
      </w:pPr>
      <w:r>
        <w:t>- получение дополнительных образовательных услуг (при их наличии).</w:t>
      </w:r>
    </w:p>
    <w:p w:rsidR="00A86B63" w:rsidRDefault="00A86B63">
      <w:pPr>
        <w:pStyle w:val="1"/>
        <w:numPr>
          <w:ilvl w:val="0"/>
          <w:numId w:val="7"/>
        </w:numPr>
        <w:shd w:val="clear" w:color="auto" w:fill="auto"/>
        <w:ind w:left="20" w:firstLine="700"/>
      </w:pPr>
      <w:r>
        <w:t xml:space="preserve"> Родители воспитанников обязаны:</w:t>
      </w:r>
    </w:p>
    <w:p w:rsidR="00A86B63" w:rsidRDefault="00A86B63">
      <w:pPr>
        <w:pStyle w:val="1"/>
        <w:shd w:val="clear" w:color="auto" w:fill="auto"/>
        <w:ind w:left="20" w:right="20" w:firstLine="700"/>
        <w:jc w:val="left"/>
      </w:pPr>
      <w:r>
        <w:t>-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86B63" w:rsidRDefault="00A86B63">
      <w:pPr>
        <w:pStyle w:val="1"/>
        <w:shd w:val="clear" w:color="auto" w:fill="auto"/>
        <w:ind w:left="20" w:right="20" w:firstLine="880"/>
      </w:pPr>
      <w:r>
        <w:t>- заботиться о сохранении и об укреплении здоровья воспитанников, стремиться к нравственному, духовному и физическому развитию и самосовершенствованию;</w:t>
      </w:r>
    </w:p>
    <w:p w:rsidR="00A86B63" w:rsidRDefault="00A86B63">
      <w:pPr>
        <w:pStyle w:val="1"/>
        <w:shd w:val="clear" w:color="auto" w:fill="auto"/>
        <w:ind w:left="20" w:right="20" w:firstLine="700"/>
      </w:pPr>
      <w:r>
        <w:t xml:space="preserve"> - уважать честь и достоинство других воспитанников, родителей и работников организации, осуществляющей образовательную деятельность, не создавать препятствий для освоения образовательной программы другими воспитанниками;</w:t>
      </w:r>
    </w:p>
    <w:p w:rsidR="00A86B63" w:rsidRDefault="00A86B63">
      <w:pPr>
        <w:pStyle w:val="1"/>
        <w:shd w:val="clear" w:color="auto" w:fill="auto"/>
        <w:ind w:left="20" w:right="20" w:firstLine="880"/>
      </w:pPr>
      <w:r>
        <w:t>- бережно относиться к имуществу организации, осуществляющей образовательную деятельность.</w:t>
      </w:r>
    </w:p>
    <w:p w:rsidR="00A86B63" w:rsidRDefault="00A86B63">
      <w:pPr>
        <w:pStyle w:val="1"/>
        <w:numPr>
          <w:ilvl w:val="0"/>
          <w:numId w:val="7"/>
        </w:numPr>
        <w:shd w:val="clear" w:color="auto" w:fill="auto"/>
        <w:ind w:left="20" w:right="20" w:firstLine="700"/>
      </w:pPr>
      <w:r>
        <w:t xml:space="preserve"> Иные обязанности воспитанников, не предусмотренные частью 1 статьи 43 Федерального закона "Об образовании в Российской Федерации" </w:t>
      </w:r>
      <w:r>
        <w:rPr>
          <w:lang w:val="en-US" w:eastAsia="en-US"/>
        </w:rPr>
        <w:t>N</w:t>
      </w:r>
      <w:r w:rsidRPr="00EE53EB">
        <w:rPr>
          <w:lang w:eastAsia="en-US"/>
        </w:rPr>
        <w:t xml:space="preserve"> </w:t>
      </w:r>
      <w:r>
        <w:t>273-ФЗ от 29 декабря 2012, устанавливаются настоящим Федеральным законом, иными федеральными законами, договором об образовании (при его наличии).</w:t>
      </w:r>
    </w:p>
    <w:p w:rsidR="00A86B63" w:rsidRDefault="00A86B6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676"/>
        </w:tabs>
        <w:spacing w:before="0" w:line="312" w:lineRule="exact"/>
        <w:ind w:left="1980"/>
      </w:pPr>
      <w:bookmarkStart w:id="6" w:name="bookmark6"/>
      <w:r>
        <w:lastRenderedPageBreak/>
        <w:t>Поощрение и дисциплинарное воздействие</w:t>
      </w:r>
      <w:bookmarkEnd w:id="6"/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spacing w:line="312" w:lineRule="exact"/>
        <w:ind w:left="20" w:right="20" w:firstLine="740"/>
      </w:pPr>
      <w:r>
        <w:t xml:space="preserve"> Меры дисциплинарного взыскания к воспитанникам ДОО не применяются.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spacing w:line="312" w:lineRule="exact"/>
        <w:ind w:left="20" w:right="20" w:firstLine="740"/>
      </w:pPr>
      <w:r>
        <w:t xml:space="preserve"> Применение физического и (или) психического насилия по отношению к детям в ДОО не допускаются.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ind w:left="20" w:right="20" w:firstLine="740"/>
      </w:pPr>
      <w:r>
        <w:t xml:space="preserve"> Дисциплина в ДОО, поддерживается на основе уважения человеческого достоинства всех участников образовательных отношений.</w:t>
      </w:r>
    </w:p>
    <w:p w:rsidR="00A86B63" w:rsidRDefault="00A86B63">
      <w:pPr>
        <w:pStyle w:val="1"/>
        <w:numPr>
          <w:ilvl w:val="1"/>
          <w:numId w:val="5"/>
        </w:numPr>
        <w:shd w:val="clear" w:color="auto" w:fill="auto"/>
        <w:spacing w:after="300"/>
        <w:ind w:left="20" w:right="20" w:firstLine="740"/>
      </w:pPr>
      <w:r>
        <w:t xml:space="preserve"> 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призов.</w:t>
      </w:r>
    </w:p>
    <w:p w:rsidR="00A86B63" w:rsidRDefault="00A86B6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56"/>
        </w:tabs>
        <w:spacing w:before="0" w:line="322" w:lineRule="exact"/>
        <w:ind w:left="2860"/>
      </w:pPr>
      <w:bookmarkStart w:id="7" w:name="bookmark7"/>
      <w:r>
        <w:t>Заключительные положения</w:t>
      </w:r>
      <w:bookmarkEnd w:id="7"/>
    </w:p>
    <w:p w:rsidR="00A86B63" w:rsidRDefault="00A86B63">
      <w:pPr>
        <w:pStyle w:val="1"/>
        <w:numPr>
          <w:ilvl w:val="0"/>
          <w:numId w:val="8"/>
        </w:numPr>
        <w:shd w:val="clear" w:color="auto" w:fill="auto"/>
        <w:ind w:left="20" w:right="20" w:firstLine="740"/>
      </w:pPr>
      <w:r>
        <w:t xml:space="preserve"> Педагоги, специалисты, администрация ДОО сотрудничают с родителями (законными представителями) воспитанников и являются партнёрами в создании условий для успешной адаптации и развития детей.</w:t>
      </w:r>
    </w:p>
    <w:p w:rsidR="00A86B63" w:rsidRDefault="00A86B63">
      <w:pPr>
        <w:pStyle w:val="1"/>
        <w:numPr>
          <w:ilvl w:val="0"/>
          <w:numId w:val="8"/>
        </w:numPr>
        <w:shd w:val="clear" w:color="auto" w:fill="auto"/>
        <w:ind w:left="20" w:right="20" w:firstLine="740"/>
      </w:pPr>
      <w:r>
        <w:t xml:space="preserve">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ДОО в специально отведенное на это время.</w:t>
      </w:r>
    </w:p>
    <w:p w:rsidR="00A86B63" w:rsidRDefault="00A86B63">
      <w:pPr>
        <w:pStyle w:val="1"/>
        <w:numPr>
          <w:ilvl w:val="0"/>
          <w:numId w:val="8"/>
        </w:numPr>
        <w:shd w:val="clear" w:color="auto" w:fill="auto"/>
        <w:ind w:left="20" w:right="20" w:firstLine="740"/>
      </w:pPr>
      <w:r>
        <w:t xml:space="preserve"> Все спорные и конфликтные ситуации разрешаются только в отсутствии воспитанников.</w:t>
      </w:r>
    </w:p>
    <w:p w:rsidR="00A86B63" w:rsidRDefault="00A86B63">
      <w:pPr>
        <w:pStyle w:val="1"/>
        <w:numPr>
          <w:ilvl w:val="0"/>
          <w:numId w:val="8"/>
        </w:numPr>
        <w:shd w:val="clear" w:color="auto" w:fill="auto"/>
        <w:ind w:left="20" w:right="20" w:firstLine="740"/>
      </w:pPr>
      <w:r>
        <w:t xml:space="preserve"> Родители (законные представители) воспитанников должны присутствовать на родительских собраниях группы, которую посещает их ребенок, а также активно участвовать в воспитательно-образовательном процессе, совместных с детьми мероприятиях.</w:t>
      </w:r>
    </w:p>
    <w:sectPr w:rsidR="00A86B63" w:rsidSect="00A059F9">
      <w:type w:val="continuous"/>
      <w:pgSz w:w="11909" w:h="16838"/>
      <w:pgMar w:top="770" w:right="876" w:bottom="645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70" w:rsidRDefault="006E1670">
      <w:r>
        <w:separator/>
      </w:r>
    </w:p>
  </w:endnote>
  <w:endnote w:type="continuationSeparator" w:id="0">
    <w:p w:rsidR="006E1670" w:rsidRDefault="006E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70" w:rsidRDefault="006E1670"/>
  </w:footnote>
  <w:footnote w:type="continuationSeparator" w:id="0">
    <w:p w:rsidR="006E1670" w:rsidRDefault="006E16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FF4"/>
    <w:multiLevelType w:val="multilevel"/>
    <w:tmpl w:val="1C10D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281E59"/>
    <w:multiLevelType w:val="multilevel"/>
    <w:tmpl w:val="0464B1F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A8097A"/>
    <w:multiLevelType w:val="multilevel"/>
    <w:tmpl w:val="85AA3D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48D3DFC"/>
    <w:multiLevelType w:val="multilevel"/>
    <w:tmpl w:val="37F62D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05"/>
        </w:tabs>
        <w:ind w:left="15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0"/>
        </w:tabs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20"/>
        </w:tabs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5"/>
        </w:tabs>
        <w:ind w:left="5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50"/>
        </w:tabs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95"/>
        </w:tabs>
        <w:ind w:left="72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80"/>
        </w:tabs>
        <w:ind w:left="8080" w:hanging="1800"/>
      </w:pPr>
      <w:rPr>
        <w:rFonts w:cs="Times New Roman" w:hint="default"/>
      </w:rPr>
    </w:lvl>
  </w:abstractNum>
  <w:abstractNum w:abstractNumId="4">
    <w:nsid w:val="39C86890"/>
    <w:multiLevelType w:val="multilevel"/>
    <w:tmpl w:val="6128BF3E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78203C0"/>
    <w:multiLevelType w:val="multilevel"/>
    <w:tmpl w:val="FEC803A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AC3B4F"/>
    <w:multiLevelType w:val="multilevel"/>
    <w:tmpl w:val="292831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800FAF"/>
    <w:multiLevelType w:val="multilevel"/>
    <w:tmpl w:val="CC94D7E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5C222AD"/>
    <w:multiLevelType w:val="multilevel"/>
    <w:tmpl w:val="16A2CA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0B11015"/>
    <w:multiLevelType w:val="multilevel"/>
    <w:tmpl w:val="312E17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5"/>
        </w:tabs>
        <w:ind w:left="10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65"/>
        </w:tabs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90"/>
        </w:tabs>
        <w:ind w:left="5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75"/>
        </w:tabs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451B"/>
    <w:rsid w:val="00003437"/>
    <w:rsid w:val="000D062A"/>
    <w:rsid w:val="000E7999"/>
    <w:rsid w:val="001F1762"/>
    <w:rsid w:val="002F5DFF"/>
    <w:rsid w:val="00334462"/>
    <w:rsid w:val="0044451B"/>
    <w:rsid w:val="004C729D"/>
    <w:rsid w:val="00653357"/>
    <w:rsid w:val="006E1670"/>
    <w:rsid w:val="0071212F"/>
    <w:rsid w:val="007E5902"/>
    <w:rsid w:val="00873145"/>
    <w:rsid w:val="0091505C"/>
    <w:rsid w:val="00965A4E"/>
    <w:rsid w:val="00A0561F"/>
    <w:rsid w:val="00A059F9"/>
    <w:rsid w:val="00A86B63"/>
    <w:rsid w:val="00B0103F"/>
    <w:rsid w:val="00B130D6"/>
    <w:rsid w:val="00B16BAD"/>
    <w:rsid w:val="00B30DAB"/>
    <w:rsid w:val="00B5371E"/>
    <w:rsid w:val="00DF268C"/>
    <w:rsid w:val="00E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F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59F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sid w:val="00A059F9"/>
    <w:rPr>
      <w:rFonts w:ascii="Times New Roman" w:hAnsi="Times New Roman" w:cs="Times New Roman"/>
      <w:spacing w:val="5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A059F9"/>
    <w:rPr>
      <w:rFonts w:ascii="Lucida Sans Unicode" w:hAnsi="Lucida Sans Unicode" w:cs="Lucida Sans Unicode"/>
      <w:sz w:val="13"/>
      <w:szCs w:val="13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A059F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LucidaSansUnicode">
    <w:name w:val="Основной текст (3) + Lucida Sans Unicode"/>
    <w:aliases w:val="6,5 pt,Не полужирный"/>
    <w:basedOn w:val="3"/>
    <w:uiPriority w:val="99"/>
    <w:rsid w:val="00A059F9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A059F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A059F9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Основной текст (3)"/>
    <w:basedOn w:val="3"/>
    <w:uiPriority w:val="99"/>
    <w:rsid w:val="00A059F9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A059F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uiPriority w:val="99"/>
    <w:rsid w:val="00A059F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059F9"/>
    <w:pPr>
      <w:shd w:val="clear" w:color="auto" w:fill="FFFFFF"/>
      <w:spacing w:line="178" w:lineRule="exact"/>
      <w:jc w:val="both"/>
    </w:pPr>
    <w:rPr>
      <w:rFonts w:ascii="Lucida Sans Unicode" w:hAnsi="Lucida Sans Unicode" w:cs="Lucida Sans Unicode"/>
      <w:sz w:val="13"/>
      <w:szCs w:val="13"/>
    </w:rPr>
  </w:style>
  <w:style w:type="paragraph" w:customStyle="1" w:styleId="31">
    <w:name w:val="Основной текст (3)1"/>
    <w:basedOn w:val="a"/>
    <w:link w:val="3"/>
    <w:uiPriority w:val="99"/>
    <w:rsid w:val="00A059F9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059F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A059F9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2782</Words>
  <Characters>15861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2021-11-29T10:45:00Z</dcterms:created>
  <dcterms:modified xsi:type="dcterms:W3CDTF">2021-11-29T10:45:00Z</dcterms:modified>
</cp:coreProperties>
</file>