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B12" w:rsidRPr="00066531" w:rsidRDefault="00EF7B12" w:rsidP="00EF7B12">
      <w:pPr>
        <w:rPr>
          <w:rFonts w:ascii="Times New Roman" w:hAnsi="Times New Roman" w:cs="Times New Roman"/>
          <w:b/>
          <w:sz w:val="28"/>
          <w:szCs w:val="28"/>
        </w:rPr>
      </w:pPr>
      <w:r w:rsidRPr="00066531">
        <w:rPr>
          <w:rFonts w:ascii="Times New Roman" w:hAnsi="Times New Roman" w:cs="Times New Roman"/>
          <w:b/>
          <w:sz w:val="28"/>
          <w:szCs w:val="28"/>
        </w:rPr>
        <w:t>Сведения о состоянии материально-технической базы</w:t>
      </w:r>
    </w:p>
    <w:p w:rsidR="00066531" w:rsidRPr="00066531" w:rsidRDefault="00066531" w:rsidP="00EF7B12">
      <w:pPr>
        <w:rPr>
          <w:rFonts w:ascii="Times New Roman" w:hAnsi="Times New Roman" w:cs="Times New Roman"/>
          <w:b/>
          <w:sz w:val="24"/>
          <w:szCs w:val="24"/>
        </w:rPr>
      </w:pPr>
    </w:p>
    <w:p w:rsidR="00066531" w:rsidRPr="00066531" w:rsidRDefault="00EF7B12" w:rsidP="00066531">
      <w:pPr>
        <w:rPr>
          <w:rFonts w:ascii="Times New Roman" w:hAnsi="Times New Roman" w:cs="Times New Roman"/>
          <w:sz w:val="24"/>
          <w:szCs w:val="24"/>
        </w:rPr>
      </w:pPr>
      <w:r w:rsidRPr="00066531">
        <w:rPr>
          <w:rFonts w:ascii="Times New Roman" w:hAnsi="Times New Roman" w:cs="Times New Roman"/>
          <w:sz w:val="24"/>
          <w:szCs w:val="24"/>
        </w:rPr>
        <w:t>Сведения о состоянии материально-технической базы учреждения культуры:</w:t>
      </w:r>
    </w:p>
    <w:tbl>
      <w:tblPr>
        <w:tblW w:w="9386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6161"/>
        <w:gridCol w:w="2106"/>
      </w:tblGrid>
      <w:tr w:rsidR="00EF7B12" w:rsidRPr="00066531" w:rsidTr="00066531">
        <w:tc>
          <w:tcPr>
            <w:tcW w:w="0" w:type="auto"/>
            <w:tcBorders>
              <w:top w:val="single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% обеспеченности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CE5AAD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Оборудование и сантехника</w:t>
            </w:r>
          </w:p>
        </w:tc>
        <w:tc>
          <w:tcPr>
            <w:tcW w:w="210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CE5AAD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CE5AAD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Состояние здания</w:t>
            </w:r>
          </w:p>
        </w:tc>
        <w:tc>
          <w:tcPr>
            <w:tcW w:w="210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CE5AAD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CE5AAD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Состояние участка</w:t>
            </w:r>
          </w:p>
        </w:tc>
        <w:tc>
          <w:tcPr>
            <w:tcW w:w="210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F7B12" w:rsidRPr="00066531" w:rsidTr="00066531">
        <w:tc>
          <w:tcPr>
            <w:tcW w:w="0" w:type="auto"/>
            <w:tcBorders>
              <w:top w:val="nil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CE5AAD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Состояние внутреннего помещения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F53FB0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EF7B12" w:rsidRPr="00066531" w:rsidRDefault="00EF7B12" w:rsidP="00EF7B12">
      <w:pPr>
        <w:rPr>
          <w:rFonts w:ascii="Times New Roman" w:hAnsi="Times New Roman" w:cs="Times New Roman"/>
          <w:sz w:val="24"/>
          <w:szCs w:val="24"/>
        </w:rPr>
      </w:pPr>
      <w:r w:rsidRPr="00066531">
        <w:rPr>
          <w:rFonts w:ascii="Times New Roman" w:hAnsi="Times New Roman" w:cs="Times New Roman"/>
          <w:sz w:val="24"/>
          <w:szCs w:val="24"/>
        </w:rPr>
        <w:t> </w:t>
      </w:r>
    </w:p>
    <w:p w:rsidR="00EF7B12" w:rsidRPr="00066531" w:rsidRDefault="00EF7B12" w:rsidP="00EF7B12">
      <w:pPr>
        <w:rPr>
          <w:rFonts w:ascii="Times New Roman" w:hAnsi="Times New Roman" w:cs="Times New Roman"/>
          <w:sz w:val="24"/>
          <w:szCs w:val="24"/>
        </w:rPr>
      </w:pPr>
      <w:r w:rsidRPr="00066531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F53FB0">
        <w:rPr>
          <w:rFonts w:ascii="Times New Roman" w:hAnsi="Times New Roman" w:cs="Times New Roman"/>
          <w:sz w:val="24"/>
          <w:szCs w:val="24"/>
        </w:rPr>
        <w:t>материально-технической базе</w:t>
      </w:r>
      <w:r w:rsidRPr="00066531">
        <w:rPr>
          <w:rFonts w:ascii="Times New Roman" w:hAnsi="Times New Roman" w:cs="Times New Roman"/>
          <w:sz w:val="24"/>
          <w:szCs w:val="24"/>
        </w:rPr>
        <w:t> учреждения культуры:</w:t>
      </w:r>
    </w:p>
    <w:tbl>
      <w:tblPr>
        <w:tblW w:w="9386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1"/>
        <w:gridCol w:w="5264"/>
        <w:gridCol w:w="2701"/>
      </w:tblGrid>
      <w:tr w:rsidR="00EF7B12" w:rsidRPr="00066531" w:rsidTr="00066531">
        <w:tc>
          <w:tcPr>
            <w:tcW w:w="0" w:type="auto"/>
            <w:tcBorders>
              <w:top w:val="single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% обеспеченности  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CE5AAD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Звуковое оборудование</w:t>
            </w:r>
          </w:p>
        </w:tc>
        <w:tc>
          <w:tcPr>
            <w:tcW w:w="2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CE5AAD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CE5AAD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Световое оборудование</w:t>
            </w:r>
          </w:p>
        </w:tc>
        <w:tc>
          <w:tcPr>
            <w:tcW w:w="27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CE5AAD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EF7B12" w:rsidRPr="00066531" w:rsidRDefault="00EF7B12" w:rsidP="00EF7B12">
      <w:pPr>
        <w:rPr>
          <w:rFonts w:ascii="Times New Roman" w:hAnsi="Times New Roman" w:cs="Times New Roman"/>
          <w:sz w:val="24"/>
          <w:szCs w:val="24"/>
        </w:rPr>
      </w:pPr>
      <w:r w:rsidRPr="00066531">
        <w:rPr>
          <w:rFonts w:ascii="Times New Roman" w:hAnsi="Times New Roman" w:cs="Times New Roman"/>
          <w:sz w:val="24"/>
          <w:szCs w:val="24"/>
        </w:rPr>
        <w:t> </w:t>
      </w:r>
    </w:p>
    <w:p w:rsidR="00EF7B12" w:rsidRPr="00066531" w:rsidRDefault="00EF7B12" w:rsidP="00EF7B12">
      <w:pPr>
        <w:rPr>
          <w:rFonts w:ascii="Times New Roman" w:hAnsi="Times New Roman" w:cs="Times New Roman"/>
          <w:sz w:val="24"/>
          <w:szCs w:val="24"/>
        </w:rPr>
      </w:pPr>
      <w:r w:rsidRPr="00066531">
        <w:rPr>
          <w:rFonts w:ascii="Times New Roman" w:hAnsi="Times New Roman" w:cs="Times New Roman"/>
          <w:sz w:val="24"/>
          <w:szCs w:val="24"/>
        </w:rPr>
        <w:t>Материально-техническое обеспечение помещений учреждения культуры:</w:t>
      </w:r>
    </w:p>
    <w:tbl>
      <w:tblPr>
        <w:tblW w:w="9386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"/>
        <w:gridCol w:w="3041"/>
        <w:gridCol w:w="6056"/>
      </w:tblGrid>
      <w:tr w:rsidR="00EF7B12" w:rsidRPr="00066531" w:rsidTr="00066531">
        <w:tc>
          <w:tcPr>
            <w:tcW w:w="0" w:type="auto"/>
            <w:tcBorders>
              <w:top w:val="single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066531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Коридоры учреждения</w:t>
            </w:r>
          </w:p>
        </w:tc>
        <w:tc>
          <w:tcPr>
            <w:tcW w:w="605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66531" w:rsidRDefault="00EF7B12" w:rsidP="0006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стенды,</w:t>
            </w:r>
            <w:r w:rsidR="00066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531" w:rsidRPr="0006653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голки техники </w:t>
            </w:r>
          </w:p>
          <w:p w:rsidR="009B6C2A" w:rsidRPr="00066531" w:rsidRDefault="00EF7B12" w:rsidP="0082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безоп</w:t>
            </w:r>
            <w:r w:rsidR="00066531">
              <w:rPr>
                <w:rFonts w:ascii="Times New Roman" w:hAnsi="Times New Roman" w:cs="Times New Roman"/>
                <w:sz w:val="24"/>
                <w:szCs w:val="24"/>
              </w:rPr>
              <w:t xml:space="preserve">асности и </w:t>
            </w:r>
            <w:r w:rsidR="00066531"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при пожаре, </w:t>
            </w:r>
            <w:r w:rsidR="00066531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827EDC">
              <w:rPr>
                <w:rFonts w:ascii="Times New Roman" w:hAnsi="Times New Roman" w:cs="Times New Roman"/>
                <w:sz w:val="24"/>
                <w:szCs w:val="24"/>
              </w:rPr>
              <w:t xml:space="preserve"> оповещения пожарной безопасности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 w:rsidR="00066531" w:rsidRPr="00066531">
              <w:rPr>
                <w:rFonts w:ascii="Times New Roman" w:hAnsi="Times New Roman" w:cs="Times New Roman"/>
                <w:sz w:val="24"/>
                <w:szCs w:val="24"/>
              </w:rPr>
              <w:t>огнетушители.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066531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Кабинет директора</w:t>
            </w:r>
          </w:p>
        </w:tc>
        <w:tc>
          <w:tcPr>
            <w:tcW w:w="605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F7B12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Шкаф, сто</w:t>
            </w:r>
            <w:r w:rsidR="00066531" w:rsidRPr="00066531">
              <w:rPr>
                <w:rFonts w:ascii="Times New Roman" w:hAnsi="Times New Roman" w:cs="Times New Roman"/>
                <w:sz w:val="24"/>
                <w:szCs w:val="24"/>
              </w:rPr>
              <w:t>л, стулья, компьютер, принтер, 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телефон,</w:t>
            </w:r>
          </w:p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действующая документация.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382106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Кабинет художественного руководителя</w:t>
            </w:r>
          </w:p>
        </w:tc>
        <w:tc>
          <w:tcPr>
            <w:tcW w:w="605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066531" w:rsidP="0006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ействующая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документация, к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омпьютер с выходом в 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интернет,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 принтер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, стол, стулья</w:t>
            </w: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0"/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382106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605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F7B12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Кресла, монтажное оборудование - микшерный</w:t>
            </w:r>
          </w:p>
          <w:p w:rsidR="00EF7B12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пульт, микрофоны, усилитель, акустические</w:t>
            </w:r>
          </w:p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системы, стол, стул, световое оборудование.</w:t>
            </w:r>
          </w:p>
        </w:tc>
      </w:tr>
      <w:tr w:rsidR="00EF7B12" w:rsidRPr="00066531" w:rsidTr="00617F3B">
        <w:tc>
          <w:tcPr>
            <w:tcW w:w="0" w:type="auto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382106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5</w:t>
            </w:r>
          </w:p>
        </w:tc>
        <w:tc>
          <w:tcPr>
            <w:tcW w:w="0" w:type="auto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Сцена</w:t>
            </w:r>
          </w:p>
        </w:tc>
        <w:tc>
          <w:tcPr>
            <w:tcW w:w="605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EF7B12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Одежда сцены, </w:t>
            </w:r>
          </w:p>
          <w:p w:rsidR="009B6C2A" w:rsidRPr="00066531" w:rsidRDefault="00E039E2" w:rsidP="0082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звуковое оборудование, </w:t>
            </w:r>
            <w:r w:rsidR="00827E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грим уборн</w:t>
            </w:r>
            <w:r w:rsidR="00827ED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EF7B12" w:rsidRPr="00066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7B12" w:rsidRPr="00066531" w:rsidTr="00827EDC">
        <w:tc>
          <w:tcPr>
            <w:tcW w:w="0" w:type="auto"/>
            <w:tcBorders>
              <w:top w:val="nil"/>
              <w:left w:val="outset" w:sz="8" w:space="0" w:color="auto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827EDC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EF7B12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53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B6C2A" w:rsidRPr="00066531" w:rsidRDefault="00382106" w:rsidP="0082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стенды, </w:t>
            </w:r>
            <w:r w:rsidR="00827EDC">
              <w:rPr>
                <w:rFonts w:ascii="Times New Roman" w:hAnsi="Times New Roman" w:cs="Times New Roman"/>
                <w:sz w:val="24"/>
                <w:szCs w:val="24"/>
              </w:rPr>
              <w:t>система оповещения пожарной безопасности, огнетушители</w:t>
            </w:r>
          </w:p>
        </w:tc>
      </w:tr>
      <w:tr w:rsidR="00827EDC" w:rsidRPr="00066531" w:rsidTr="00827EDC">
        <w:tc>
          <w:tcPr>
            <w:tcW w:w="0" w:type="auto"/>
            <w:tcBorders>
              <w:top w:val="single" w:sz="4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27EDC" w:rsidRDefault="00827EDC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27EDC" w:rsidRPr="00066531" w:rsidRDefault="00827EDC" w:rsidP="00EF7B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звукозаписи</w:t>
            </w:r>
          </w:p>
        </w:tc>
        <w:tc>
          <w:tcPr>
            <w:tcW w:w="6056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27EDC" w:rsidRDefault="00827EDC" w:rsidP="00827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Звукозаписывающая аппаратура, компьютер, стол, стулья, огнетушитель</w:t>
            </w:r>
          </w:p>
        </w:tc>
      </w:tr>
    </w:tbl>
    <w:p w:rsidR="00266354" w:rsidRDefault="00266354"/>
    <w:sectPr w:rsidR="00266354" w:rsidSect="00266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B12"/>
    <w:rsid w:val="00066531"/>
    <w:rsid w:val="00266354"/>
    <w:rsid w:val="00382106"/>
    <w:rsid w:val="00617F3B"/>
    <w:rsid w:val="0077733F"/>
    <w:rsid w:val="00785F4B"/>
    <w:rsid w:val="00827EDC"/>
    <w:rsid w:val="009B6C2A"/>
    <w:rsid w:val="00CE5AAD"/>
    <w:rsid w:val="00DA7013"/>
    <w:rsid w:val="00E039E2"/>
    <w:rsid w:val="00EF7B12"/>
    <w:rsid w:val="00F53FB0"/>
    <w:rsid w:val="00F6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B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1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4958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23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1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620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182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3</cp:revision>
  <dcterms:created xsi:type="dcterms:W3CDTF">2019-11-01T11:09:00Z</dcterms:created>
  <dcterms:modified xsi:type="dcterms:W3CDTF">2019-11-01T11:29:00Z</dcterms:modified>
</cp:coreProperties>
</file>