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8D" w:rsidRPr="00456E33" w:rsidRDefault="002C018D" w:rsidP="002628E1">
      <w:pPr>
        <w:spacing w:line="360" w:lineRule="auto"/>
        <w:ind w:left="6096" w:firstLine="426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«УТВЕРЖДАЮ»</w:t>
      </w:r>
    </w:p>
    <w:p w:rsidR="002C018D" w:rsidRPr="00456E33" w:rsidRDefault="002C018D" w:rsidP="002628E1">
      <w:pPr>
        <w:spacing w:line="360" w:lineRule="auto"/>
        <w:ind w:left="6096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Глава Новомихайловского городского поселения</w:t>
      </w:r>
    </w:p>
    <w:p w:rsidR="002C018D" w:rsidRPr="00456E33" w:rsidRDefault="002C018D" w:rsidP="002628E1">
      <w:pPr>
        <w:spacing w:line="360" w:lineRule="auto"/>
        <w:ind w:left="6096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__________</w:t>
      </w:r>
      <w:r w:rsidR="00E36FD4">
        <w:rPr>
          <w:rFonts w:eastAsia="Calibri"/>
          <w:sz w:val="28"/>
          <w:szCs w:val="28"/>
          <w:lang w:eastAsia="en-US"/>
        </w:rPr>
        <w:t>_</w:t>
      </w:r>
      <w:r w:rsidRPr="00456E33">
        <w:rPr>
          <w:rFonts w:eastAsia="Calibri"/>
          <w:sz w:val="28"/>
          <w:szCs w:val="28"/>
          <w:lang w:eastAsia="en-US"/>
        </w:rPr>
        <w:t xml:space="preserve">__А.В. </w:t>
      </w:r>
      <w:r w:rsidR="00DE2317" w:rsidRPr="00456E33">
        <w:rPr>
          <w:rFonts w:eastAsia="Calibri"/>
          <w:sz w:val="28"/>
          <w:szCs w:val="28"/>
          <w:lang w:eastAsia="en-US"/>
        </w:rPr>
        <w:t>Орлов</w:t>
      </w:r>
    </w:p>
    <w:p w:rsidR="002C018D" w:rsidRPr="00456E33" w:rsidRDefault="000E3C21" w:rsidP="002628E1">
      <w:pPr>
        <w:spacing w:line="360" w:lineRule="auto"/>
        <w:ind w:left="6096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«___»___________ 20</w:t>
      </w:r>
      <w:r w:rsidR="002643A2">
        <w:rPr>
          <w:rFonts w:eastAsia="Calibri"/>
          <w:sz w:val="28"/>
          <w:szCs w:val="28"/>
          <w:lang w:eastAsia="en-US"/>
        </w:rPr>
        <w:t>__</w:t>
      </w:r>
      <w:r w:rsidR="002C018D" w:rsidRPr="00456E33">
        <w:rPr>
          <w:rFonts w:eastAsia="Calibri"/>
          <w:sz w:val="28"/>
          <w:szCs w:val="28"/>
          <w:lang w:eastAsia="en-US"/>
        </w:rPr>
        <w:t xml:space="preserve"> г.</w:t>
      </w:r>
    </w:p>
    <w:p w:rsidR="002C018D" w:rsidRPr="00456E33" w:rsidRDefault="002C018D" w:rsidP="002628E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456E33">
        <w:rPr>
          <w:rFonts w:eastAsia="Calibri"/>
          <w:b/>
          <w:sz w:val="28"/>
          <w:szCs w:val="28"/>
          <w:lang w:eastAsia="en-US"/>
        </w:rPr>
        <w:t xml:space="preserve">                               </w:t>
      </w:r>
    </w:p>
    <w:p w:rsidR="002C018D" w:rsidRPr="00456E33" w:rsidRDefault="002C018D" w:rsidP="002628E1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56E33" w:rsidRPr="0022650B" w:rsidRDefault="00456E33" w:rsidP="002628E1">
      <w:pPr>
        <w:spacing w:line="360" w:lineRule="auto"/>
        <w:jc w:val="center"/>
        <w:rPr>
          <w:rFonts w:eastAsia="Calibri"/>
          <w:b/>
          <w:spacing w:val="38"/>
          <w:sz w:val="32"/>
          <w:szCs w:val="32"/>
          <w:lang w:eastAsia="en-US"/>
        </w:rPr>
      </w:pPr>
      <w:r w:rsidRPr="0022650B">
        <w:rPr>
          <w:rFonts w:eastAsia="Calibri"/>
          <w:b/>
          <w:spacing w:val="38"/>
          <w:sz w:val="32"/>
          <w:szCs w:val="32"/>
          <w:lang w:eastAsia="en-US"/>
        </w:rPr>
        <w:t>ОТЧЕТ О РАБОТЕ</w:t>
      </w:r>
    </w:p>
    <w:p w:rsidR="00456E33" w:rsidRPr="0022650B" w:rsidRDefault="00456E33" w:rsidP="002628E1">
      <w:pPr>
        <w:spacing w:line="360" w:lineRule="auto"/>
        <w:jc w:val="center"/>
        <w:rPr>
          <w:rFonts w:eastAsia="Calibri"/>
          <w:b/>
          <w:spacing w:val="38"/>
          <w:sz w:val="32"/>
          <w:szCs w:val="32"/>
          <w:lang w:eastAsia="en-US"/>
        </w:rPr>
      </w:pPr>
      <w:r w:rsidRPr="0022650B">
        <w:rPr>
          <w:rFonts w:eastAsia="Calibri"/>
          <w:b/>
          <w:spacing w:val="38"/>
          <w:sz w:val="32"/>
          <w:szCs w:val="32"/>
          <w:lang w:eastAsia="en-US"/>
        </w:rPr>
        <w:t>МКУ «БИБЛИОТЕЧНАЯ СИСТЕМА</w:t>
      </w:r>
      <w:r w:rsidRPr="0022650B">
        <w:rPr>
          <w:rFonts w:eastAsia="Calibri"/>
          <w:b/>
          <w:spacing w:val="38"/>
          <w:sz w:val="32"/>
          <w:szCs w:val="32"/>
          <w:lang w:eastAsia="en-US"/>
        </w:rPr>
        <w:br/>
        <w:t xml:space="preserve">НОВОМИХАЙЛОВСКОГО </w:t>
      </w:r>
      <w:r w:rsidR="0022650B">
        <w:rPr>
          <w:rFonts w:eastAsia="Calibri"/>
          <w:b/>
          <w:spacing w:val="38"/>
          <w:sz w:val="32"/>
          <w:szCs w:val="32"/>
          <w:lang w:eastAsia="en-US"/>
        </w:rPr>
        <w:br/>
      </w:r>
      <w:r w:rsidRPr="0022650B">
        <w:rPr>
          <w:rFonts w:eastAsia="Calibri"/>
          <w:b/>
          <w:spacing w:val="38"/>
          <w:sz w:val="32"/>
          <w:szCs w:val="32"/>
          <w:lang w:eastAsia="en-US"/>
        </w:rPr>
        <w:t>ГОРОДСКОГО ПОСЕЛЕНИЯ</w:t>
      </w:r>
      <w:r w:rsidRPr="0022650B">
        <w:rPr>
          <w:rFonts w:eastAsia="Calibri"/>
          <w:b/>
          <w:spacing w:val="38"/>
          <w:sz w:val="32"/>
          <w:szCs w:val="32"/>
          <w:lang w:eastAsia="en-US"/>
        </w:rPr>
        <w:br/>
        <w:t xml:space="preserve">ТУАПСИНСКОГО РАЙОНА» </w:t>
      </w:r>
    </w:p>
    <w:p w:rsidR="00456E33" w:rsidRPr="0022650B" w:rsidRDefault="00456E33" w:rsidP="002628E1">
      <w:pPr>
        <w:spacing w:line="360" w:lineRule="auto"/>
        <w:jc w:val="center"/>
        <w:rPr>
          <w:rFonts w:eastAsia="Calibri"/>
          <w:b/>
          <w:spacing w:val="38"/>
          <w:sz w:val="32"/>
          <w:szCs w:val="32"/>
          <w:lang w:eastAsia="en-US"/>
        </w:rPr>
      </w:pPr>
      <w:r w:rsidRPr="0022650B">
        <w:rPr>
          <w:rFonts w:eastAsia="Calibri"/>
          <w:b/>
          <w:spacing w:val="38"/>
          <w:sz w:val="32"/>
          <w:szCs w:val="32"/>
          <w:lang w:eastAsia="en-US"/>
        </w:rPr>
        <w:t>3А 201</w:t>
      </w:r>
      <w:r w:rsidR="00C732CB" w:rsidRPr="0022650B">
        <w:rPr>
          <w:rFonts w:eastAsia="Calibri"/>
          <w:b/>
          <w:spacing w:val="38"/>
          <w:sz w:val="32"/>
          <w:szCs w:val="32"/>
          <w:lang w:eastAsia="en-US"/>
        </w:rPr>
        <w:t>9</w:t>
      </w:r>
      <w:r w:rsidRPr="0022650B">
        <w:rPr>
          <w:rFonts w:eastAsia="Calibri"/>
          <w:b/>
          <w:spacing w:val="38"/>
          <w:sz w:val="32"/>
          <w:szCs w:val="32"/>
          <w:lang w:eastAsia="en-US"/>
        </w:rPr>
        <w:t xml:space="preserve"> ГОД</w:t>
      </w: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1A7C8B" w:rsidRDefault="001A7C8B" w:rsidP="002628E1">
      <w:pPr>
        <w:spacing w:line="360" w:lineRule="auto"/>
        <w:ind w:left="636"/>
        <w:rPr>
          <w:rFonts w:eastAsia="Calibri"/>
          <w:b/>
          <w:sz w:val="28"/>
          <w:szCs w:val="28"/>
          <w:lang w:eastAsia="en-US"/>
        </w:rPr>
      </w:pPr>
    </w:p>
    <w:p w:rsidR="00456E33" w:rsidRDefault="00456E33" w:rsidP="002628E1">
      <w:pPr>
        <w:spacing w:line="360" w:lineRule="auto"/>
        <w:ind w:left="636"/>
        <w:rPr>
          <w:rFonts w:eastAsia="Calibri"/>
          <w:b/>
          <w:sz w:val="28"/>
          <w:szCs w:val="28"/>
          <w:lang w:eastAsia="en-US"/>
        </w:rPr>
      </w:pPr>
    </w:p>
    <w:p w:rsidR="002C018D" w:rsidRPr="00456E33" w:rsidRDefault="002C018D" w:rsidP="002628E1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Новомихайловское городское поселение</w:t>
      </w:r>
      <w:r w:rsidR="00475088" w:rsidRPr="00456E33">
        <w:rPr>
          <w:rFonts w:eastAsia="Calibri"/>
          <w:sz w:val="28"/>
          <w:szCs w:val="28"/>
          <w:lang w:eastAsia="en-US"/>
        </w:rPr>
        <w:t xml:space="preserve"> </w:t>
      </w:r>
    </w:p>
    <w:p w:rsidR="00475088" w:rsidRPr="00456E33" w:rsidRDefault="00475088" w:rsidP="002628E1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Туапсинский район</w:t>
      </w:r>
    </w:p>
    <w:p w:rsidR="002C018D" w:rsidRPr="00456E33" w:rsidRDefault="002C018D" w:rsidP="002628E1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>201</w:t>
      </w:r>
      <w:r w:rsidR="00C732CB">
        <w:rPr>
          <w:rFonts w:eastAsia="Calibri"/>
          <w:sz w:val="28"/>
          <w:szCs w:val="28"/>
          <w:lang w:eastAsia="en-US"/>
        </w:rPr>
        <w:t>9</w:t>
      </w:r>
      <w:r w:rsidR="004B2BEE" w:rsidRPr="00456E33">
        <w:rPr>
          <w:rFonts w:eastAsia="Calibri"/>
          <w:b/>
          <w:spacing w:val="46"/>
          <w:sz w:val="28"/>
          <w:szCs w:val="28"/>
          <w:lang w:eastAsia="en-US"/>
        </w:rPr>
        <w:br w:type="page"/>
      </w:r>
      <w:r w:rsidRPr="00456E33">
        <w:rPr>
          <w:rFonts w:eastAsia="Calibri"/>
          <w:b/>
          <w:spacing w:val="46"/>
          <w:sz w:val="28"/>
          <w:szCs w:val="28"/>
          <w:lang w:eastAsia="en-US"/>
        </w:rPr>
        <w:lastRenderedPageBreak/>
        <w:t>СОДЕРЖАНИЕ:</w:t>
      </w:r>
    </w:p>
    <w:tbl>
      <w:tblPr>
        <w:tblW w:w="103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9214"/>
        <w:gridCol w:w="567"/>
      </w:tblGrid>
      <w:tr w:rsidR="00456E3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502AC0" w:rsidP="002628E1">
            <w:pPr>
              <w:rPr>
                <w:rFonts w:eastAsia="Calibri"/>
                <w:spacing w:val="46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ЦЕЛИ И ЗАДАЧИ. ОСНОВНЫЕ  НАПРАВЛЕНИЯ 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3</w:t>
            </w:r>
          </w:p>
        </w:tc>
      </w:tr>
      <w:tr w:rsidR="00456E3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502AC0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ОРГАНИЗАЦИЯ ОБСЛУЖИВАНИЯ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22650B" w:rsidP="0026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Направления и формы работы с пользователями: тематика, содержание, формы и методы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</w:t>
            </w:r>
            <w:r w:rsidR="00AB1FE7">
              <w:rPr>
                <w:rFonts w:eastAsia="Calibri"/>
                <w:lang w:eastAsia="en-US"/>
              </w:rPr>
              <w:t>5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Формирование гражданско-патриотической позиции  населения. Популяризация государственной символики России, Кубани.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E55642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</w:t>
            </w:r>
            <w:r w:rsidR="00E55642">
              <w:rPr>
                <w:rFonts w:eastAsia="Calibri"/>
                <w:lang w:eastAsia="en-US"/>
              </w:rPr>
              <w:t>5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Правовое просвещение, содействие повышению правовой культуры, участие библиотек в избирательных кампаниях.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</w:t>
            </w:r>
            <w:r w:rsidR="00AB1FE7">
              <w:rPr>
                <w:rFonts w:eastAsia="Calibri"/>
                <w:lang w:eastAsia="en-US"/>
              </w:rPr>
              <w:t>7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Работа в помощь реализации Закона Краснодарского края № 1539-КЗ («детский» закон).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E55642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</w:t>
            </w:r>
            <w:r w:rsidR="00E55642">
              <w:rPr>
                <w:rFonts w:eastAsia="Calibri"/>
                <w:lang w:eastAsia="en-US"/>
              </w:rPr>
              <w:t>7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Деятельность Публичных центров (секторов) доступа к правовой и социально значимой информации.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206873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</w:t>
            </w:r>
            <w:r w:rsidR="00206873">
              <w:rPr>
                <w:rFonts w:eastAsia="Calibri"/>
                <w:lang w:eastAsia="en-US"/>
              </w:rPr>
              <w:t>8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Библиотека и местное самоуправление: вопросы взаимодействия. Работа с документами МСУ.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206873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1</w:t>
            </w:r>
            <w:r w:rsidR="00206873">
              <w:rPr>
                <w:rFonts w:eastAsia="Calibri"/>
                <w:lang w:eastAsia="en-US"/>
              </w:rPr>
              <w:t>8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Содействие формированию культуры межнационального общения,  межкультурные связи, противодействие экстремизму, терроризму.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206873" w:rsidP="0026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Духовность. Нравственность. Милосердие. Работа с социально незащищенными слоями населения.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AB1FE7">
              <w:rPr>
                <w:rFonts w:eastAsia="Calibri"/>
                <w:lang w:eastAsia="en-US"/>
              </w:rPr>
              <w:t>0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Мероприятия, направленные на профилактику асоциальных явлений (наркомании, алкоголизм, курение, СПИД). Популяризация здорового образа жизни.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206873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206873">
              <w:rPr>
                <w:rFonts w:eastAsia="Calibri"/>
                <w:lang w:eastAsia="en-US"/>
              </w:rPr>
              <w:t>0</w:t>
            </w:r>
          </w:p>
        </w:tc>
      </w:tr>
      <w:tr w:rsidR="00456E3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Книга и семья. Формирование культуры семейных отношений. Гендерное равенство.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206873">
              <w:rPr>
                <w:rFonts w:eastAsia="Calibri"/>
                <w:lang w:eastAsia="en-US"/>
              </w:rPr>
              <w:t>1</w:t>
            </w:r>
          </w:p>
        </w:tc>
      </w:tr>
      <w:tr w:rsidR="00456E3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Содействие развитию художественно-эстетических вкусов. Продвижение книги, популяризация чтения и русского языка. Эстетическое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206873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206873">
              <w:rPr>
                <w:rFonts w:eastAsia="Calibri"/>
                <w:lang w:eastAsia="en-US"/>
              </w:rPr>
              <w:t>2</w:t>
            </w:r>
          </w:p>
        </w:tc>
      </w:tr>
      <w:tr w:rsidR="00456E3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Экологическое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2</w:t>
            </w:r>
            <w:r w:rsidR="00AB1FE7">
              <w:rPr>
                <w:rFonts w:eastAsia="Calibri"/>
                <w:lang w:eastAsia="en-US"/>
              </w:rPr>
              <w:t>5</w:t>
            </w:r>
          </w:p>
        </w:tc>
      </w:tr>
      <w:tr w:rsidR="00456E3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456E33" w:rsidRPr="00336618" w:rsidRDefault="00456E33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456E33" w:rsidRPr="00925F1E" w:rsidRDefault="00456E3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Содействие социализации молодежи.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33" w:rsidRPr="00336618" w:rsidRDefault="00AB1FE7" w:rsidP="0026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</w:tr>
      <w:tr w:rsidR="00AB1FE7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925F1E" w:rsidRDefault="00AB1FE7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Работа в помощь профориентации.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DE04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DE0458">
              <w:rPr>
                <w:rFonts w:eastAsia="Calibri"/>
                <w:lang w:eastAsia="en-US"/>
              </w:rPr>
              <w:t>7</w:t>
            </w:r>
          </w:p>
        </w:tc>
      </w:tr>
      <w:tr w:rsidR="00AB1FE7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2628E1">
            <w:pPr>
              <w:jc w:val="center"/>
            </w:pPr>
            <w:r w:rsidRPr="00336618">
              <w:rPr>
                <w:rFonts w:eastAsia="Calibri"/>
                <w:spacing w:val="46"/>
                <w:lang w:eastAsia="en-US"/>
              </w:rPr>
              <w:t>-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925F1E" w:rsidRDefault="00AB1FE7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Культурно-досуговая деятельность, любительские объединения, клубы по интересам.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26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</w:tr>
      <w:tr w:rsidR="00AB1FE7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925F1E" w:rsidRDefault="00AB1FE7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КРАЕВЕДЧЕСКАЯ ДЕЯТЕЛЬНОСТЬ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26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</w:tr>
      <w:tr w:rsidR="00AB1FE7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925F1E" w:rsidRDefault="00AB1FE7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ВНЕШНЯЯ ДЕЯТЕЛЬНОСТЬ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2628E1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AB1FE7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925F1E" w:rsidRDefault="00AB1FE7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БИБЛИОТЕЧНЫЕ ФОНДЫ: формирование, использование, сохранность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26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AB1FE7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925F1E" w:rsidRDefault="00AB1FE7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КАТАЛОГИЗАЦИЯ И ОЦИФРОВКА БИБЛИОТЕЧНОГО ФОНДА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FD6298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4</w:t>
            </w:r>
            <w:r w:rsidR="00FD6298">
              <w:rPr>
                <w:rFonts w:eastAsia="Calibri"/>
                <w:lang w:eastAsia="en-US"/>
              </w:rPr>
              <w:t>0</w:t>
            </w:r>
          </w:p>
        </w:tc>
      </w:tr>
      <w:tr w:rsidR="00AB1FE7" w:rsidRPr="00336618" w:rsidTr="00456E33">
        <w:trPr>
          <w:trHeight w:val="425"/>
        </w:trPr>
        <w:tc>
          <w:tcPr>
            <w:tcW w:w="539" w:type="dxa"/>
            <w:shd w:val="clear" w:color="auto" w:fill="auto"/>
            <w:vAlign w:val="center"/>
          </w:tcPr>
          <w:p w:rsidR="00AB1FE7" w:rsidRPr="00336618" w:rsidRDefault="00AB1FE7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B1FE7" w:rsidRPr="00925F1E" w:rsidRDefault="00AB1FE7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СПРАВОЧНО-БИБЛИОГРАФИЧЕСКОЕ, ИНФОРМАЦИОННОЕ ОБСЛУЖИВАНИЕ ПОЛЬЗОВАТЕЛЕЙ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1FE7" w:rsidRPr="00336618" w:rsidRDefault="00AB1FE7" w:rsidP="00FD6298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4</w:t>
            </w:r>
            <w:r w:rsidR="00FD6298">
              <w:rPr>
                <w:rFonts w:eastAsia="Calibri"/>
                <w:lang w:eastAsia="en-US"/>
              </w:rPr>
              <w:t>3</w:t>
            </w:r>
          </w:p>
        </w:tc>
      </w:tr>
      <w:tr w:rsidR="00E01FD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925F1E" w:rsidRDefault="00E01FD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АВТОМАТИЗАЦИЯ БИБЛИОТЕЧНЫХ ПРОЦЕССОВ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FD6298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4</w:t>
            </w:r>
            <w:r w:rsidR="00FD6298">
              <w:rPr>
                <w:rFonts w:eastAsia="Calibri"/>
                <w:lang w:eastAsia="en-US"/>
              </w:rPr>
              <w:t>6</w:t>
            </w:r>
          </w:p>
        </w:tc>
      </w:tr>
      <w:tr w:rsidR="00E01FD3" w:rsidRPr="00336618" w:rsidTr="00456E33">
        <w:trPr>
          <w:trHeight w:val="425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925F1E" w:rsidRDefault="00E01FD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МЕТОДИЧЕСКОЕ ОБЕСПЕЧЕНИЕ ДЕЯТЕЛЬНОСТИ БИБЛИОТЕК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10263D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5</w:t>
            </w:r>
            <w:r w:rsidR="0010263D">
              <w:rPr>
                <w:rFonts w:eastAsia="Calibri"/>
                <w:lang w:eastAsia="en-US"/>
              </w:rPr>
              <w:t>0</w:t>
            </w:r>
          </w:p>
        </w:tc>
      </w:tr>
      <w:tr w:rsidR="00E01FD3" w:rsidRPr="00336618" w:rsidTr="00456E33">
        <w:trPr>
          <w:trHeight w:val="552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925F1E" w:rsidRDefault="00E01FD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БИБЛИОТЕЧНЫЙ ПЕРСОНАЛ. СОЦИАЛЬНОЕ РАЗВИТИЕ КОЛЛЕКТИВА ПОВЫШЕНИЕ ПРОФЕССИОНАЛЬНОЙ КУЛЬТУРЫ КАДРОВ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10263D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5</w:t>
            </w:r>
            <w:r w:rsidR="0010263D">
              <w:rPr>
                <w:rFonts w:eastAsia="Calibri"/>
                <w:lang w:eastAsia="en-US"/>
              </w:rPr>
              <w:t>2</w:t>
            </w:r>
          </w:p>
        </w:tc>
      </w:tr>
      <w:tr w:rsidR="00E01FD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925F1E" w:rsidRDefault="00E01FD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АДМИНИСТРАТИВНО-УПРАВЛЕНЧЕСКАЯ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10263D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5</w:t>
            </w:r>
            <w:r w:rsidR="0010263D">
              <w:rPr>
                <w:rFonts w:eastAsia="Calibri"/>
                <w:lang w:eastAsia="en-US"/>
              </w:rPr>
              <w:t>7</w:t>
            </w:r>
          </w:p>
        </w:tc>
      </w:tr>
      <w:tr w:rsidR="00E01FD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925F1E" w:rsidRDefault="00E01FD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МАТЕРИАЛЬНО-ТЕХНИЧЕСКИЕ РЕСУРСЫ БИБЛИОТЕК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1A7BEE" w:rsidP="002628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  <w:r w:rsidR="00CF05F7">
              <w:rPr>
                <w:rFonts w:eastAsia="Calibri"/>
                <w:vanish/>
                <w:lang w:eastAsia="en-US"/>
              </w:rPr>
              <w:t>6апакты с иищея граница»</w:t>
            </w:r>
            <w:r w:rsidR="00CF05F7">
              <w:rPr>
                <w:rFonts w:eastAsia="Calibri"/>
                <w:vanish/>
                <w:lang w:eastAsia="en-US"/>
              </w:rPr>
              <w:cr/>
              <w:t xml:space="preserve">  теристики представить Совету по каталогизации.</w:t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  <w:r w:rsidR="00CF05F7">
              <w:rPr>
                <w:rFonts w:eastAsia="Calibri"/>
                <w:vanish/>
                <w:lang w:eastAsia="en-US"/>
              </w:rPr>
              <w:pgNum/>
            </w:r>
          </w:p>
        </w:tc>
      </w:tr>
      <w:tr w:rsidR="00E01FD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925F1E" w:rsidRDefault="00E01FD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ОСНОВНЫЕ ИТОГИ ГОДА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1A7BEE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6</w:t>
            </w:r>
            <w:r w:rsidR="001A7BEE">
              <w:rPr>
                <w:rFonts w:eastAsia="Calibri"/>
                <w:lang w:eastAsia="en-US"/>
              </w:rPr>
              <w:t>0</w:t>
            </w:r>
          </w:p>
        </w:tc>
      </w:tr>
      <w:tr w:rsidR="00E01FD3" w:rsidRPr="00336618" w:rsidTr="00502AC0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:rsidR="00E01FD3" w:rsidRPr="00336618" w:rsidRDefault="00E01FD3" w:rsidP="002628E1">
            <w:pPr>
              <w:jc w:val="center"/>
              <w:rPr>
                <w:rFonts w:eastAsia="Calibri"/>
                <w:spacing w:val="46"/>
                <w:lang w:eastAsia="en-US"/>
              </w:rPr>
            </w:pPr>
            <w:r w:rsidRPr="00336618">
              <w:rPr>
                <w:rFonts w:eastAsia="Calibri"/>
                <w:spacing w:val="46"/>
                <w:lang w:eastAsia="en-US"/>
              </w:rPr>
              <w:t>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E01FD3" w:rsidRPr="00925F1E" w:rsidRDefault="00E01FD3" w:rsidP="002628E1">
            <w:pPr>
              <w:rPr>
                <w:rFonts w:eastAsia="Calibri"/>
                <w:lang w:eastAsia="en-US"/>
              </w:rPr>
            </w:pPr>
            <w:r w:rsidRPr="00925F1E">
              <w:rPr>
                <w:rFonts w:eastAsia="Calibri"/>
                <w:lang w:eastAsia="en-US"/>
              </w:rPr>
              <w:t>ПРИЛОЖЕНИЯ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1FD3" w:rsidRPr="00336618" w:rsidRDefault="00E01FD3" w:rsidP="002628E1">
            <w:pPr>
              <w:jc w:val="center"/>
              <w:rPr>
                <w:rFonts w:eastAsia="Calibri"/>
                <w:lang w:eastAsia="en-US"/>
              </w:rPr>
            </w:pPr>
            <w:r w:rsidRPr="00336618">
              <w:rPr>
                <w:rFonts w:eastAsia="Calibri"/>
                <w:lang w:eastAsia="en-US"/>
              </w:rPr>
              <w:t>-</w:t>
            </w:r>
          </w:p>
        </w:tc>
      </w:tr>
    </w:tbl>
    <w:p w:rsidR="00A72A26" w:rsidRPr="00456E33" w:rsidRDefault="004668A8" w:rsidP="002628E1">
      <w:pPr>
        <w:spacing w:line="360" w:lineRule="auto"/>
        <w:jc w:val="center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lastRenderedPageBreak/>
        <w:t xml:space="preserve">1. </w:t>
      </w:r>
      <w:r w:rsidR="00B049B7" w:rsidRPr="00456E33">
        <w:rPr>
          <w:b/>
          <w:sz w:val="28"/>
          <w:szCs w:val="28"/>
        </w:rPr>
        <w:t>ЦЕЛИ И ЗАДАЧИ.</w:t>
      </w:r>
    </w:p>
    <w:p w:rsidR="00A72A26" w:rsidRPr="00456E33" w:rsidRDefault="004668A8" w:rsidP="002628E1">
      <w:pPr>
        <w:pStyle w:val="af3"/>
        <w:spacing w:line="36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</w:p>
    <w:p w:rsidR="00F618C5" w:rsidRDefault="00F618C5" w:rsidP="002628E1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18C5">
        <w:rPr>
          <w:rFonts w:ascii="Times New Roman" w:hAnsi="Times New Roman"/>
          <w:sz w:val="28"/>
          <w:szCs w:val="28"/>
        </w:rPr>
        <w:t>В 201</w:t>
      </w:r>
      <w:r w:rsidR="00295142">
        <w:rPr>
          <w:rFonts w:ascii="Times New Roman" w:hAnsi="Times New Roman"/>
          <w:sz w:val="28"/>
          <w:szCs w:val="28"/>
        </w:rPr>
        <w:t>9</w:t>
      </w:r>
      <w:r w:rsidRPr="00F618C5">
        <w:rPr>
          <w:rFonts w:ascii="Times New Roman" w:hAnsi="Times New Roman"/>
          <w:sz w:val="28"/>
          <w:szCs w:val="28"/>
        </w:rPr>
        <w:t xml:space="preserve"> году </w:t>
      </w:r>
      <w:r w:rsidR="00C65DC6">
        <w:rPr>
          <w:rFonts w:ascii="Times New Roman" w:hAnsi="Times New Roman"/>
          <w:sz w:val="28"/>
          <w:szCs w:val="28"/>
        </w:rPr>
        <w:t xml:space="preserve">в </w:t>
      </w:r>
      <w:r w:rsidR="00C65DC6" w:rsidRPr="00F618C5">
        <w:rPr>
          <w:rFonts w:ascii="Times New Roman" w:hAnsi="Times New Roman"/>
          <w:sz w:val="28"/>
          <w:szCs w:val="28"/>
        </w:rPr>
        <w:t>библиотек</w:t>
      </w:r>
      <w:r w:rsidR="00C65DC6">
        <w:rPr>
          <w:rFonts w:ascii="Times New Roman" w:hAnsi="Times New Roman"/>
          <w:sz w:val="28"/>
          <w:szCs w:val="28"/>
        </w:rPr>
        <w:t xml:space="preserve">ах МКУ «БС НГП» </w:t>
      </w:r>
      <w:r w:rsidRPr="00F618C5">
        <w:rPr>
          <w:rFonts w:ascii="Times New Roman" w:hAnsi="Times New Roman"/>
          <w:sz w:val="28"/>
          <w:szCs w:val="28"/>
        </w:rPr>
        <w:t xml:space="preserve">продолжалась работа по организации </w:t>
      </w:r>
      <w:r w:rsidR="00C65DC6" w:rsidRPr="00C65DC6">
        <w:rPr>
          <w:rFonts w:ascii="Times New Roman" w:hAnsi="Times New Roman"/>
          <w:sz w:val="28"/>
          <w:szCs w:val="28"/>
        </w:rPr>
        <w:t>библиотечно</w:t>
      </w:r>
      <w:r w:rsidR="00C65DC6">
        <w:rPr>
          <w:rFonts w:ascii="Times New Roman" w:hAnsi="Times New Roman"/>
          <w:sz w:val="28"/>
          <w:szCs w:val="28"/>
        </w:rPr>
        <w:t xml:space="preserve">-информационного </w:t>
      </w:r>
      <w:r w:rsidRPr="00C65DC6">
        <w:rPr>
          <w:rFonts w:ascii="Times New Roman" w:hAnsi="Times New Roman"/>
          <w:sz w:val="28"/>
          <w:szCs w:val="28"/>
        </w:rPr>
        <w:t>обслуживания</w:t>
      </w:r>
      <w:r w:rsidRPr="00F618C5">
        <w:rPr>
          <w:rFonts w:ascii="Times New Roman" w:hAnsi="Times New Roman"/>
          <w:sz w:val="28"/>
          <w:szCs w:val="28"/>
        </w:rPr>
        <w:t xml:space="preserve"> </w:t>
      </w:r>
      <w:r w:rsidR="00C65DC6">
        <w:rPr>
          <w:rFonts w:ascii="Times New Roman" w:hAnsi="Times New Roman"/>
          <w:sz w:val="28"/>
          <w:szCs w:val="28"/>
        </w:rPr>
        <w:t xml:space="preserve">населения </w:t>
      </w:r>
      <w:r w:rsidRPr="00D42934">
        <w:rPr>
          <w:rFonts w:ascii="Times New Roman" w:hAnsi="Times New Roman"/>
          <w:sz w:val="28"/>
          <w:szCs w:val="28"/>
        </w:rPr>
        <w:t>и повышени</w:t>
      </w:r>
      <w:r w:rsidR="00D42934" w:rsidRPr="00D42934">
        <w:rPr>
          <w:rFonts w:ascii="Times New Roman" w:hAnsi="Times New Roman"/>
          <w:sz w:val="28"/>
          <w:szCs w:val="28"/>
        </w:rPr>
        <w:t>ю</w:t>
      </w:r>
      <w:r w:rsidRPr="00D42934">
        <w:rPr>
          <w:rFonts w:ascii="Times New Roman" w:hAnsi="Times New Roman"/>
          <w:sz w:val="28"/>
          <w:szCs w:val="28"/>
        </w:rPr>
        <w:t xml:space="preserve"> качества предоставляемых</w:t>
      </w:r>
      <w:r w:rsidR="00C65DC6" w:rsidRPr="00D42934">
        <w:rPr>
          <w:rFonts w:ascii="Times New Roman" w:hAnsi="Times New Roman"/>
          <w:sz w:val="28"/>
          <w:szCs w:val="28"/>
        </w:rPr>
        <w:t xml:space="preserve"> </w:t>
      </w:r>
      <w:r w:rsidRPr="00D42934">
        <w:rPr>
          <w:rFonts w:ascii="Times New Roman" w:hAnsi="Times New Roman"/>
          <w:sz w:val="28"/>
          <w:szCs w:val="28"/>
        </w:rPr>
        <w:t>услуг с учетом  интересов и потребностей  жителей</w:t>
      </w:r>
      <w:r w:rsidRPr="00F618C5">
        <w:rPr>
          <w:rFonts w:ascii="Times New Roman" w:hAnsi="Times New Roman"/>
          <w:sz w:val="28"/>
          <w:szCs w:val="28"/>
        </w:rPr>
        <w:t>.</w:t>
      </w:r>
    </w:p>
    <w:p w:rsidR="00BB4387" w:rsidRPr="00456E33" w:rsidRDefault="00F618C5" w:rsidP="002628E1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6E33" w:rsidRPr="00456E33">
        <w:rPr>
          <w:rFonts w:ascii="Times New Roman" w:hAnsi="Times New Roman"/>
          <w:sz w:val="28"/>
          <w:szCs w:val="28"/>
        </w:rPr>
        <w:t>лавной целью библиотек Новомихайловского городского  поселения было формирование, сохранение и пропаганда среди населения, особенно детей и молодежи, духовно-нравственных,</w:t>
      </w:r>
      <w:r w:rsidR="001833EF">
        <w:rPr>
          <w:rFonts w:ascii="Times New Roman" w:hAnsi="Times New Roman"/>
          <w:sz w:val="28"/>
          <w:szCs w:val="28"/>
        </w:rPr>
        <w:t xml:space="preserve"> культурных, </w:t>
      </w:r>
      <w:r w:rsidR="00456E33" w:rsidRPr="00456E33">
        <w:rPr>
          <w:rFonts w:ascii="Times New Roman" w:hAnsi="Times New Roman"/>
          <w:sz w:val="28"/>
          <w:szCs w:val="28"/>
        </w:rPr>
        <w:t xml:space="preserve"> патриотических и гуманистических ценностей, активной гражданской позиции, поднятие престижа здорового образа жизни без вредных привычек и зависимостей.</w:t>
      </w:r>
      <w:r w:rsidRPr="00F618C5">
        <w:t xml:space="preserve"> </w:t>
      </w:r>
    </w:p>
    <w:p w:rsidR="004668A8" w:rsidRPr="00456E33" w:rsidRDefault="004668A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1.</w:t>
      </w:r>
      <w:r w:rsidR="00F12535" w:rsidRPr="00456E33">
        <w:rPr>
          <w:rFonts w:ascii="Times New Roman" w:hAnsi="Times New Roman"/>
          <w:i/>
          <w:sz w:val="28"/>
          <w:szCs w:val="28"/>
        </w:rPr>
        <w:t>1</w:t>
      </w:r>
      <w:r w:rsidRPr="00456E33">
        <w:rPr>
          <w:rFonts w:ascii="Times New Roman" w:hAnsi="Times New Roman"/>
          <w:i/>
          <w:sz w:val="28"/>
          <w:szCs w:val="28"/>
        </w:rPr>
        <w:t xml:space="preserve">. Наиболее значительные события в деятельности библиотек </w:t>
      </w:r>
      <w:r w:rsidR="004120BA" w:rsidRPr="00456E33">
        <w:rPr>
          <w:rFonts w:ascii="Times New Roman" w:hAnsi="Times New Roman"/>
          <w:i/>
          <w:sz w:val="28"/>
          <w:szCs w:val="28"/>
        </w:rPr>
        <w:t xml:space="preserve">муниципального образования </w:t>
      </w:r>
      <w:r w:rsidR="0001609A" w:rsidRPr="00456E33">
        <w:rPr>
          <w:rFonts w:ascii="Times New Roman" w:hAnsi="Times New Roman"/>
          <w:i/>
          <w:sz w:val="28"/>
          <w:szCs w:val="28"/>
        </w:rPr>
        <w:t xml:space="preserve">в </w:t>
      </w:r>
      <w:r w:rsidR="005B02BC" w:rsidRPr="00456E33">
        <w:rPr>
          <w:rFonts w:ascii="Times New Roman" w:hAnsi="Times New Roman"/>
          <w:i/>
          <w:sz w:val="28"/>
          <w:szCs w:val="28"/>
        </w:rPr>
        <w:t>отчетный</w:t>
      </w:r>
      <w:r w:rsidR="00F12535" w:rsidRPr="00456E33">
        <w:rPr>
          <w:rFonts w:ascii="Times New Roman" w:hAnsi="Times New Roman"/>
          <w:i/>
          <w:sz w:val="28"/>
          <w:szCs w:val="28"/>
        </w:rPr>
        <w:t xml:space="preserve"> (планируемый)</w:t>
      </w:r>
      <w:r w:rsidR="005B02BC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Pr="00456E33">
        <w:rPr>
          <w:rFonts w:ascii="Times New Roman" w:hAnsi="Times New Roman"/>
          <w:i/>
          <w:sz w:val="28"/>
          <w:szCs w:val="28"/>
        </w:rPr>
        <w:t>период</w:t>
      </w:r>
      <w:r w:rsidR="004120BA" w:rsidRPr="00456E33">
        <w:rPr>
          <w:rFonts w:ascii="Times New Roman" w:hAnsi="Times New Roman"/>
          <w:i/>
          <w:sz w:val="28"/>
          <w:szCs w:val="28"/>
        </w:rPr>
        <w:t>.</w:t>
      </w:r>
    </w:p>
    <w:p w:rsidR="00D45BF1" w:rsidRDefault="000A53E0" w:rsidP="002628E1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3E0">
        <w:rPr>
          <w:rFonts w:ascii="Times New Roman" w:hAnsi="Times New Roman"/>
          <w:sz w:val="28"/>
          <w:szCs w:val="28"/>
        </w:rPr>
        <w:t>В 201</w:t>
      </w:r>
      <w:r w:rsidR="00295142">
        <w:rPr>
          <w:rFonts w:ascii="Times New Roman" w:hAnsi="Times New Roman"/>
          <w:sz w:val="28"/>
          <w:szCs w:val="28"/>
        </w:rPr>
        <w:t>9</w:t>
      </w:r>
      <w:r w:rsidRPr="000A53E0">
        <w:rPr>
          <w:rFonts w:ascii="Times New Roman" w:hAnsi="Times New Roman"/>
          <w:sz w:val="28"/>
          <w:szCs w:val="28"/>
        </w:rPr>
        <w:t xml:space="preserve"> году </w:t>
      </w:r>
      <w:r w:rsidR="00E32626">
        <w:rPr>
          <w:rFonts w:ascii="Times New Roman" w:hAnsi="Times New Roman"/>
          <w:sz w:val="28"/>
          <w:szCs w:val="28"/>
        </w:rPr>
        <w:t xml:space="preserve">особое </w:t>
      </w:r>
      <w:r w:rsidR="00E32626" w:rsidRPr="000A53E0">
        <w:rPr>
          <w:rFonts w:ascii="Times New Roman" w:hAnsi="Times New Roman"/>
          <w:sz w:val="28"/>
          <w:szCs w:val="28"/>
        </w:rPr>
        <w:t xml:space="preserve">отражение </w:t>
      </w:r>
      <w:r w:rsidRPr="000A53E0">
        <w:rPr>
          <w:rFonts w:ascii="Times New Roman" w:hAnsi="Times New Roman"/>
          <w:sz w:val="28"/>
          <w:szCs w:val="28"/>
        </w:rPr>
        <w:t xml:space="preserve">в работе библиотек поселения нашли следующие события: Год </w:t>
      </w:r>
      <w:r w:rsidR="00295142">
        <w:rPr>
          <w:rFonts w:ascii="Times New Roman" w:hAnsi="Times New Roman"/>
          <w:sz w:val="28"/>
          <w:szCs w:val="28"/>
        </w:rPr>
        <w:t>театра</w:t>
      </w:r>
      <w:r w:rsidRPr="000A53E0">
        <w:rPr>
          <w:rFonts w:ascii="Times New Roman" w:hAnsi="Times New Roman"/>
          <w:sz w:val="28"/>
          <w:szCs w:val="28"/>
        </w:rPr>
        <w:t xml:space="preserve">; </w:t>
      </w:r>
      <w:r w:rsidR="006A3BF6">
        <w:rPr>
          <w:rFonts w:ascii="Times New Roman" w:hAnsi="Times New Roman"/>
          <w:sz w:val="28"/>
          <w:szCs w:val="28"/>
        </w:rPr>
        <w:t xml:space="preserve">мероприятия в рамках Краевого патриотического марафона (2018-2020 гг.), посвященного </w:t>
      </w:r>
      <w:r w:rsidR="006A3BF6" w:rsidRPr="006A3BF6">
        <w:rPr>
          <w:rFonts w:ascii="Times New Roman" w:hAnsi="Times New Roman"/>
          <w:sz w:val="28"/>
          <w:szCs w:val="28"/>
        </w:rPr>
        <w:t>75-летию Победы в ВО войне</w:t>
      </w:r>
      <w:r w:rsidR="006A3BF6">
        <w:rPr>
          <w:rFonts w:ascii="Times New Roman" w:hAnsi="Times New Roman"/>
          <w:sz w:val="28"/>
          <w:szCs w:val="28"/>
        </w:rPr>
        <w:t>;</w:t>
      </w:r>
      <w:r w:rsidR="006A3BF6" w:rsidRPr="006A3BF6">
        <w:rPr>
          <w:rFonts w:ascii="Times New Roman" w:hAnsi="Times New Roman"/>
          <w:sz w:val="28"/>
          <w:szCs w:val="28"/>
        </w:rPr>
        <w:t xml:space="preserve"> </w:t>
      </w:r>
      <w:r w:rsidRPr="000A53E0">
        <w:rPr>
          <w:rFonts w:ascii="Times New Roman" w:hAnsi="Times New Roman"/>
          <w:sz w:val="28"/>
          <w:szCs w:val="28"/>
        </w:rPr>
        <w:t>юбилейные даты, связанные с литературой, искусством и истори</w:t>
      </w:r>
      <w:r w:rsidR="00C15A03">
        <w:rPr>
          <w:rFonts w:ascii="Times New Roman" w:hAnsi="Times New Roman"/>
          <w:sz w:val="28"/>
          <w:szCs w:val="28"/>
        </w:rPr>
        <w:t>ческими</w:t>
      </w:r>
      <w:r w:rsidRPr="000A53E0">
        <w:rPr>
          <w:rFonts w:ascii="Times New Roman" w:hAnsi="Times New Roman"/>
          <w:sz w:val="28"/>
          <w:szCs w:val="28"/>
        </w:rPr>
        <w:t xml:space="preserve"> </w:t>
      </w:r>
      <w:r w:rsidR="00C15A03">
        <w:rPr>
          <w:rFonts w:ascii="Times New Roman" w:hAnsi="Times New Roman"/>
          <w:sz w:val="28"/>
          <w:szCs w:val="28"/>
        </w:rPr>
        <w:t xml:space="preserve">событиями </w:t>
      </w:r>
      <w:r w:rsidR="00295142">
        <w:rPr>
          <w:rFonts w:ascii="Times New Roman" w:hAnsi="Times New Roman"/>
          <w:sz w:val="28"/>
          <w:szCs w:val="28"/>
        </w:rPr>
        <w:t>нашей страны</w:t>
      </w:r>
      <w:r w:rsidRPr="000A53E0">
        <w:rPr>
          <w:rFonts w:ascii="Times New Roman" w:hAnsi="Times New Roman"/>
          <w:sz w:val="28"/>
          <w:szCs w:val="28"/>
        </w:rPr>
        <w:t xml:space="preserve">. </w:t>
      </w:r>
    </w:p>
    <w:p w:rsidR="00A950B9" w:rsidRDefault="00D45BF1" w:rsidP="002628E1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Национального проекта «Культура»</w:t>
      </w:r>
      <w:r w:rsidR="005B275C">
        <w:rPr>
          <w:rFonts w:ascii="Times New Roman" w:hAnsi="Times New Roman"/>
          <w:sz w:val="28"/>
          <w:szCs w:val="28"/>
        </w:rPr>
        <w:t xml:space="preserve"> библиотеки МКУ «БС НГП» планомерно увеличат количество посещений библиотек (с целью получения библиотечно-информационных услуг) на 15%  к 2024 году.</w:t>
      </w:r>
    </w:p>
    <w:p w:rsidR="007667C1" w:rsidRDefault="007667C1" w:rsidP="007667C1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B275C">
        <w:rPr>
          <w:rFonts w:ascii="Times New Roman" w:hAnsi="Times New Roman"/>
          <w:sz w:val="28"/>
          <w:szCs w:val="28"/>
        </w:rPr>
        <w:t xml:space="preserve"> 2019 г.</w:t>
      </w:r>
      <w:r>
        <w:rPr>
          <w:rFonts w:ascii="Times New Roman" w:hAnsi="Times New Roman"/>
          <w:sz w:val="28"/>
          <w:szCs w:val="28"/>
        </w:rPr>
        <w:t xml:space="preserve"> библиотеки </w:t>
      </w:r>
      <w:r w:rsidR="005B275C">
        <w:rPr>
          <w:rFonts w:ascii="Times New Roman" w:hAnsi="Times New Roman"/>
          <w:sz w:val="28"/>
          <w:szCs w:val="28"/>
        </w:rPr>
        <w:t>НГП</w:t>
      </w:r>
      <w:r>
        <w:rPr>
          <w:rFonts w:ascii="Times New Roman" w:hAnsi="Times New Roman"/>
          <w:sz w:val="28"/>
          <w:szCs w:val="28"/>
        </w:rPr>
        <w:t xml:space="preserve"> подключились к проведению </w:t>
      </w:r>
      <w:r w:rsidRPr="007667C1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7667C1">
        <w:rPr>
          <w:rFonts w:ascii="Times New Roman" w:hAnsi="Times New Roman"/>
          <w:sz w:val="28"/>
          <w:szCs w:val="28"/>
        </w:rPr>
        <w:t xml:space="preserve">Всероссийского культурно-образовательного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7667C1">
        <w:rPr>
          <w:rFonts w:ascii="Times New Roman" w:hAnsi="Times New Roman"/>
          <w:sz w:val="28"/>
          <w:szCs w:val="28"/>
        </w:rPr>
        <w:t>Культурный норматив школьника</w:t>
      </w:r>
      <w:r>
        <w:rPr>
          <w:rFonts w:ascii="Times New Roman" w:hAnsi="Times New Roman"/>
          <w:sz w:val="28"/>
          <w:szCs w:val="28"/>
        </w:rPr>
        <w:t>».</w:t>
      </w:r>
    </w:p>
    <w:p w:rsidR="00AE2080" w:rsidRDefault="004B5CCF" w:rsidP="00AE2080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августе-сентябре 2019 года была проведена независимая оценка качества работы библиотек НГП</w:t>
      </w:r>
      <w:r w:rsidRPr="004B5C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результатам которой </w:t>
      </w:r>
      <w:r w:rsidRPr="004B5CCF">
        <w:rPr>
          <w:rFonts w:ascii="Times New Roman" w:hAnsi="Times New Roman"/>
          <w:sz w:val="28"/>
          <w:szCs w:val="28"/>
        </w:rPr>
        <w:t>МКУ «Библиотечная система Новомихайловского городского поселения Туапсинского района»</w:t>
      </w:r>
      <w:r>
        <w:rPr>
          <w:rFonts w:ascii="Times New Roman" w:hAnsi="Times New Roman"/>
          <w:sz w:val="28"/>
          <w:szCs w:val="28"/>
        </w:rPr>
        <w:t xml:space="preserve"> набрала 92,74 балла и заняла 12</w:t>
      </w:r>
      <w:r w:rsidR="00B24DAC">
        <w:rPr>
          <w:rFonts w:ascii="Times New Roman" w:hAnsi="Times New Roman"/>
          <w:sz w:val="28"/>
          <w:szCs w:val="28"/>
        </w:rPr>
        <w:t>-е</w:t>
      </w:r>
      <w:r>
        <w:rPr>
          <w:rFonts w:ascii="Times New Roman" w:hAnsi="Times New Roman"/>
          <w:sz w:val="28"/>
          <w:szCs w:val="28"/>
        </w:rPr>
        <w:t xml:space="preserve"> место в рейтинге </w:t>
      </w:r>
      <w:r w:rsidR="00B24DAC">
        <w:rPr>
          <w:rFonts w:ascii="Times New Roman" w:hAnsi="Times New Roman"/>
          <w:sz w:val="28"/>
          <w:szCs w:val="28"/>
        </w:rPr>
        <w:t xml:space="preserve">библиотек Краснодарского края и 159-е место </w:t>
      </w:r>
      <w:r w:rsidR="003E2FE6">
        <w:rPr>
          <w:rFonts w:ascii="Times New Roman" w:hAnsi="Times New Roman"/>
          <w:sz w:val="28"/>
          <w:szCs w:val="28"/>
        </w:rPr>
        <w:t xml:space="preserve">в рейтинге библиотек России </w:t>
      </w:r>
      <w:r w:rsidR="00B24DAC">
        <w:rPr>
          <w:rFonts w:ascii="Times New Roman" w:hAnsi="Times New Roman"/>
          <w:sz w:val="28"/>
          <w:szCs w:val="28"/>
        </w:rPr>
        <w:t xml:space="preserve">(информация </w:t>
      </w:r>
      <w:r w:rsidR="005B275C">
        <w:rPr>
          <w:rFonts w:ascii="Times New Roman" w:hAnsi="Times New Roman"/>
          <w:sz w:val="28"/>
          <w:szCs w:val="28"/>
        </w:rPr>
        <w:t xml:space="preserve">приводится на 20 декабря 2019 г. и </w:t>
      </w:r>
      <w:r w:rsidR="00B24DAC">
        <w:rPr>
          <w:rFonts w:ascii="Times New Roman" w:hAnsi="Times New Roman"/>
          <w:sz w:val="28"/>
          <w:szCs w:val="28"/>
        </w:rPr>
        <w:t xml:space="preserve">доступна на ресурсе </w:t>
      </w:r>
      <w:hyperlink r:id="rId9" w:history="1">
        <w:r w:rsidR="00B24DAC" w:rsidRPr="00B24DAC">
          <w:rPr>
            <w:rFonts w:ascii="Times New Roman" w:hAnsi="Times New Roman"/>
            <w:sz w:val="28"/>
            <w:szCs w:val="28"/>
          </w:rPr>
          <w:t>https://bus.gov.ru/</w:t>
        </w:r>
      </w:hyperlink>
      <w:r w:rsidR="00B24DAC" w:rsidRPr="00B24DA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E66C31">
        <w:rPr>
          <w:rFonts w:ascii="Times New Roman" w:hAnsi="Times New Roman"/>
          <w:sz w:val="28"/>
          <w:szCs w:val="28"/>
        </w:rPr>
        <w:t xml:space="preserve"> итогам НОК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AE2080">
        <w:rPr>
          <w:rFonts w:ascii="Times New Roman" w:hAnsi="Times New Roman"/>
          <w:sz w:val="28"/>
          <w:szCs w:val="28"/>
        </w:rPr>
        <w:t>был составлен</w:t>
      </w:r>
      <w:r w:rsidR="00E66C31" w:rsidRPr="00E66C31">
        <w:rPr>
          <w:rFonts w:ascii="Times New Roman" w:hAnsi="Times New Roman"/>
          <w:sz w:val="28"/>
          <w:szCs w:val="28"/>
        </w:rPr>
        <w:t xml:space="preserve"> план мероприятий, направленных на повышение качества оказания услуг и устранение недостатков</w:t>
      </w:r>
      <w:r w:rsidR="00E66C31">
        <w:rPr>
          <w:rFonts w:ascii="Times New Roman" w:hAnsi="Times New Roman"/>
          <w:sz w:val="28"/>
          <w:szCs w:val="28"/>
        </w:rPr>
        <w:t xml:space="preserve"> в </w:t>
      </w:r>
      <w:r w:rsidR="00AE2080">
        <w:rPr>
          <w:rFonts w:ascii="Times New Roman" w:hAnsi="Times New Roman"/>
          <w:sz w:val="28"/>
          <w:szCs w:val="28"/>
        </w:rPr>
        <w:t>работе библиотек МКУ «БС НГП»</w:t>
      </w:r>
      <w:r w:rsidR="00E66C31" w:rsidRPr="00E66C31">
        <w:rPr>
          <w:rFonts w:ascii="Times New Roman" w:hAnsi="Times New Roman"/>
          <w:sz w:val="28"/>
          <w:szCs w:val="28"/>
        </w:rPr>
        <w:t>.</w:t>
      </w:r>
    </w:p>
    <w:p w:rsidR="009F6917" w:rsidRPr="000A53E0" w:rsidRDefault="00F12535" w:rsidP="00AE2080">
      <w:pPr>
        <w:pStyle w:val="af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A53E0">
        <w:rPr>
          <w:rFonts w:ascii="Times New Roman" w:hAnsi="Times New Roman"/>
          <w:i/>
          <w:sz w:val="28"/>
          <w:szCs w:val="28"/>
        </w:rPr>
        <w:t xml:space="preserve">1.2. </w:t>
      </w:r>
      <w:r w:rsidR="00546EE2" w:rsidRPr="000A53E0">
        <w:rPr>
          <w:rFonts w:ascii="Times New Roman" w:hAnsi="Times New Roman"/>
          <w:i/>
          <w:sz w:val="28"/>
          <w:szCs w:val="28"/>
        </w:rPr>
        <w:t>Р</w:t>
      </w:r>
      <w:r w:rsidRPr="000A53E0">
        <w:rPr>
          <w:rFonts w:ascii="Times New Roman" w:hAnsi="Times New Roman"/>
          <w:i/>
          <w:sz w:val="28"/>
          <w:szCs w:val="28"/>
        </w:rPr>
        <w:t xml:space="preserve">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BB4387" w:rsidRPr="00456E33" w:rsidRDefault="000A53E0" w:rsidP="002628E1">
      <w:pPr>
        <w:pStyle w:val="af3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A53E0">
        <w:rPr>
          <w:rFonts w:ascii="Times New Roman" w:hAnsi="Times New Roman"/>
          <w:sz w:val="28"/>
          <w:szCs w:val="28"/>
        </w:rPr>
        <w:t>Библиотеки НГП в 201</w:t>
      </w:r>
      <w:r w:rsidR="00295142">
        <w:rPr>
          <w:rFonts w:ascii="Times New Roman" w:hAnsi="Times New Roman"/>
          <w:sz w:val="28"/>
          <w:szCs w:val="28"/>
        </w:rPr>
        <w:t>9</w:t>
      </w:r>
      <w:r w:rsidRPr="000A53E0">
        <w:rPr>
          <w:rFonts w:ascii="Times New Roman" w:hAnsi="Times New Roman"/>
          <w:sz w:val="28"/>
          <w:szCs w:val="28"/>
        </w:rPr>
        <w:t xml:space="preserve"> году работали согласно административному регламенту по предоставлению муниципальной услуги «Организация библиотечно-информационного обслуживания населения», составленного с учетом действующих законодательных и нормативно-правовых актов Российской Федерации и Краснодарского края, касающихся сферы культуры и библиотечного дела.</w:t>
      </w:r>
    </w:p>
    <w:p w:rsidR="00A72A26" w:rsidRPr="00456E33" w:rsidRDefault="0001609A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1.3. Программы сохранения и развития библиотечной отрасли муниципального образования</w:t>
      </w:r>
      <w:r w:rsidRPr="0022650B">
        <w:rPr>
          <w:rFonts w:ascii="Times New Roman" w:hAnsi="Times New Roman"/>
          <w:i/>
          <w:sz w:val="28"/>
          <w:szCs w:val="28"/>
        </w:rPr>
        <w:t>, ее финансовое обеспечение. Наличие других проектов,  целевых программ (</w:t>
      </w:r>
      <w:r w:rsidR="00546EE2" w:rsidRPr="0022650B">
        <w:rPr>
          <w:rFonts w:ascii="Times New Roman" w:hAnsi="Times New Roman"/>
          <w:i/>
          <w:sz w:val="28"/>
          <w:szCs w:val="28"/>
        </w:rPr>
        <w:t>региональных</w:t>
      </w:r>
      <w:r w:rsidRPr="0022650B">
        <w:rPr>
          <w:rFonts w:ascii="Times New Roman" w:hAnsi="Times New Roman"/>
          <w:i/>
          <w:sz w:val="28"/>
          <w:szCs w:val="28"/>
        </w:rPr>
        <w:t>, муниципальных), направленных на развитие библио</w:t>
      </w:r>
      <w:r w:rsidR="00EC6954" w:rsidRPr="0022650B">
        <w:rPr>
          <w:rFonts w:ascii="Times New Roman" w:hAnsi="Times New Roman"/>
          <w:i/>
          <w:sz w:val="28"/>
          <w:szCs w:val="28"/>
        </w:rPr>
        <w:t>тек муниципального образования.</w:t>
      </w:r>
    </w:p>
    <w:p w:rsidR="007E1564" w:rsidRDefault="007E1564" w:rsidP="002628E1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1564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администрации </w:t>
      </w:r>
      <w:r w:rsidRPr="0022650B">
        <w:rPr>
          <w:rFonts w:ascii="Times New Roman" w:eastAsia="Calibri" w:hAnsi="Times New Roman"/>
          <w:sz w:val="28"/>
          <w:szCs w:val="28"/>
          <w:lang w:eastAsia="en-US"/>
        </w:rPr>
        <w:t xml:space="preserve">Новомихайловского городского поселения № 1157 от 24.12.2018 утверждена </w:t>
      </w:r>
      <w:r w:rsidR="00E124AF" w:rsidRPr="0022650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22650B">
        <w:rPr>
          <w:rFonts w:ascii="Times New Roman" w:eastAsia="Calibri" w:hAnsi="Times New Roman"/>
          <w:sz w:val="28"/>
          <w:szCs w:val="28"/>
          <w:lang w:eastAsia="en-US"/>
        </w:rPr>
        <w:t>Программа развития отрасли Культура»</w:t>
      </w:r>
      <w:r w:rsidR="00827092">
        <w:rPr>
          <w:rFonts w:ascii="Times New Roman" w:eastAsia="Calibri" w:hAnsi="Times New Roman"/>
          <w:sz w:val="28"/>
          <w:szCs w:val="28"/>
          <w:lang w:eastAsia="en-US"/>
        </w:rPr>
        <w:t xml:space="preserve">. Общая </w:t>
      </w:r>
      <w:r w:rsidR="00257DED">
        <w:rPr>
          <w:rFonts w:ascii="Times New Roman" w:eastAsia="Calibri" w:hAnsi="Times New Roman"/>
          <w:sz w:val="28"/>
          <w:szCs w:val="28"/>
          <w:lang w:eastAsia="en-US"/>
        </w:rPr>
        <w:t xml:space="preserve">сумма </w:t>
      </w:r>
      <w:r w:rsidR="00827092">
        <w:rPr>
          <w:rFonts w:ascii="Times New Roman" w:eastAsia="Calibri" w:hAnsi="Times New Roman"/>
          <w:sz w:val="28"/>
          <w:szCs w:val="28"/>
          <w:lang w:eastAsia="en-US"/>
        </w:rPr>
        <w:t xml:space="preserve">запланированного </w:t>
      </w:r>
      <w:r w:rsidR="00257DED">
        <w:rPr>
          <w:rFonts w:ascii="Times New Roman" w:eastAsia="Calibri" w:hAnsi="Times New Roman"/>
          <w:sz w:val="28"/>
          <w:szCs w:val="28"/>
          <w:lang w:eastAsia="en-US"/>
        </w:rPr>
        <w:t>финансиро</w:t>
      </w:r>
      <w:r w:rsidR="00827092">
        <w:rPr>
          <w:rFonts w:ascii="Times New Roman" w:eastAsia="Calibri" w:hAnsi="Times New Roman"/>
          <w:sz w:val="28"/>
          <w:szCs w:val="28"/>
          <w:lang w:eastAsia="en-US"/>
        </w:rPr>
        <w:t>вания</w:t>
      </w:r>
      <w:r w:rsidR="00257D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7092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257DED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827092">
        <w:rPr>
          <w:rFonts w:ascii="Times New Roman" w:eastAsia="Calibri" w:hAnsi="Times New Roman"/>
          <w:sz w:val="28"/>
          <w:szCs w:val="28"/>
          <w:lang w:eastAsia="en-US"/>
        </w:rPr>
        <w:t> 720 151,</w:t>
      </w:r>
      <w:r w:rsidR="00257DED">
        <w:rPr>
          <w:rFonts w:ascii="Times New Roman" w:eastAsia="Calibri" w:hAnsi="Times New Roman"/>
          <w:sz w:val="28"/>
          <w:szCs w:val="28"/>
          <w:lang w:eastAsia="en-US"/>
        </w:rPr>
        <w:t>26</w:t>
      </w:r>
      <w:r w:rsidR="007A04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7092">
        <w:rPr>
          <w:rFonts w:ascii="Times New Roman" w:eastAsia="Calibri" w:hAnsi="Times New Roman"/>
          <w:sz w:val="28"/>
          <w:szCs w:val="28"/>
          <w:lang w:eastAsia="en-US"/>
        </w:rPr>
        <w:t xml:space="preserve">руб., в т.ч. фонд оплаты труда – 7 153 169 руб., на закупку товаров ИКТ - </w:t>
      </w:r>
      <w:r w:rsidR="00827092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 301 916,80 руб., прочие товары и услуги – 1 747 547, 46 руб.</w:t>
      </w:r>
    </w:p>
    <w:p w:rsidR="007D55AD" w:rsidRPr="00456E33" w:rsidRDefault="004668A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1.</w:t>
      </w:r>
      <w:r w:rsidR="0027637E" w:rsidRPr="00456E33">
        <w:rPr>
          <w:rFonts w:ascii="Times New Roman" w:hAnsi="Times New Roman"/>
          <w:i/>
          <w:sz w:val="28"/>
          <w:szCs w:val="28"/>
        </w:rPr>
        <w:t>4</w:t>
      </w:r>
      <w:r w:rsidRPr="00456E33">
        <w:rPr>
          <w:rFonts w:ascii="Times New Roman" w:hAnsi="Times New Roman"/>
          <w:i/>
          <w:sz w:val="28"/>
          <w:szCs w:val="28"/>
        </w:rPr>
        <w:t>. Вопросы по развитию библиотечного дела, вынесен</w:t>
      </w:r>
      <w:r w:rsidR="00F12535" w:rsidRPr="00456E33">
        <w:rPr>
          <w:rFonts w:ascii="Times New Roman" w:hAnsi="Times New Roman"/>
          <w:i/>
          <w:sz w:val="28"/>
          <w:szCs w:val="28"/>
        </w:rPr>
        <w:t>ные</w:t>
      </w:r>
      <w:r w:rsidRPr="00456E33">
        <w:rPr>
          <w:rFonts w:ascii="Times New Roman" w:hAnsi="Times New Roman"/>
          <w:i/>
          <w:sz w:val="28"/>
          <w:szCs w:val="28"/>
        </w:rPr>
        <w:t xml:space="preserve"> на рассмотрение муниципальных органов законодательной и исполнительной  власти местного самоуправления. </w:t>
      </w:r>
      <w:r w:rsidR="007D55AD" w:rsidRPr="00456E33">
        <w:rPr>
          <w:rFonts w:ascii="Times New Roman" w:hAnsi="Times New Roman"/>
          <w:i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</w:t>
      </w:r>
      <w:r w:rsidR="00262EE9" w:rsidRPr="00456E33">
        <w:rPr>
          <w:rFonts w:ascii="Times New Roman" w:hAnsi="Times New Roman"/>
          <w:i/>
          <w:sz w:val="28"/>
          <w:szCs w:val="28"/>
        </w:rPr>
        <w:t>смотрение, но не рассматривался -</w:t>
      </w:r>
      <w:r w:rsidR="007D55AD" w:rsidRPr="00456E33">
        <w:rPr>
          <w:rFonts w:ascii="Times New Roman" w:hAnsi="Times New Roman"/>
          <w:i/>
          <w:sz w:val="28"/>
          <w:szCs w:val="28"/>
        </w:rPr>
        <w:t xml:space="preserve"> указать  причину.</w:t>
      </w:r>
    </w:p>
    <w:p w:rsidR="00EC6954" w:rsidRPr="008C4ADE" w:rsidRDefault="007E1564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564">
        <w:rPr>
          <w:rFonts w:ascii="Times New Roman" w:eastAsia="Times New Roman" w:hAnsi="Times New Roman"/>
          <w:sz w:val="28"/>
          <w:szCs w:val="28"/>
          <w:lang w:eastAsia="ru-RU"/>
        </w:rPr>
        <w:t>23 мая 2019 года отчет о работе МКУ «БС НГП» заслушивался  на сессии Совета Новомихайловского городского поселения.</w:t>
      </w:r>
      <w:r w:rsidR="00D42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637E" w:rsidRPr="00456E33" w:rsidRDefault="0027637E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lastRenderedPageBreak/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8A0AAE" w:rsidRDefault="00D146D2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Модельного стандарта деятельности общедоступной библиотеки (Приказ МК РФ от 31.10. 2014 г.)  </w:t>
      </w:r>
      <w:r w:rsidR="0018245F" w:rsidRPr="00456E33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C753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A0AAE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7A0513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3BF">
        <w:rPr>
          <w:rFonts w:ascii="Times New Roman" w:eastAsia="Times New Roman" w:hAnsi="Times New Roman"/>
          <w:sz w:val="28"/>
          <w:szCs w:val="28"/>
          <w:lang w:eastAsia="ru-RU"/>
        </w:rPr>
        <w:t>был принят План на период 2019-2021 гг. и</w:t>
      </w:r>
      <w:r w:rsidR="0090406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</w:t>
      </w:r>
      <w:r w:rsidR="00C75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068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показатели </w:t>
      </w:r>
      <w:r w:rsidR="007A0513" w:rsidRPr="00456E33">
        <w:rPr>
          <w:rFonts w:ascii="Times New Roman" w:eastAsia="Times New Roman" w:hAnsi="Times New Roman"/>
          <w:sz w:val="28"/>
          <w:szCs w:val="28"/>
          <w:lang w:eastAsia="ru-RU"/>
        </w:rPr>
        <w:t>были выполнены</w:t>
      </w:r>
      <w:r w:rsidR="008A0AAE" w:rsidRPr="00456E3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33EF" w:rsidRDefault="001137A2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33EF">
        <w:rPr>
          <w:rFonts w:ascii="Times New Roman" w:eastAsia="Times New Roman" w:hAnsi="Times New Roman"/>
          <w:sz w:val="28"/>
          <w:szCs w:val="28"/>
          <w:lang w:eastAsia="ru-RU"/>
        </w:rPr>
        <w:t>оличество пользователей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65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планировалось 5620, выполнено 5622</w:t>
      </w:r>
    </w:p>
    <w:p w:rsidR="001833EF" w:rsidRPr="00456E33" w:rsidRDefault="001137A2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33EF">
        <w:rPr>
          <w:rFonts w:ascii="Times New Roman" w:eastAsia="Times New Roman" w:hAnsi="Times New Roman"/>
          <w:sz w:val="28"/>
          <w:szCs w:val="28"/>
          <w:lang w:eastAsia="ru-RU"/>
        </w:rPr>
        <w:t>оличество  документовыдач –</w:t>
      </w:r>
      <w:r w:rsidR="00D20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65F">
        <w:rPr>
          <w:rFonts w:ascii="Times New Roman" w:eastAsia="Times New Roman" w:hAnsi="Times New Roman"/>
          <w:sz w:val="28"/>
          <w:szCs w:val="28"/>
          <w:lang w:eastAsia="ru-RU"/>
        </w:rPr>
        <w:t>планировалось 113500, выполнено 117510</w:t>
      </w:r>
    </w:p>
    <w:p w:rsidR="00691956" w:rsidRDefault="001137A2" w:rsidP="001137A2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33EF">
        <w:rPr>
          <w:rFonts w:ascii="Times New Roman" w:eastAsia="Times New Roman" w:hAnsi="Times New Roman"/>
          <w:sz w:val="28"/>
          <w:szCs w:val="28"/>
          <w:lang w:eastAsia="ru-RU"/>
        </w:rPr>
        <w:t>оличество справок (консультаций)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95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1465F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69195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1465F">
        <w:rPr>
          <w:rFonts w:ascii="Times New Roman" w:eastAsia="Times New Roman" w:hAnsi="Times New Roman"/>
          <w:sz w:val="28"/>
          <w:szCs w:val="28"/>
          <w:lang w:eastAsia="ru-RU"/>
        </w:rPr>
        <w:t xml:space="preserve"> 575, выполнено </w:t>
      </w:r>
      <w:r w:rsidR="00691956">
        <w:rPr>
          <w:rFonts w:ascii="Times New Roman" w:eastAsia="Times New Roman" w:hAnsi="Times New Roman"/>
          <w:sz w:val="28"/>
          <w:szCs w:val="28"/>
          <w:lang w:eastAsia="ru-RU"/>
        </w:rPr>
        <w:t>601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6B6E" w:rsidRDefault="002014ED" w:rsidP="002014ED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справок (консультаций), </w:t>
      </w:r>
      <w:r w:rsidR="00F26B6E">
        <w:rPr>
          <w:rFonts w:ascii="Times New Roman" w:eastAsia="Times New Roman" w:hAnsi="Times New Roman"/>
          <w:sz w:val="28"/>
          <w:szCs w:val="28"/>
          <w:lang w:eastAsia="ru-RU"/>
        </w:rPr>
        <w:t>выданных удаленным пользователям –</w:t>
      </w:r>
      <w:r w:rsidR="00691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планировалось </w:t>
      </w:r>
      <w:r w:rsidR="00691956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выполнено 106</w:t>
      </w:r>
    </w:p>
    <w:p w:rsidR="00F26B6E" w:rsidRDefault="001137A2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26B6E">
        <w:rPr>
          <w:rFonts w:ascii="Times New Roman" w:eastAsia="Times New Roman" w:hAnsi="Times New Roman"/>
          <w:sz w:val="28"/>
          <w:szCs w:val="28"/>
          <w:lang w:eastAsia="ru-RU"/>
        </w:rPr>
        <w:t xml:space="preserve">оличество внесенных в ЭК </w:t>
      </w:r>
      <w:r w:rsidR="00F26B6E" w:rsidRPr="00456E33"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библиографических записей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95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20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956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планировалось 1,5 тыс. записей, было внесено 5,1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956">
        <w:rPr>
          <w:rFonts w:ascii="Times New Roman" w:eastAsia="Times New Roman" w:hAnsi="Times New Roman"/>
          <w:sz w:val="28"/>
          <w:szCs w:val="28"/>
          <w:lang w:eastAsia="ru-RU"/>
        </w:rPr>
        <w:t>тыс. записей</w:t>
      </w:r>
    </w:p>
    <w:p w:rsidR="00724022" w:rsidRPr="007E1564" w:rsidRDefault="00691956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24022" w:rsidRPr="00456E33">
        <w:rPr>
          <w:rFonts w:ascii="Times New Roman" w:eastAsia="Times New Roman" w:hAnsi="Times New Roman"/>
          <w:sz w:val="28"/>
          <w:szCs w:val="28"/>
          <w:lang w:eastAsia="ru-RU"/>
        </w:rPr>
        <w:t>цифров</w:t>
      </w:r>
      <w:r w:rsidR="001137A2">
        <w:rPr>
          <w:rFonts w:ascii="Times New Roman" w:eastAsia="Times New Roman" w:hAnsi="Times New Roman"/>
          <w:sz w:val="28"/>
          <w:szCs w:val="28"/>
          <w:lang w:eastAsia="ru-RU"/>
        </w:rPr>
        <w:t>ано</w:t>
      </w:r>
      <w:r w:rsidR="0072402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краеведческих документов </w:t>
      </w:r>
      <w:r w:rsidR="001137A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1137A2" w:rsidRPr="007E1564">
        <w:rPr>
          <w:rFonts w:ascii="Times New Roman" w:eastAsia="Times New Roman" w:hAnsi="Times New Roman"/>
          <w:sz w:val="28"/>
          <w:szCs w:val="28"/>
          <w:lang w:eastAsia="ru-RU"/>
        </w:rPr>
        <w:t xml:space="preserve">40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(по плану – 40)</w:t>
      </w:r>
    </w:p>
    <w:p w:rsidR="001137A2" w:rsidRPr="007E1564" w:rsidRDefault="00691956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137A2" w:rsidRPr="00AC3FB0">
        <w:rPr>
          <w:rFonts w:ascii="Times New Roman" w:eastAsia="Times New Roman" w:hAnsi="Times New Roman"/>
          <w:sz w:val="28"/>
          <w:szCs w:val="28"/>
          <w:lang w:eastAsia="ru-RU"/>
        </w:rPr>
        <w:t>роведено исследований</w:t>
      </w:r>
      <w:r w:rsidR="004907C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137A2" w:rsidRPr="00AC3FB0">
        <w:rPr>
          <w:rFonts w:ascii="Times New Roman" w:eastAsia="Times New Roman" w:hAnsi="Times New Roman"/>
          <w:sz w:val="28"/>
          <w:szCs w:val="28"/>
          <w:lang w:eastAsia="ru-RU"/>
        </w:rPr>
        <w:t>программ, мониторингов, опросов</w:t>
      </w:r>
      <w:r w:rsidR="004907C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137A2" w:rsidRPr="00AC3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4E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137A2" w:rsidRPr="007E156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2014ED">
        <w:rPr>
          <w:rFonts w:ascii="Times New Roman" w:eastAsia="Times New Roman" w:hAnsi="Times New Roman"/>
          <w:sz w:val="28"/>
          <w:szCs w:val="28"/>
          <w:lang w:eastAsia="ru-RU"/>
        </w:rPr>
        <w:t xml:space="preserve"> (3)</w:t>
      </w:r>
    </w:p>
    <w:p w:rsidR="00724022" w:rsidRPr="00456E33" w:rsidRDefault="00691956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72402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F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проведенных культурно-просветительских </w:t>
      </w:r>
      <w:r w:rsidR="0072402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планировалось 515, проведено 526</w:t>
      </w:r>
    </w:p>
    <w:p w:rsidR="00904068" w:rsidRPr="00904068" w:rsidRDefault="00904068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068">
        <w:rPr>
          <w:rFonts w:ascii="Times New Roman" w:eastAsia="Times New Roman" w:hAnsi="Times New Roman"/>
          <w:sz w:val="28"/>
          <w:szCs w:val="28"/>
          <w:lang w:eastAsia="ru-RU"/>
        </w:rPr>
        <w:t>Некоторые показатели не были выполнены</w:t>
      </w:r>
      <w:r w:rsidR="00D0558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полной мере</w:t>
      </w:r>
      <w:r w:rsidRPr="00904068">
        <w:rPr>
          <w:rFonts w:ascii="Times New Roman" w:eastAsia="Times New Roman" w:hAnsi="Times New Roman"/>
          <w:sz w:val="28"/>
          <w:szCs w:val="28"/>
          <w:lang w:eastAsia="ru-RU"/>
        </w:rPr>
        <w:t>, а именно:</w:t>
      </w:r>
    </w:p>
    <w:p w:rsidR="00FF5A8B" w:rsidRPr="00904068" w:rsidRDefault="00691956" w:rsidP="00FF5A8B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F5A8B">
        <w:rPr>
          <w:rFonts w:ascii="Times New Roman" w:eastAsia="Times New Roman" w:hAnsi="Times New Roman"/>
          <w:sz w:val="28"/>
          <w:szCs w:val="28"/>
          <w:lang w:eastAsia="ru-RU"/>
        </w:rPr>
        <w:t>бъем поступлений документов за 2019 год</w:t>
      </w:r>
      <w:r w:rsidR="00FF5A8B" w:rsidRPr="0090406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1307 экз.,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FF5A8B">
        <w:rPr>
          <w:rFonts w:ascii="Times New Roman" w:eastAsia="Times New Roman" w:hAnsi="Times New Roman"/>
          <w:sz w:val="28"/>
          <w:szCs w:val="28"/>
          <w:lang w:eastAsia="ru-RU"/>
        </w:rPr>
        <w:t>планировалось</w:t>
      </w:r>
      <w:r w:rsidR="00FF5A8B" w:rsidRPr="00904068">
        <w:rPr>
          <w:rFonts w:ascii="Times New Roman" w:eastAsia="Times New Roman" w:hAnsi="Times New Roman"/>
          <w:sz w:val="28"/>
          <w:szCs w:val="28"/>
          <w:lang w:eastAsia="ru-RU"/>
        </w:rPr>
        <w:t xml:space="preserve"> – 1800 экз.</w:t>
      </w:r>
      <w:r w:rsidR="00FF5A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1956" w:rsidRPr="00456E33" w:rsidRDefault="00691956" w:rsidP="00691956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оличество присутствовавших на массовых мероприятиях – </w:t>
      </w:r>
      <w:r w:rsidRPr="00AC3FB0">
        <w:rPr>
          <w:rFonts w:ascii="Times New Roman" w:eastAsia="Times New Roman" w:hAnsi="Times New Roman"/>
          <w:sz w:val="28"/>
          <w:szCs w:val="28"/>
          <w:lang w:eastAsia="ru-RU"/>
        </w:rPr>
        <w:t>11186 чел.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планировалось 11196</w:t>
      </w:r>
      <w:r w:rsidRPr="00AC3F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3FB0" w:rsidRPr="00904068" w:rsidRDefault="00691956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E1C2B" w:rsidRPr="00904068">
        <w:rPr>
          <w:rFonts w:ascii="Times New Roman" w:eastAsia="Times New Roman" w:hAnsi="Times New Roman"/>
          <w:sz w:val="28"/>
          <w:szCs w:val="28"/>
          <w:lang w:eastAsia="ru-RU"/>
        </w:rPr>
        <w:t>оля</w:t>
      </w:r>
      <w:r w:rsidR="0047391D" w:rsidRPr="009040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1C2B" w:rsidRPr="0090406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привлеченных детей и молодёжи к участию в мероприятиях </w:t>
      </w:r>
      <w:r w:rsidR="00AC3FB0" w:rsidRPr="0090406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 </w:t>
      </w:r>
      <w:r w:rsidR="00904068" w:rsidRPr="00904068">
        <w:rPr>
          <w:rFonts w:ascii="Times New Roman" w:eastAsia="Times New Roman" w:hAnsi="Times New Roman"/>
          <w:sz w:val="28"/>
          <w:szCs w:val="28"/>
          <w:lang w:eastAsia="ru-RU"/>
        </w:rPr>
        <w:t>7718 чел.</w:t>
      </w:r>
      <w:r w:rsidR="00FF5A8B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вместо </w:t>
      </w:r>
      <w:r w:rsidR="002014E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запланированных </w:t>
      </w:r>
      <w:r w:rsidR="00FF5A8B">
        <w:rPr>
          <w:rFonts w:ascii="Times New Roman" w:eastAsia="Times New Roman" w:hAnsi="Times New Roman"/>
          <w:sz w:val="28"/>
          <w:szCs w:val="28"/>
          <w:lang w:eastAsia="ru-RU"/>
        </w:rPr>
        <w:t xml:space="preserve">8245 чел. </w:t>
      </w:r>
      <w:r w:rsidR="002014E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B275C">
        <w:rPr>
          <w:rFonts w:ascii="Times New Roman" w:eastAsia="Times New Roman" w:hAnsi="Times New Roman"/>
          <w:sz w:val="28"/>
          <w:szCs w:val="28"/>
          <w:lang w:eastAsia="ru-RU"/>
        </w:rPr>
        <w:t xml:space="preserve">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</w:t>
      </w:r>
      <w:r w:rsidR="005B275C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посещений </w:t>
      </w:r>
      <w:r w:rsidR="0022650B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МКУ «БС НГП» возросло</w:t>
      </w:r>
      <w:r w:rsidR="005B27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1785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увеличилось количество посещений библиотек с целью получения библиотечно-информационных услуг, а не за счет </w:t>
      </w:r>
      <w:r w:rsidR="002014ED">
        <w:rPr>
          <w:rFonts w:ascii="Times New Roman" w:eastAsia="Times New Roman" w:hAnsi="Times New Roman"/>
          <w:sz w:val="28"/>
          <w:szCs w:val="28"/>
          <w:lang w:eastAsia="ru-RU"/>
        </w:rPr>
        <w:t xml:space="preserve">массовых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2265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1956" w:rsidRDefault="00220FAB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итогам работы </w:t>
      </w:r>
      <w:r w:rsidR="000A53E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F31CC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январе </w:t>
      </w:r>
      <w:r w:rsidR="000A53E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753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F31C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03A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r w:rsidR="0074403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262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4403A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4B2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внедрения Стандарта в библиотеках поселения. </w:t>
      </w:r>
    </w:p>
    <w:p w:rsidR="0018650A" w:rsidRPr="00456E33" w:rsidRDefault="008B758C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58C">
        <w:rPr>
          <w:rFonts w:ascii="Times New Roman" w:eastAsia="Times New Roman" w:hAnsi="Times New Roman"/>
          <w:sz w:val="28"/>
          <w:szCs w:val="28"/>
          <w:lang w:eastAsia="ru-RU"/>
        </w:rPr>
        <w:t>Мониторинг внедрения Модельного стандарта по итогам 2018 года</w:t>
      </w:r>
      <w:r w:rsidR="00336AFA">
        <w:rPr>
          <w:rFonts w:ascii="Times New Roman" w:eastAsia="Times New Roman" w:hAnsi="Times New Roman"/>
          <w:sz w:val="28"/>
          <w:szCs w:val="28"/>
          <w:lang w:eastAsia="ru-RU"/>
        </w:rPr>
        <w:t>, проведенный в январе 2019 года, выявил</w:t>
      </w:r>
      <w:r w:rsidRPr="008B75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AFA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 внедрения </w:t>
      </w:r>
      <w:r w:rsidR="00336AFA" w:rsidRPr="008B758C">
        <w:rPr>
          <w:rFonts w:ascii="Times New Roman" w:eastAsia="Times New Roman" w:hAnsi="Times New Roman"/>
          <w:sz w:val="28"/>
          <w:szCs w:val="28"/>
          <w:lang w:eastAsia="ru-RU"/>
        </w:rPr>
        <w:t xml:space="preserve">63 % </w:t>
      </w:r>
      <w:r w:rsidRPr="008B758C">
        <w:rPr>
          <w:rFonts w:ascii="Times New Roman" w:eastAsia="Times New Roman" w:hAnsi="Times New Roman"/>
          <w:sz w:val="28"/>
          <w:szCs w:val="28"/>
          <w:lang w:eastAsia="ru-RU"/>
        </w:rPr>
        <w:t>в би</w:t>
      </w:r>
      <w:r w:rsidR="00F82B05">
        <w:rPr>
          <w:rFonts w:ascii="Times New Roman" w:eastAsia="Times New Roman" w:hAnsi="Times New Roman"/>
          <w:sz w:val="28"/>
          <w:szCs w:val="28"/>
          <w:lang w:eastAsia="ru-RU"/>
        </w:rPr>
        <w:t>блиотеках НГП, по итогам 2019 года (на конец декабря 2019 года) – 66 %.</w:t>
      </w:r>
    </w:p>
    <w:p w:rsidR="00546EE2" w:rsidRPr="00456E33" w:rsidRDefault="00546EE2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1.</w:t>
      </w:r>
      <w:r w:rsidR="0027637E" w:rsidRPr="00456E33">
        <w:rPr>
          <w:rFonts w:ascii="Times New Roman" w:hAnsi="Times New Roman"/>
          <w:i/>
          <w:sz w:val="28"/>
          <w:szCs w:val="28"/>
        </w:rPr>
        <w:t>6</w:t>
      </w:r>
      <w:r w:rsidRPr="00456E33">
        <w:rPr>
          <w:rFonts w:ascii="Times New Roman" w:hAnsi="Times New Roman"/>
          <w:i/>
          <w:sz w:val="28"/>
          <w:szCs w:val="28"/>
        </w:rPr>
        <w:t>. Участие в акциях, мероприятиях</w:t>
      </w:r>
      <w:r w:rsidR="0027637E" w:rsidRPr="00456E33">
        <w:rPr>
          <w:rFonts w:ascii="Times New Roman" w:hAnsi="Times New Roman"/>
          <w:i/>
          <w:sz w:val="28"/>
          <w:szCs w:val="28"/>
        </w:rPr>
        <w:t>,</w:t>
      </w:r>
      <w:r w:rsidRPr="00456E33">
        <w:rPr>
          <w:rFonts w:ascii="Times New Roman" w:hAnsi="Times New Roman"/>
          <w:i/>
          <w:sz w:val="28"/>
          <w:szCs w:val="28"/>
        </w:rPr>
        <w:t xml:space="preserve"> конкурсах общероссийского</w:t>
      </w:r>
      <w:r w:rsidR="00E969D9" w:rsidRPr="00456E33">
        <w:rPr>
          <w:rFonts w:ascii="Times New Roman" w:hAnsi="Times New Roman"/>
          <w:i/>
          <w:sz w:val="28"/>
          <w:szCs w:val="28"/>
        </w:rPr>
        <w:t>,</w:t>
      </w:r>
      <w:r w:rsidRPr="00456E33">
        <w:rPr>
          <w:rFonts w:ascii="Times New Roman" w:hAnsi="Times New Roman"/>
          <w:i/>
          <w:sz w:val="28"/>
          <w:szCs w:val="28"/>
        </w:rPr>
        <w:t xml:space="preserve"> краевого</w:t>
      </w:r>
      <w:r w:rsidR="0027637E" w:rsidRPr="00456E33">
        <w:rPr>
          <w:rFonts w:ascii="Times New Roman" w:hAnsi="Times New Roman"/>
          <w:i/>
          <w:sz w:val="28"/>
          <w:szCs w:val="28"/>
        </w:rPr>
        <w:t>, муниципального</w:t>
      </w:r>
      <w:r w:rsidRPr="00456E33">
        <w:rPr>
          <w:rFonts w:ascii="Times New Roman" w:hAnsi="Times New Roman"/>
          <w:i/>
          <w:sz w:val="28"/>
          <w:szCs w:val="28"/>
        </w:rPr>
        <w:t xml:space="preserve"> масштаба</w:t>
      </w:r>
      <w:r w:rsidR="0027637E" w:rsidRPr="00456E33">
        <w:rPr>
          <w:rFonts w:ascii="Times New Roman" w:hAnsi="Times New Roman"/>
          <w:i/>
          <w:sz w:val="28"/>
          <w:szCs w:val="28"/>
        </w:rPr>
        <w:t xml:space="preserve"> (перечислить)</w:t>
      </w:r>
      <w:r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0A53E0" w:rsidRPr="00DC5B8D" w:rsidRDefault="000A53E0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C753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приняли участие в </w:t>
      </w:r>
      <w:r w:rsidRPr="007E15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3717" w:rsidRPr="007E15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акциях, конкурсах Междуна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родного и Всероссийского уровня</w:t>
      </w:r>
      <w:r w:rsidR="00006F00">
        <w:rPr>
          <w:rFonts w:ascii="Times New Roman" w:eastAsia="Times New Roman" w:hAnsi="Times New Roman"/>
          <w:sz w:val="28"/>
          <w:szCs w:val="28"/>
          <w:lang w:eastAsia="ru-RU"/>
        </w:rPr>
        <w:t>, таких, как</w:t>
      </w:r>
      <w:r w:rsidR="0050433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>«Библионочь»</w:t>
      </w:r>
      <w:r w:rsidR="0050433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0BFF">
        <w:rPr>
          <w:rFonts w:ascii="Times New Roman" w:eastAsia="Times New Roman" w:hAnsi="Times New Roman"/>
          <w:sz w:val="28"/>
          <w:szCs w:val="28"/>
          <w:lang w:eastAsia="ru-RU"/>
        </w:rPr>
        <w:t>Тотальный диктант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043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77A">
        <w:rPr>
          <w:rFonts w:ascii="Times New Roman" w:eastAsia="Times New Roman" w:hAnsi="Times New Roman"/>
          <w:sz w:val="28"/>
          <w:szCs w:val="28"/>
          <w:lang w:eastAsia="ru-RU"/>
        </w:rPr>
        <w:t xml:space="preserve">«Ночь искусств»; </w:t>
      </w:r>
      <w:r w:rsidR="005A3717" w:rsidRPr="005A3717">
        <w:rPr>
          <w:rFonts w:ascii="Times New Roman" w:eastAsia="Times New Roman" w:hAnsi="Times New Roman"/>
          <w:sz w:val="28"/>
          <w:szCs w:val="28"/>
          <w:lang w:eastAsia="ru-RU"/>
        </w:rPr>
        <w:t>Всероссийская акция «Безопасность детства-2019»</w:t>
      </w:r>
      <w:r w:rsidR="005A371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04331" w:rsidRPr="00504331"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«Волшебный мир игры и приключений»</w:t>
      </w:r>
      <w:r w:rsidRPr="0050433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3BF" w:rsidRPr="00C753BF">
        <w:rPr>
          <w:rFonts w:ascii="Times New Roman" w:eastAsia="Times New Roman" w:hAnsi="Times New Roman"/>
          <w:sz w:val="28"/>
          <w:szCs w:val="28"/>
          <w:lang w:eastAsia="ru-RU"/>
        </w:rPr>
        <w:t>Х Международная акция «Читаем детям о войне</w:t>
      </w:r>
      <w:r w:rsidR="00C753B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A3CED">
        <w:rPr>
          <w:rFonts w:ascii="Times New Roman" w:eastAsia="Times New Roman" w:hAnsi="Times New Roman"/>
          <w:sz w:val="28"/>
          <w:szCs w:val="28"/>
          <w:lang w:eastAsia="ru-RU"/>
        </w:rPr>
        <w:t>Международная акция по продвижению чтения «Книжка на ладошке»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C5B8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Всероссийская олимпиада «Символы России. </w:t>
      </w:r>
      <w:r w:rsidR="00006F00" w:rsidRPr="00006F00">
        <w:rPr>
          <w:rFonts w:ascii="Times New Roman" w:eastAsia="Times New Roman" w:hAnsi="Times New Roman"/>
          <w:sz w:val="28"/>
          <w:szCs w:val="28"/>
          <w:lang w:eastAsia="ru-RU"/>
        </w:rPr>
        <w:t>Спортивные достижения»</w:t>
      </w:r>
      <w:r w:rsidR="00006F0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F2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4331" w:rsidRPr="00504331">
        <w:rPr>
          <w:rFonts w:ascii="Times New Roman" w:eastAsia="Times New Roman" w:hAnsi="Times New Roman"/>
          <w:sz w:val="28"/>
          <w:szCs w:val="28"/>
          <w:lang w:eastAsia="ru-RU"/>
        </w:rPr>
        <w:t>Международный конкурс изобразительного творчества «На свете много дел добра – совсем простых и малых»</w:t>
      </w:r>
      <w:r w:rsidR="00006F0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06F00" w:rsidRPr="00006F00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Всероссийский культурно-образовательный проект «Культурный марафон»</w:t>
      </w:r>
      <w:r w:rsidR="00006F0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</w:t>
      </w:r>
      <w:r w:rsidR="00E15E1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06F00" w:rsidRPr="00DC5B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4234" w:rsidRDefault="000A53E0" w:rsidP="002628E1">
      <w:pPr>
        <w:pStyle w:val="af3"/>
        <w:spacing w:line="360" w:lineRule="auto"/>
        <w:ind w:firstLine="567"/>
        <w:jc w:val="both"/>
      </w:pP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 Новомихайловского 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в </w:t>
      </w:r>
      <w:r w:rsidRPr="00457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234" w:rsidRPr="007E156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краевых акциях, конкурсах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викторинах, среди которых:  </w:t>
      </w:r>
      <w:r w:rsidR="00C753BF" w:rsidRPr="00C753BF">
        <w:rPr>
          <w:rFonts w:ascii="Times New Roman" w:eastAsia="Times New Roman" w:hAnsi="Times New Roman"/>
          <w:sz w:val="28"/>
          <w:szCs w:val="28"/>
          <w:lang w:eastAsia="ru-RU"/>
        </w:rPr>
        <w:t>Краевой молодежный интеллектуальный кибертурнир</w:t>
      </w:r>
      <w:r w:rsidR="00C753B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753BF" w:rsidRPr="00C75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0554">
        <w:rPr>
          <w:rFonts w:ascii="Times New Roman" w:eastAsia="Times New Roman" w:hAnsi="Times New Roman"/>
          <w:sz w:val="28"/>
          <w:szCs w:val="28"/>
          <w:lang w:eastAsia="ru-RU"/>
        </w:rPr>
        <w:t>Краевой фестиваль-конкурс молодых дарований «Литературный голос Кубани»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04331" w:rsidRPr="00504331">
        <w:rPr>
          <w:rFonts w:ascii="Times New Roman" w:eastAsia="Times New Roman" w:hAnsi="Times New Roman"/>
          <w:sz w:val="28"/>
          <w:szCs w:val="28"/>
          <w:lang w:eastAsia="ru-RU"/>
        </w:rPr>
        <w:t>Конкурс библиотечных проектов по популяризации научно-популярной книги «Научная книга – взгляд в будущее»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006F00">
        <w:rPr>
          <w:rFonts w:ascii="Times New Roman" w:eastAsia="Times New Roman" w:hAnsi="Times New Roman"/>
          <w:sz w:val="28"/>
          <w:szCs w:val="28"/>
          <w:lang w:eastAsia="ru-RU"/>
        </w:rPr>
        <w:t>Краевой Марафон здоровья «Старт здоровью детей</w:t>
      </w:r>
      <w:r w:rsidR="000F24AD" w:rsidRPr="00006F00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E15E1A" w:rsidRPr="00E15E1A">
        <w:rPr>
          <w:rFonts w:ascii="Times New Roman" w:eastAsia="Times New Roman" w:hAnsi="Times New Roman"/>
          <w:sz w:val="28"/>
          <w:szCs w:val="28"/>
          <w:lang w:eastAsia="ru-RU"/>
        </w:rPr>
        <w:t>Всекубанская акция  «Читаем Пушкина»</w:t>
      </w:r>
      <w:r w:rsidR="0021423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14234" w:rsidRPr="00214234">
        <w:t xml:space="preserve"> </w:t>
      </w:r>
      <w:r w:rsidR="0021423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14234" w:rsidRPr="00214234">
        <w:rPr>
          <w:rFonts w:ascii="Times New Roman" w:eastAsia="Times New Roman" w:hAnsi="Times New Roman"/>
          <w:sz w:val="28"/>
          <w:szCs w:val="28"/>
          <w:lang w:eastAsia="ru-RU"/>
        </w:rPr>
        <w:t>раево</w:t>
      </w:r>
      <w:r w:rsidR="0021423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14234" w:rsidRPr="00214234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патриотическ</w:t>
      </w:r>
      <w:r w:rsidR="00214234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214234" w:rsidRPr="0021423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марафон</w:t>
      </w:r>
      <w:r w:rsidR="00214234">
        <w:rPr>
          <w:rFonts w:ascii="Times New Roman" w:eastAsia="Times New Roman" w:hAnsi="Times New Roman"/>
          <w:sz w:val="28"/>
          <w:szCs w:val="28"/>
          <w:lang w:eastAsia="ru-RU"/>
        </w:rPr>
        <w:t>, посвященный 75-летию Победы в ВО во</w:t>
      </w:r>
      <w:bookmarkStart w:id="0" w:name="_GoBack"/>
      <w:bookmarkEnd w:id="0"/>
      <w:r w:rsidR="00214234">
        <w:rPr>
          <w:rFonts w:ascii="Times New Roman" w:eastAsia="Times New Roman" w:hAnsi="Times New Roman"/>
          <w:sz w:val="28"/>
          <w:szCs w:val="28"/>
          <w:lang w:eastAsia="ru-RU"/>
        </w:rPr>
        <w:t>йне</w:t>
      </w:r>
      <w:r w:rsidRPr="00006F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32F1" w:rsidRPr="00A73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53E0" w:rsidRPr="00A732F1" w:rsidRDefault="00214234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библиотеки </w:t>
      </w:r>
      <w:r w:rsidR="0022650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Новомихайловского городского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214234">
        <w:rPr>
          <w:rFonts w:ascii="Times New Roman" w:eastAsia="Times New Roman" w:hAnsi="Times New Roman"/>
          <w:sz w:val="28"/>
          <w:szCs w:val="28"/>
          <w:lang w:eastAsia="ru-RU"/>
        </w:rPr>
        <w:t xml:space="preserve">в феврале </w:t>
      </w:r>
      <w:r w:rsidR="0031177A">
        <w:rPr>
          <w:rFonts w:ascii="Times New Roman" w:eastAsia="Times New Roman" w:hAnsi="Times New Roman"/>
          <w:sz w:val="28"/>
          <w:szCs w:val="28"/>
          <w:lang w:eastAsia="ru-RU"/>
        </w:rPr>
        <w:t xml:space="preserve">2019 г. </w:t>
      </w:r>
      <w:r w:rsidR="0022650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</w:t>
      </w:r>
      <w:r w:rsidR="0022650B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</w:t>
      </w:r>
      <w:r w:rsidRPr="00214234">
        <w:rPr>
          <w:rFonts w:ascii="Times New Roman" w:eastAsia="Times New Roman" w:hAnsi="Times New Roman"/>
          <w:sz w:val="28"/>
          <w:szCs w:val="28"/>
          <w:lang w:eastAsia="ru-RU"/>
        </w:rPr>
        <w:t>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31177A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оформлению </w:t>
      </w:r>
      <w:r w:rsidRPr="00214234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военного плаката, организованной отделом культуры </w:t>
      </w:r>
      <w:r w:rsidR="003117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4234">
        <w:rPr>
          <w:rFonts w:ascii="Times New Roman" w:eastAsia="Times New Roman" w:hAnsi="Times New Roman"/>
          <w:sz w:val="28"/>
          <w:szCs w:val="28"/>
          <w:lang w:eastAsia="ru-RU"/>
        </w:rPr>
        <w:t>дминистрации МО Туапсинский район.</w:t>
      </w:r>
    </w:p>
    <w:p w:rsidR="00770BFF" w:rsidRDefault="00770BFF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50B" w:rsidRPr="00456E33" w:rsidRDefault="0022650B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9B5" w:rsidRPr="00456E33" w:rsidRDefault="004668A8" w:rsidP="002628E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lastRenderedPageBreak/>
        <w:t>2. ОРГАНИЗАЦИЯ ОБСЛУЖИВАНИЯ НАСЕЛЕНИЯ</w:t>
      </w:r>
    </w:p>
    <w:p w:rsidR="00833987" w:rsidRPr="00456E33" w:rsidRDefault="00FF4D5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2.1. </w:t>
      </w:r>
      <w:r w:rsidR="00833987" w:rsidRPr="00456E33">
        <w:rPr>
          <w:rFonts w:ascii="Times New Roman" w:hAnsi="Times New Roman"/>
          <w:i/>
          <w:sz w:val="28"/>
          <w:szCs w:val="28"/>
        </w:rPr>
        <w:t xml:space="preserve">Библиотечная сеть </w:t>
      </w:r>
    </w:p>
    <w:p w:rsidR="006A185A" w:rsidRPr="00456E33" w:rsidRDefault="000A53E0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МКУ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«Библиотечная система Новомихайловского городского поселения Туапсинского района» включает в себя Новомихайловск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>, Новомихайловск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>, Ольгинск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8415AD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8415AD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85A" w:rsidRPr="00456E33" w:rsidRDefault="006A185A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D24A2D" w:rsidRPr="00456E33" w:rsidRDefault="00D24A2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МКУ "Библиотечная сеть Новомихайловского городского поселения":</w:t>
      </w:r>
    </w:p>
    <w:p w:rsidR="00D24A2D" w:rsidRPr="00456E33" w:rsidRDefault="00D24A2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общее число муниципальных библиотек - 3, из них:</w:t>
      </w:r>
    </w:p>
    <w:p w:rsidR="00D24A2D" w:rsidRPr="00456E33" w:rsidRDefault="00D24A2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расположенных в сельской местности - 1 (</w:t>
      </w:r>
      <w:r w:rsidR="00DF31CC">
        <w:rPr>
          <w:rFonts w:ascii="Times New Roman" w:eastAsia="Times New Roman" w:hAnsi="Times New Roman"/>
          <w:sz w:val="28"/>
          <w:szCs w:val="28"/>
          <w:lang w:eastAsia="ru-RU"/>
        </w:rPr>
        <w:t>Ольгинская сельская библиотека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D24A2D" w:rsidRPr="00456E33" w:rsidRDefault="00D24A2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число детских библиотек - 1 (</w:t>
      </w:r>
      <w:r w:rsidR="00340628" w:rsidRPr="00456E33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библиотека)</w:t>
      </w:r>
    </w:p>
    <w:p w:rsidR="00D24A2D" w:rsidRPr="00456E33" w:rsidRDefault="00D24A2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число пунктов в</w:t>
      </w:r>
      <w:r w:rsidR="0018245F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нестационарного обслуживания </w:t>
      </w:r>
      <w:r w:rsidR="00BB4387" w:rsidRPr="00456E3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245F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FB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82084" w:rsidRPr="00456E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85A" w:rsidRPr="00456E33" w:rsidRDefault="006A185A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2.1.2.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(казенное, бюджетное, автономное).</w:t>
      </w:r>
    </w:p>
    <w:p w:rsidR="00950348" w:rsidRPr="00456E33" w:rsidRDefault="0095034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Форма организации - Муниципальное казённое учреждение</w:t>
      </w:r>
      <w:r w:rsidR="0018245F" w:rsidRPr="00456E33">
        <w:rPr>
          <w:sz w:val="28"/>
          <w:szCs w:val="28"/>
        </w:rPr>
        <w:t xml:space="preserve">. </w:t>
      </w:r>
      <w:r w:rsidR="008367C7" w:rsidRPr="00456E33">
        <w:rPr>
          <w:sz w:val="28"/>
          <w:szCs w:val="28"/>
        </w:rPr>
        <w:t xml:space="preserve">Библиотечные услуги населению </w:t>
      </w:r>
      <w:r w:rsidR="00DF31CC">
        <w:rPr>
          <w:sz w:val="28"/>
          <w:szCs w:val="28"/>
        </w:rPr>
        <w:t>НГП</w:t>
      </w:r>
      <w:r w:rsidR="008367C7" w:rsidRPr="00456E33">
        <w:rPr>
          <w:sz w:val="28"/>
          <w:szCs w:val="28"/>
        </w:rPr>
        <w:t xml:space="preserve"> оказывают: </w:t>
      </w:r>
      <w:r w:rsidRPr="00456E33">
        <w:rPr>
          <w:sz w:val="28"/>
          <w:szCs w:val="28"/>
        </w:rPr>
        <w:t>Новомихайловская центральная библиотека, Новомихайловская детская библиотека, Ольгинская сельская библиотека.</w:t>
      </w:r>
    </w:p>
    <w:p w:rsidR="00ED654A" w:rsidRPr="00456E33" w:rsidRDefault="00ED654A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</w:t>
      </w:r>
      <w:r w:rsidRPr="00456E33">
        <w:rPr>
          <w:i/>
          <w:sz w:val="28"/>
          <w:szCs w:val="28"/>
        </w:rPr>
        <w:lastRenderedPageBreak/>
        <w:t xml:space="preserve">муниципальных библиотек в структуры не библиотечных организаций; изменение правовых форм библиотек. </w:t>
      </w:r>
    </w:p>
    <w:p w:rsidR="00E82084" w:rsidRPr="00502AC0" w:rsidRDefault="00E82084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C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по   предоставлению муниципальной услуги «Организация библиотечно-информационного обслуживания населения» был разработан и утвержден постановлением администрации Новомихайловского городского поселения от 01.03.2013 г. № 65.</w:t>
      </w:r>
    </w:p>
    <w:p w:rsidR="0009345C" w:rsidRPr="00456E33" w:rsidRDefault="0037702F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A1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CA4319" w:rsidRPr="00616A1F">
        <w:rPr>
          <w:rFonts w:ascii="Times New Roman" w:eastAsia="Times New Roman" w:hAnsi="Times New Roman"/>
          <w:sz w:val="28"/>
          <w:szCs w:val="28"/>
          <w:lang w:eastAsia="ru-RU"/>
        </w:rPr>
        <w:t>соглашения</w:t>
      </w:r>
      <w:r w:rsidRPr="00616A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4D0" w:rsidRPr="00616A1F">
        <w:rPr>
          <w:rFonts w:ascii="Times New Roman" w:eastAsia="Times New Roman" w:hAnsi="Times New Roman"/>
          <w:sz w:val="28"/>
          <w:szCs w:val="28"/>
          <w:lang w:eastAsia="ru-RU"/>
        </w:rPr>
        <w:t>от 16</w:t>
      </w:r>
      <w:r w:rsidR="00616A1F" w:rsidRPr="00616A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04D0" w:rsidRPr="00616A1F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616A1F" w:rsidRPr="00616A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04D0" w:rsidRPr="00616A1F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616A1F" w:rsidRPr="00616A1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7A04D0" w:rsidRPr="00616A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A1F" w:rsidRPr="00616A1F">
        <w:rPr>
          <w:rFonts w:ascii="Times New Roman" w:eastAsia="Times New Roman" w:hAnsi="Times New Roman"/>
          <w:sz w:val="28"/>
          <w:szCs w:val="28"/>
          <w:lang w:eastAsia="ru-RU"/>
        </w:rPr>
        <w:t>«О передаче части полномочий органов местного самоуправления муниципального образования Туапсинский район органам местного самоуправления Новомихайловского городского поселения Туапсинского района по организации библиотечного обслуживания населения – осуществления функций межпоселенческой библиотеки, комплектования и обеспечения сохранности ее библиотечного фонда»</w:t>
      </w:r>
      <w:r w:rsidR="007A04D0" w:rsidRPr="00616A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A1F"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 w:rsidR="000578CC" w:rsidRPr="007E156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B0935" w:rsidRPr="007E15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E15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CB63A8" w:rsidRPr="007E1564">
        <w:rPr>
          <w:rFonts w:ascii="Times New Roman" w:eastAsia="Times New Roman" w:hAnsi="Times New Roman"/>
          <w:sz w:val="28"/>
          <w:szCs w:val="28"/>
          <w:lang w:eastAsia="ru-RU"/>
        </w:rPr>
        <w:t>МКУ</w:t>
      </w:r>
      <w:r w:rsidR="00CB63A8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«Библиотечная система Новомихайловского городского поселения Туапсинского района»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 w:rsidR="008415AD" w:rsidRPr="000578CC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межпоселенческой библиотеки</w:t>
      </w:r>
      <w:r w:rsidR="008E7120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</w:t>
      </w:r>
      <w:r w:rsidR="008E7120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МКУ «БС НГП» </w:t>
      </w:r>
      <w:r w:rsidR="008415AD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="008E7120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внесены </w:t>
      </w:r>
      <w:r w:rsidR="008415AD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соответствующие </w:t>
      </w:r>
      <w:r w:rsidR="008E7120" w:rsidRPr="000578CC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CB63A8" w:rsidRPr="000578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654A" w:rsidRPr="00456E33" w:rsidRDefault="00ED654A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библиобуса).</w:t>
      </w:r>
    </w:p>
    <w:p w:rsidR="00B85CF0" w:rsidRPr="00456E33" w:rsidRDefault="00B85CF0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3 библиотеки обслуживали население 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53B0E">
        <w:rPr>
          <w:rFonts w:ascii="Times New Roman" w:eastAsia="Times New Roman" w:hAnsi="Times New Roman"/>
          <w:sz w:val="28"/>
          <w:szCs w:val="28"/>
          <w:lang w:eastAsia="ru-RU"/>
        </w:rPr>
        <w:t>овомихайловского городского поселения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составляющее на </w:t>
      </w:r>
      <w:r w:rsidR="000578CC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конец 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B093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269B5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69B5"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51B" w:rsidRPr="00AC3FB0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578CC" w:rsidRPr="00AC3FB0">
        <w:rPr>
          <w:rFonts w:ascii="Times New Roman" w:eastAsia="Times New Roman" w:hAnsi="Times New Roman"/>
          <w:sz w:val="28"/>
          <w:szCs w:val="28"/>
          <w:lang w:eastAsia="ru-RU"/>
        </w:rPr>
        <w:t>186</w:t>
      </w:r>
      <w:r w:rsidR="00853B0E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жителей.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B0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>редне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7C79BB">
        <w:rPr>
          <w:rFonts w:ascii="Times New Roman" w:eastAsia="Times New Roman" w:hAnsi="Times New Roman"/>
          <w:sz w:val="28"/>
          <w:szCs w:val="28"/>
          <w:lang w:eastAsia="ru-RU"/>
        </w:rPr>
        <w:t xml:space="preserve">на 1 библиотеку приходится </w:t>
      </w:r>
      <w:r w:rsidR="00172C68" w:rsidRPr="00AC3FB0">
        <w:rPr>
          <w:rFonts w:ascii="Times New Roman" w:eastAsia="Times New Roman" w:hAnsi="Times New Roman"/>
          <w:sz w:val="28"/>
          <w:szCs w:val="28"/>
          <w:lang w:eastAsia="ru-RU"/>
        </w:rPr>
        <w:t>5395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79BB" w:rsidRDefault="00853B0E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бслуживанием взрослого населения занимается </w:t>
      </w:r>
      <w:r w:rsidR="0053001A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публичная библиотека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(Новомихайловская центральная библиотека)</w:t>
      </w:r>
      <w:r w:rsidR="00BB4387" w:rsidRPr="00456E33">
        <w:rPr>
          <w:rFonts w:ascii="Times New Roman" w:eastAsia="Times New Roman" w:hAnsi="Times New Roman"/>
          <w:sz w:val="28"/>
          <w:szCs w:val="28"/>
          <w:lang w:eastAsia="ru-RU"/>
        </w:rPr>
        <w:t>, в которой д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ля обслуживания молодежи выделена юношеская кафедра. В </w:t>
      </w:r>
      <w:r w:rsidR="00A950B9" w:rsidRPr="00456E33">
        <w:rPr>
          <w:rFonts w:ascii="Times New Roman" w:eastAsia="Times New Roman" w:hAnsi="Times New Roman"/>
          <w:sz w:val="28"/>
          <w:szCs w:val="28"/>
          <w:lang w:eastAsia="ru-RU"/>
        </w:rPr>
        <w:t>поселении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проживает </w:t>
      </w:r>
      <w:r w:rsidR="00AC3FB0" w:rsidRPr="00F83081">
        <w:rPr>
          <w:rFonts w:ascii="Times New Roman" w:eastAsia="Times New Roman" w:hAnsi="Times New Roman"/>
          <w:sz w:val="28"/>
          <w:szCs w:val="28"/>
          <w:lang w:eastAsia="ru-RU"/>
        </w:rPr>
        <w:t>2845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возрасте 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от 0 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>до 1</w:t>
      </w:r>
      <w:r w:rsidR="000578C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 Их обслуживанием 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занимается 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 детская библиотека</w:t>
      </w:r>
      <w:r w:rsidR="007C79B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C79BB" w:rsidRPr="00456E33">
        <w:rPr>
          <w:rFonts w:ascii="Times New Roman" w:eastAsia="Times New Roman" w:hAnsi="Times New Roman"/>
          <w:sz w:val="28"/>
          <w:szCs w:val="28"/>
          <w:lang w:eastAsia="ru-RU"/>
        </w:rPr>
        <w:t>Ольгинская сельская библиотека</w:t>
      </w:r>
      <w:r w:rsidR="008269B5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269B5" w:rsidRPr="00456E33" w:rsidRDefault="008269B5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В сел</w:t>
      </w:r>
      <w:r w:rsidR="007C79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Ольгинка с численностью населения </w:t>
      </w:r>
      <w:r w:rsidR="00AC3FB0">
        <w:rPr>
          <w:rFonts w:ascii="Times New Roman" w:eastAsia="Times New Roman" w:hAnsi="Times New Roman"/>
          <w:sz w:val="28"/>
          <w:szCs w:val="28"/>
          <w:lang w:eastAsia="ru-RU"/>
        </w:rPr>
        <w:t>2411</w:t>
      </w:r>
      <w:r w:rsidR="000C151B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A950B9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работает </w:t>
      </w:r>
      <w:r w:rsidR="0053001A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="00A950B9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стационарная публичная библиотека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(Ольгинская сельская библиотека)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. В селе Пляхо и ауле Псебе, где нет стационарн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 w:rsidRPr="00CA4319">
        <w:rPr>
          <w:rFonts w:ascii="Times New Roman" w:eastAsia="Times New Roman" w:hAnsi="Times New Roman"/>
          <w:sz w:val="28"/>
          <w:szCs w:val="28"/>
          <w:lang w:eastAsia="ru-RU"/>
        </w:rPr>
        <w:t>организован буккроссинг при сельских Домах культуры.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654A" w:rsidRPr="00456E33" w:rsidRDefault="00ED654A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234471" w:rsidRPr="00456E33" w:rsidRDefault="00BB4387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>целом, в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Новомих</w:t>
      </w:r>
      <w:r w:rsidR="00B85CF0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айловском городском поселении 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соблюдаются  нормативы обеспеченности </w:t>
      </w:r>
      <w:r w:rsidR="007C2AE3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</w:t>
      </w:r>
      <w:r w:rsidR="00234471" w:rsidRPr="00456E33">
        <w:rPr>
          <w:rFonts w:ascii="Times New Roman" w:eastAsia="Times New Roman" w:hAnsi="Times New Roman"/>
          <w:sz w:val="28"/>
          <w:szCs w:val="28"/>
          <w:lang w:eastAsia="ru-RU"/>
        </w:rPr>
        <w:t>библиотеками.</w:t>
      </w:r>
    </w:p>
    <w:p w:rsidR="00B24DAC" w:rsidRDefault="00CB63A8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решений, принятых органам</w:t>
      </w:r>
      <w:r w:rsidR="00082379">
        <w:rPr>
          <w:rFonts w:ascii="Times New Roman" w:eastAsia="Times New Roman" w:hAnsi="Times New Roman"/>
          <w:sz w:val="28"/>
          <w:szCs w:val="28"/>
          <w:lang w:eastAsia="ru-RU"/>
        </w:rPr>
        <w:t>и местного самоуправления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2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313" w:rsidRPr="00456E33">
        <w:rPr>
          <w:rFonts w:ascii="Times New Roman" w:eastAsia="Times New Roman" w:hAnsi="Times New Roman"/>
          <w:sz w:val="28"/>
          <w:szCs w:val="28"/>
          <w:lang w:eastAsia="ru-RU"/>
        </w:rPr>
        <w:t>МКУ «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БС НГП</w:t>
      </w:r>
      <w:r w:rsidR="009B5313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осуществля</w:t>
      </w:r>
      <w:r w:rsidR="00172C68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8415AD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межпоселенческой библиотеки.</w:t>
      </w:r>
    </w:p>
    <w:p w:rsidR="00AE745F" w:rsidRPr="00456E33" w:rsidRDefault="006F7054" w:rsidP="002628E1">
      <w:pPr>
        <w:pStyle w:val="af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83081">
        <w:rPr>
          <w:rFonts w:ascii="Times New Roman" w:hAnsi="Times New Roman"/>
          <w:i/>
          <w:sz w:val="28"/>
          <w:szCs w:val="28"/>
        </w:rPr>
        <w:t>2.</w:t>
      </w:r>
      <w:r w:rsidR="00FF4D5B" w:rsidRPr="00F83081">
        <w:rPr>
          <w:rFonts w:ascii="Times New Roman" w:hAnsi="Times New Roman"/>
          <w:i/>
          <w:sz w:val="28"/>
          <w:szCs w:val="28"/>
        </w:rPr>
        <w:t>2</w:t>
      </w:r>
      <w:r w:rsidRPr="00F83081">
        <w:rPr>
          <w:rFonts w:ascii="Times New Roman" w:hAnsi="Times New Roman"/>
          <w:i/>
          <w:sz w:val="28"/>
          <w:szCs w:val="28"/>
        </w:rPr>
        <w:t xml:space="preserve">. </w:t>
      </w:r>
      <w:r w:rsidR="0027303E" w:rsidRPr="00F83081">
        <w:rPr>
          <w:rFonts w:ascii="Times New Roman" w:hAnsi="Times New Roman"/>
          <w:i/>
          <w:sz w:val="28"/>
          <w:szCs w:val="28"/>
        </w:rPr>
        <w:t xml:space="preserve">Основные </w:t>
      </w:r>
      <w:r w:rsidR="001F2B8D" w:rsidRPr="00F83081">
        <w:rPr>
          <w:rFonts w:ascii="Times New Roman" w:hAnsi="Times New Roman"/>
          <w:i/>
          <w:sz w:val="28"/>
          <w:szCs w:val="28"/>
        </w:rPr>
        <w:t xml:space="preserve">статистические </w:t>
      </w:r>
      <w:r w:rsidR="0027303E" w:rsidRPr="00F83081">
        <w:rPr>
          <w:rFonts w:ascii="Times New Roman" w:hAnsi="Times New Roman"/>
          <w:i/>
          <w:sz w:val="28"/>
          <w:szCs w:val="28"/>
        </w:rPr>
        <w:t>показатели деятельности</w:t>
      </w:r>
      <w:r w:rsidR="002312CC" w:rsidRPr="00F83081">
        <w:rPr>
          <w:rFonts w:ascii="Times New Roman" w:hAnsi="Times New Roman"/>
          <w:i/>
          <w:sz w:val="28"/>
          <w:szCs w:val="28"/>
        </w:rPr>
        <w:t xml:space="preserve"> библиотек МО</w:t>
      </w:r>
      <w:r w:rsidR="0027303E" w:rsidRPr="00F83081">
        <w:rPr>
          <w:rFonts w:ascii="Times New Roman" w:hAnsi="Times New Roman"/>
          <w:i/>
          <w:sz w:val="28"/>
          <w:szCs w:val="28"/>
        </w:rPr>
        <w:t xml:space="preserve"> по </w:t>
      </w:r>
      <w:r w:rsidR="004B60CC" w:rsidRPr="00F83081">
        <w:rPr>
          <w:rFonts w:ascii="Times New Roman" w:hAnsi="Times New Roman"/>
          <w:i/>
          <w:sz w:val="28"/>
          <w:szCs w:val="28"/>
        </w:rPr>
        <w:t>с</w:t>
      </w:r>
      <w:r w:rsidR="002312CC" w:rsidRPr="00F83081">
        <w:rPr>
          <w:rFonts w:ascii="Times New Roman" w:hAnsi="Times New Roman"/>
          <w:i/>
          <w:sz w:val="28"/>
          <w:szCs w:val="28"/>
        </w:rPr>
        <w:t xml:space="preserve">хемам: </w:t>
      </w:r>
      <w:r w:rsidR="00F35BB0" w:rsidRPr="00F83081">
        <w:rPr>
          <w:rFonts w:ascii="Times New Roman" w:hAnsi="Times New Roman"/>
          <w:i/>
          <w:sz w:val="28"/>
          <w:szCs w:val="28"/>
        </w:rPr>
        <w:t xml:space="preserve"> </w:t>
      </w:r>
    </w:p>
    <w:p w:rsidR="008A0AAE" w:rsidRPr="00456E33" w:rsidRDefault="008A0AAE" w:rsidP="002628E1">
      <w:pPr>
        <w:keepNext/>
        <w:spacing w:line="360" w:lineRule="auto"/>
        <w:jc w:val="right"/>
        <w:outlineLvl w:val="0"/>
        <w:rPr>
          <w:bCs/>
          <w:i/>
          <w:kern w:val="32"/>
          <w:sz w:val="28"/>
          <w:szCs w:val="28"/>
        </w:rPr>
      </w:pPr>
      <w:r w:rsidRPr="00456E33">
        <w:rPr>
          <w:bCs/>
          <w:i/>
          <w:kern w:val="32"/>
          <w:sz w:val="28"/>
          <w:szCs w:val="28"/>
        </w:rPr>
        <w:t>Приложение 1</w:t>
      </w:r>
    </w:p>
    <w:tbl>
      <w:tblPr>
        <w:tblpPr w:leftFromText="180" w:rightFromText="180" w:vertAnchor="text" w:horzAnchor="margin" w:tblpXSpec="center" w:tblpY="395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6"/>
        <w:gridCol w:w="857"/>
        <w:gridCol w:w="857"/>
        <w:gridCol w:w="858"/>
        <w:gridCol w:w="857"/>
        <w:gridCol w:w="858"/>
        <w:gridCol w:w="857"/>
        <w:gridCol w:w="858"/>
        <w:gridCol w:w="857"/>
        <w:gridCol w:w="858"/>
      </w:tblGrid>
      <w:tr w:rsidR="001A5A3C" w:rsidRPr="008A0AAE" w:rsidTr="00F83081">
        <w:trPr>
          <w:cantSplit/>
          <w:trHeight w:val="11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Наименование поселения</w:t>
            </w: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Наименование библиотеки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Показатели</w:t>
            </w: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B0935">
              <w:rPr>
                <w:sz w:val="20"/>
                <w:szCs w:val="20"/>
              </w:rPr>
              <w:t>8</w:t>
            </w:r>
            <w:r w:rsidRPr="00910A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Плано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вые показа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тели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201</w:t>
            </w:r>
            <w:r w:rsidR="00EB0935">
              <w:rPr>
                <w:i/>
                <w:sz w:val="22"/>
              </w:rPr>
              <w:t>9</w:t>
            </w:r>
            <w:r w:rsidRPr="00D92D1F">
              <w:rPr>
                <w:i/>
                <w:sz w:val="22"/>
              </w:rPr>
              <w:t xml:space="preserve"> 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Выполнение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201</w:t>
            </w:r>
            <w:r w:rsidR="00EB0935">
              <w:rPr>
                <w:b/>
                <w:sz w:val="22"/>
              </w:rPr>
              <w:t>9</w:t>
            </w:r>
            <w:r w:rsidRPr="00D92D1F">
              <w:rPr>
                <w:b/>
                <w:sz w:val="22"/>
              </w:rPr>
              <w:t xml:space="preserve"> 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Показате</w:t>
            </w:r>
            <w:r>
              <w:rPr>
                <w:sz w:val="20"/>
                <w:szCs w:val="20"/>
              </w:rPr>
              <w:t>л</w:t>
            </w:r>
            <w:r w:rsidRPr="00910AC0">
              <w:rPr>
                <w:sz w:val="20"/>
                <w:szCs w:val="20"/>
              </w:rPr>
              <w:t>и</w:t>
            </w: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B0935">
              <w:rPr>
                <w:sz w:val="20"/>
                <w:szCs w:val="20"/>
              </w:rPr>
              <w:t>8</w:t>
            </w:r>
            <w:r w:rsidRPr="00910A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Плано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вые показатели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201</w:t>
            </w:r>
            <w:r w:rsidR="00EB0935">
              <w:rPr>
                <w:i/>
                <w:sz w:val="22"/>
              </w:rPr>
              <w:t>9</w:t>
            </w:r>
            <w:r w:rsidRPr="00D92D1F">
              <w:rPr>
                <w:i/>
                <w:sz w:val="22"/>
              </w:rPr>
              <w:t xml:space="preserve"> 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Выполнение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201</w:t>
            </w:r>
            <w:r w:rsidR="00EB0935">
              <w:rPr>
                <w:b/>
                <w:sz w:val="22"/>
              </w:rPr>
              <w:t>9</w:t>
            </w:r>
            <w:r w:rsidRPr="00D92D1F">
              <w:rPr>
                <w:b/>
                <w:sz w:val="22"/>
              </w:rPr>
              <w:t xml:space="preserve"> 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Показа</w:t>
            </w: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C0">
              <w:rPr>
                <w:sz w:val="20"/>
                <w:szCs w:val="20"/>
              </w:rPr>
              <w:t>тели</w:t>
            </w: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B0935">
              <w:rPr>
                <w:sz w:val="20"/>
                <w:szCs w:val="20"/>
              </w:rPr>
              <w:t>8</w:t>
            </w:r>
            <w:r w:rsidRPr="00910A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Плановые показатели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i/>
                <w:sz w:val="22"/>
              </w:rPr>
            </w:pPr>
            <w:r w:rsidRPr="00D92D1F">
              <w:rPr>
                <w:i/>
                <w:sz w:val="22"/>
              </w:rPr>
              <w:t>201</w:t>
            </w:r>
            <w:r w:rsidR="00EB0935">
              <w:rPr>
                <w:i/>
                <w:sz w:val="22"/>
              </w:rPr>
              <w:t>9</w:t>
            </w:r>
            <w:r w:rsidRPr="00D92D1F">
              <w:rPr>
                <w:i/>
                <w:sz w:val="22"/>
              </w:rPr>
              <w:t xml:space="preserve"> 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Выпол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нение</w:t>
            </w:r>
          </w:p>
          <w:p w:rsidR="001A5A3C" w:rsidRPr="00D92D1F" w:rsidRDefault="001A5A3C" w:rsidP="002628E1">
            <w:pPr>
              <w:spacing w:line="276" w:lineRule="auto"/>
              <w:jc w:val="center"/>
              <w:rPr>
                <w:b/>
                <w:sz w:val="22"/>
              </w:rPr>
            </w:pPr>
            <w:r w:rsidRPr="00D92D1F">
              <w:rPr>
                <w:b/>
                <w:sz w:val="22"/>
              </w:rPr>
              <w:t>201</w:t>
            </w:r>
            <w:r w:rsidR="00EB0935">
              <w:rPr>
                <w:b/>
                <w:sz w:val="22"/>
              </w:rPr>
              <w:t>9</w:t>
            </w:r>
            <w:r w:rsidRPr="00D92D1F">
              <w:rPr>
                <w:b/>
                <w:sz w:val="22"/>
              </w:rPr>
              <w:t xml:space="preserve"> г.</w:t>
            </w:r>
          </w:p>
        </w:tc>
      </w:tr>
      <w:tr w:rsidR="001A5A3C" w:rsidRPr="008A0AAE" w:rsidTr="00F83081">
        <w:trPr>
          <w:cantSplit/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AAE">
              <w:rPr>
                <w:sz w:val="20"/>
                <w:szCs w:val="20"/>
              </w:rPr>
              <w:t>10</w:t>
            </w:r>
          </w:p>
        </w:tc>
      </w:tr>
      <w:tr w:rsidR="001A5A3C" w:rsidRPr="008A0AAE" w:rsidTr="004907C3">
        <w:trPr>
          <w:cantSplit/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4907C3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910AC0">
              <w:rPr>
                <w:sz w:val="22"/>
                <w:szCs w:val="20"/>
              </w:rPr>
              <w:t>Показатели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2A61A7" w:rsidRDefault="001A5A3C" w:rsidP="004907C3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2A61A7">
              <w:rPr>
                <w:b/>
                <w:sz w:val="22"/>
                <w:szCs w:val="20"/>
              </w:rPr>
              <w:t>Число пользователей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2A61A7" w:rsidRDefault="001A5A3C" w:rsidP="004907C3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2A61A7">
              <w:rPr>
                <w:b/>
                <w:sz w:val="22"/>
                <w:szCs w:val="20"/>
              </w:rPr>
              <w:t>Число книговыдач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2A61A7" w:rsidRDefault="001A5A3C" w:rsidP="004907C3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2A61A7">
              <w:rPr>
                <w:b/>
                <w:sz w:val="22"/>
                <w:szCs w:val="20"/>
              </w:rPr>
              <w:t>Число посещений</w:t>
            </w:r>
          </w:p>
        </w:tc>
      </w:tr>
      <w:tr w:rsidR="001A5A3C" w:rsidRPr="008A0AAE" w:rsidTr="00F83081">
        <w:trPr>
          <w:cantSplit/>
          <w:trHeight w:val="417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910AC0" w:rsidRDefault="001A5A3C" w:rsidP="002628E1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910AC0">
              <w:rPr>
                <w:sz w:val="22"/>
                <w:szCs w:val="20"/>
              </w:rPr>
              <w:t>Общедоступные (публичные) библиотеки, входящие в ЦБС,</w:t>
            </w:r>
          </w:p>
          <w:p w:rsidR="001A5A3C" w:rsidRPr="00910AC0" w:rsidRDefault="001A5A3C" w:rsidP="002628E1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910AC0">
              <w:rPr>
                <w:sz w:val="22"/>
                <w:szCs w:val="20"/>
              </w:rPr>
              <w:t>библиотечные объединения, самостоятельные</w:t>
            </w:r>
          </w:p>
        </w:tc>
      </w:tr>
      <w:tr w:rsidR="001A5A3C" w:rsidRPr="008A0AAE" w:rsidTr="00F83081">
        <w:trPr>
          <w:cantSplit/>
          <w:trHeight w:val="3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3C" w:rsidRPr="008A0AAE" w:rsidRDefault="001A5A3C" w:rsidP="002628E1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Наименование</w:t>
            </w:r>
          </w:p>
          <w:p w:rsidR="001A5A3C" w:rsidRPr="008A0AAE" w:rsidRDefault="001A5A3C" w:rsidP="002628E1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библиотеки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3C" w:rsidRPr="00F83081" w:rsidRDefault="001A5A3C" w:rsidP="00F8308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F83081">
              <w:rPr>
                <w:sz w:val="18"/>
                <w:szCs w:val="20"/>
              </w:rPr>
              <w:t>Х</w:t>
            </w:r>
          </w:p>
        </w:tc>
      </w:tr>
      <w:tr w:rsidR="005153EB" w:rsidRPr="008A0AAE" w:rsidTr="00F83081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53EB" w:rsidRPr="008A0AAE" w:rsidRDefault="005153EB" w:rsidP="002628E1">
            <w:pPr>
              <w:spacing w:line="276" w:lineRule="auto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Новомихайловская центральная библиотека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B023D0" w:rsidRDefault="005153EB" w:rsidP="002628E1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</w:rPr>
              <w:t>2340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B023D0" w:rsidRDefault="005153EB" w:rsidP="002628E1">
            <w:pPr>
              <w:spacing w:line="360" w:lineRule="auto"/>
              <w:jc w:val="center"/>
              <w:rPr>
                <w:i/>
                <w:sz w:val="22"/>
              </w:rPr>
            </w:pPr>
            <w:r w:rsidRPr="00B023D0">
              <w:rPr>
                <w:i/>
                <w:sz w:val="22"/>
              </w:rPr>
              <w:t>234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F83081" w:rsidRDefault="00F83081" w:rsidP="002628E1">
            <w:pPr>
              <w:spacing w:line="360" w:lineRule="auto"/>
              <w:jc w:val="center"/>
              <w:rPr>
                <w:b/>
                <w:sz w:val="22"/>
              </w:rPr>
            </w:pPr>
            <w:r w:rsidRPr="00F83081">
              <w:rPr>
                <w:b/>
                <w:sz w:val="22"/>
              </w:rPr>
              <w:t>2342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5153EB" w:rsidRDefault="005153EB" w:rsidP="002628E1">
            <w:pPr>
              <w:spacing w:line="360" w:lineRule="auto"/>
              <w:jc w:val="center"/>
              <w:rPr>
                <w:sz w:val="22"/>
              </w:rPr>
            </w:pPr>
            <w:r w:rsidRPr="005153EB">
              <w:rPr>
                <w:sz w:val="22"/>
              </w:rPr>
              <w:t>44310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B023D0" w:rsidRDefault="005153EB" w:rsidP="002628E1">
            <w:pPr>
              <w:spacing w:line="360" w:lineRule="auto"/>
              <w:jc w:val="center"/>
              <w:rPr>
                <w:i/>
                <w:sz w:val="22"/>
                <w:highlight w:val="yellow"/>
              </w:rPr>
            </w:pPr>
            <w:r w:rsidRPr="006A2105">
              <w:rPr>
                <w:i/>
                <w:sz w:val="22"/>
              </w:rPr>
              <w:t>443</w:t>
            </w:r>
            <w:r>
              <w:rPr>
                <w:i/>
                <w:sz w:val="22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F83081" w:rsidRDefault="00F83081" w:rsidP="002628E1">
            <w:pPr>
              <w:spacing w:line="360" w:lineRule="auto"/>
              <w:jc w:val="center"/>
              <w:rPr>
                <w:b/>
                <w:sz w:val="22"/>
              </w:rPr>
            </w:pPr>
            <w:r w:rsidRPr="00F83081">
              <w:rPr>
                <w:b/>
                <w:sz w:val="22"/>
              </w:rPr>
              <w:t>47891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5153EB" w:rsidRDefault="005153EB" w:rsidP="002628E1">
            <w:pPr>
              <w:spacing w:line="360" w:lineRule="auto"/>
              <w:jc w:val="center"/>
              <w:rPr>
                <w:sz w:val="22"/>
              </w:rPr>
            </w:pPr>
            <w:r w:rsidRPr="005153EB">
              <w:rPr>
                <w:sz w:val="22"/>
              </w:rPr>
              <w:t>13530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214234" w:rsidRDefault="000727BB" w:rsidP="002628E1">
            <w:pPr>
              <w:spacing w:line="360" w:lineRule="auto"/>
              <w:jc w:val="center"/>
              <w:rPr>
                <w:i/>
                <w:sz w:val="22"/>
              </w:rPr>
            </w:pPr>
            <w:r w:rsidRPr="00214234">
              <w:rPr>
                <w:i/>
                <w:sz w:val="22"/>
              </w:rPr>
              <w:t>13926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F83081" w:rsidRDefault="00F83081" w:rsidP="002628E1">
            <w:pPr>
              <w:spacing w:line="360" w:lineRule="auto"/>
              <w:jc w:val="center"/>
              <w:rPr>
                <w:b/>
                <w:sz w:val="22"/>
              </w:rPr>
            </w:pPr>
            <w:r w:rsidRPr="00F83081">
              <w:rPr>
                <w:b/>
                <w:sz w:val="22"/>
              </w:rPr>
              <w:t>14582</w:t>
            </w:r>
          </w:p>
        </w:tc>
      </w:tr>
      <w:tr w:rsidR="005153EB" w:rsidRPr="008A0AAE" w:rsidTr="00F83081">
        <w:trPr>
          <w:cantSplit/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8A0AAE" w:rsidRDefault="005153EB" w:rsidP="002628E1">
            <w:pPr>
              <w:spacing w:line="276" w:lineRule="auto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Новомихайловская детская библиотека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B023D0" w:rsidRDefault="005153EB" w:rsidP="002628E1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</w:rPr>
              <w:t>276</w:t>
            </w:r>
            <w:r>
              <w:rPr>
                <w:sz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B023D0" w:rsidRDefault="005153EB" w:rsidP="002628E1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2772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F83081" w:rsidRDefault="005153EB" w:rsidP="00F83081">
            <w:pPr>
              <w:spacing w:line="360" w:lineRule="auto"/>
              <w:jc w:val="center"/>
              <w:rPr>
                <w:b/>
                <w:sz w:val="22"/>
              </w:rPr>
            </w:pPr>
            <w:r w:rsidRPr="00F83081">
              <w:rPr>
                <w:b/>
                <w:sz w:val="22"/>
              </w:rPr>
              <w:t>27</w:t>
            </w:r>
            <w:r w:rsidR="00F83081" w:rsidRPr="00F83081">
              <w:rPr>
                <w:b/>
                <w:sz w:val="22"/>
              </w:rPr>
              <w:t>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5153EB" w:rsidRDefault="005153EB" w:rsidP="002628E1">
            <w:pPr>
              <w:spacing w:line="360" w:lineRule="auto"/>
              <w:jc w:val="center"/>
              <w:rPr>
                <w:sz w:val="22"/>
              </w:rPr>
            </w:pPr>
            <w:r w:rsidRPr="005153EB">
              <w:rPr>
                <w:sz w:val="22"/>
              </w:rPr>
              <w:t>56117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FB53C4" w:rsidRDefault="005153EB" w:rsidP="002628E1">
            <w:pPr>
              <w:spacing w:line="360" w:lineRule="auto"/>
              <w:jc w:val="center"/>
              <w:rPr>
                <w:i/>
                <w:sz w:val="22"/>
              </w:rPr>
            </w:pPr>
            <w:r w:rsidRPr="00FB53C4">
              <w:rPr>
                <w:i/>
                <w:sz w:val="22"/>
              </w:rPr>
              <w:t>5</w:t>
            </w:r>
            <w:r>
              <w:rPr>
                <w:i/>
                <w:sz w:val="22"/>
              </w:rPr>
              <w:t>6230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F83081" w:rsidRDefault="00F83081" w:rsidP="002628E1">
            <w:pPr>
              <w:spacing w:line="360" w:lineRule="auto"/>
              <w:jc w:val="center"/>
              <w:rPr>
                <w:b/>
                <w:sz w:val="22"/>
              </w:rPr>
            </w:pPr>
            <w:r w:rsidRPr="00F83081">
              <w:rPr>
                <w:b/>
                <w:sz w:val="22"/>
              </w:rPr>
              <w:t>56559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5153EB" w:rsidRDefault="005153EB" w:rsidP="002628E1">
            <w:pPr>
              <w:spacing w:line="360" w:lineRule="auto"/>
              <w:jc w:val="center"/>
              <w:rPr>
                <w:sz w:val="22"/>
              </w:rPr>
            </w:pPr>
            <w:r w:rsidRPr="005153EB">
              <w:rPr>
                <w:sz w:val="22"/>
              </w:rPr>
              <w:t>29810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214234" w:rsidRDefault="000727BB" w:rsidP="002628E1">
            <w:pPr>
              <w:spacing w:line="360" w:lineRule="auto"/>
              <w:jc w:val="center"/>
              <w:rPr>
                <w:i/>
                <w:sz w:val="22"/>
              </w:rPr>
            </w:pPr>
            <w:r w:rsidRPr="00214234">
              <w:rPr>
                <w:i/>
                <w:sz w:val="22"/>
              </w:rPr>
              <w:t>30510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F83081" w:rsidRDefault="00F83081" w:rsidP="002628E1">
            <w:pPr>
              <w:spacing w:line="360" w:lineRule="auto"/>
              <w:jc w:val="center"/>
              <w:rPr>
                <w:b/>
                <w:sz w:val="22"/>
              </w:rPr>
            </w:pPr>
            <w:r w:rsidRPr="00F83081">
              <w:rPr>
                <w:b/>
                <w:sz w:val="22"/>
              </w:rPr>
              <w:t>30510</w:t>
            </w:r>
          </w:p>
        </w:tc>
      </w:tr>
      <w:tr w:rsidR="005153EB" w:rsidRPr="008A0AAE" w:rsidTr="00F83081">
        <w:trPr>
          <w:cantSplit/>
          <w:trHeight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8A0AAE" w:rsidRDefault="005153EB" w:rsidP="002628E1">
            <w:pPr>
              <w:spacing w:line="276" w:lineRule="auto"/>
              <w:rPr>
                <w:sz w:val="22"/>
                <w:szCs w:val="20"/>
              </w:rPr>
            </w:pPr>
            <w:r w:rsidRPr="008A0AAE">
              <w:rPr>
                <w:sz w:val="22"/>
                <w:szCs w:val="20"/>
              </w:rPr>
              <w:t>Ольгинская сельская библиотека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B023D0" w:rsidRDefault="005153EB" w:rsidP="002628E1">
            <w:pPr>
              <w:spacing w:line="360" w:lineRule="auto"/>
              <w:jc w:val="center"/>
              <w:rPr>
                <w:sz w:val="22"/>
              </w:rPr>
            </w:pPr>
            <w:r w:rsidRPr="00B023D0">
              <w:rPr>
                <w:sz w:val="22"/>
              </w:rPr>
              <w:t>50</w:t>
            </w:r>
            <w:r>
              <w:rPr>
                <w:sz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B023D0" w:rsidRDefault="005153EB" w:rsidP="002628E1">
            <w:pPr>
              <w:spacing w:line="360" w:lineRule="auto"/>
              <w:jc w:val="center"/>
              <w:rPr>
                <w:i/>
                <w:sz w:val="22"/>
              </w:rPr>
            </w:pPr>
            <w:r w:rsidRPr="00B023D0">
              <w:rPr>
                <w:i/>
                <w:sz w:val="22"/>
              </w:rPr>
              <w:t>50</w:t>
            </w:r>
            <w:r>
              <w:rPr>
                <w:i/>
                <w:sz w:val="22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F83081" w:rsidRDefault="005153EB" w:rsidP="00F83081">
            <w:pPr>
              <w:spacing w:line="360" w:lineRule="auto"/>
              <w:jc w:val="center"/>
              <w:rPr>
                <w:b/>
                <w:sz w:val="22"/>
              </w:rPr>
            </w:pPr>
            <w:r w:rsidRPr="00F83081">
              <w:rPr>
                <w:b/>
                <w:sz w:val="22"/>
              </w:rPr>
              <w:t>50</w:t>
            </w:r>
            <w:r w:rsidR="00F83081" w:rsidRPr="00F83081">
              <w:rPr>
                <w:b/>
                <w:sz w:val="22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5153EB" w:rsidRDefault="005153EB" w:rsidP="002628E1">
            <w:pPr>
              <w:spacing w:line="360" w:lineRule="auto"/>
              <w:jc w:val="center"/>
              <w:rPr>
                <w:sz w:val="22"/>
              </w:rPr>
            </w:pPr>
            <w:r w:rsidRPr="005153EB">
              <w:rPr>
                <w:sz w:val="22"/>
              </w:rPr>
              <w:t>12600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FB53C4" w:rsidRDefault="005153EB" w:rsidP="002628E1">
            <w:pPr>
              <w:spacing w:line="360" w:lineRule="auto"/>
              <w:jc w:val="center"/>
              <w:rPr>
                <w:i/>
                <w:sz w:val="22"/>
              </w:rPr>
            </w:pPr>
            <w:r w:rsidRPr="00FB53C4">
              <w:rPr>
                <w:i/>
                <w:sz w:val="22"/>
              </w:rPr>
              <w:t>12</w:t>
            </w:r>
            <w:r>
              <w:rPr>
                <w:i/>
                <w:sz w:val="22"/>
              </w:rPr>
              <w:t>605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F83081" w:rsidRDefault="00F83081" w:rsidP="002628E1">
            <w:pPr>
              <w:spacing w:line="360" w:lineRule="auto"/>
              <w:jc w:val="center"/>
              <w:rPr>
                <w:b/>
                <w:sz w:val="22"/>
              </w:rPr>
            </w:pPr>
            <w:r w:rsidRPr="00F83081">
              <w:rPr>
                <w:b/>
                <w:sz w:val="22"/>
              </w:rPr>
              <w:t>13060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5153EB" w:rsidRDefault="005153EB" w:rsidP="002628E1">
            <w:pPr>
              <w:spacing w:line="360" w:lineRule="auto"/>
              <w:jc w:val="center"/>
              <w:rPr>
                <w:sz w:val="22"/>
              </w:rPr>
            </w:pPr>
            <w:r w:rsidRPr="005153EB">
              <w:rPr>
                <w:sz w:val="22"/>
              </w:rPr>
              <w:t>4357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214234" w:rsidRDefault="005153EB" w:rsidP="002628E1">
            <w:pPr>
              <w:spacing w:line="360" w:lineRule="auto"/>
              <w:jc w:val="center"/>
              <w:rPr>
                <w:i/>
                <w:sz w:val="22"/>
              </w:rPr>
            </w:pPr>
            <w:r w:rsidRPr="00214234">
              <w:rPr>
                <w:i/>
                <w:sz w:val="22"/>
              </w:rPr>
              <w:t>4366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3EB" w:rsidRPr="00F83081" w:rsidRDefault="00F83081" w:rsidP="002628E1">
            <w:pPr>
              <w:spacing w:line="360" w:lineRule="auto"/>
              <w:jc w:val="center"/>
              <w:rPr>
                <w:b/>
                <w:sz w:val="22"/>
              </w:rPr>
            </w:pPr>
            <w:r w:rsidRPr="00F83081">
              <w:rPr>
                <w:b/>
                <w:sz w:val="22"/>
              </w:rPr>
              <w:t>4390</w:t>
            </w:r>
          </w:p>
        </w:tc>
      </w:tr>
      <w:tr w:rsidR="00E454CC" w:rsidRPr="008A0AAE" w:rsidTr="00F83081">
        <w:trPr>
          <w:cantSplit/>
          <w:trHeight w:val="6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53EB" w:rsidRPr="008A0AAE" w:rsidRDefault="005153EB" w:rsidP="002628E1">
            <w:pPr>
              <w:spacing w:line="276" w:lineRule="auto"/>
              <w:rPr>
                <w:b/>
                <w:sz w:val="22"/>
                <w:szCs w:val="20"/>
              </w:rPr>
            </w:pPr>
            <w:r w:rsidRPr="008A0AAE">
              <w:rPr>
                <w:b/>
                <w:sz w:val="22"/>
                <w:szCs w:val="20"/>
              </w:rPr>
              <w:t xml:space="preserve">ИТОГО </w:t>
            </w:r>
          </w:p>
          <w:p w:rsidR="005153EB" w:rsidRPr="008A0AAE" w:rsidRDefault="005153EB" w:rsidP="002628E1">
            <w:pPr>
              <w:spacing w:line="276" w:lineRule="auto"/>
              <w:rPr>
                <w:b/>
                <w:sz w:val="22"/>
                <w:szCs w:val="20"/>
              </w:rPr>
            </w:pPr>
            <w:r w:rsidRPr="008A0AAE">
              <w:rPr>
                <w:b/>
                <w:sz w:val="22"/>
                <w:szCs w:val="20"/>
              </w:rPr>
              <w:t>по библиотекам МО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153EB" w:rsidRPr="00B023D0" w:rsidRDefault="005153EB" w:rsidP="002628E1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/>
            </w:r>
            <w:r>
              <w:rPr>
                <w:sz w:val="22"/>
                <w:szCs w:val="20"/>
              </w:rPr>
              <w:instrText xml:space="preserve"> =SUM(ABOVE) </w:instrText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5614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153EB" w:rsidRPr="00B023D0" w:rsidRDefault="005153EB" w:rsidP="002628E1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/>
            </w:r>
            <w:r>
              <w:rPr>
                <w:i/>
                <w:sz w:val="22"/>
              </w:rPr>
              <w:instrText xml:space="preserve"> =SUM(ABOVE) </w:instrText>
            </w:r>
            <w:r>
              <w:rPr>
                <w:i/>
                <w:sz w:val="22"/>
              </w:rPr>
              <w:fldChar w:fldCharType="separate"/>
            </w:r>
            <w:r w:rsidR="00F83081">
              <w:rPr>
                <w:i/>
                <w:noProof/>
                <w:sz w:val="22"/>
              </w:rPr>
              <w:t>5620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153EB" w:rsidRPr="00F83081" w:rsidRDefault="00F83081" w:rsidP="00F83081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F83081">
              <w:rPr>
                <w:b/>
                <w:sz w:val="22"/>
                <w:szCs w:val="20"/>
              </w:rPr>
              <w:fldChar w:fldCharType="begin"/>
            </w:r>
            <w:r w:rsidRPr="00F83081">
              <w:rPr>
                <w:b/>
                <w:sz w:val="22"/>
                <w:szCs w:val="20"/>
              </w:rPr>
              <w:instrText xml:space="preserve"> =SUM(ABOVE) </w:instrText>
            </w:r>
            <w:r w:rsidRPr="00F83081">
              <w:rPr>
                <w:b/>
                <w:sz w:val="22"/>
                <w:szCs w:val="20"/>
              </w:rPr>
              <w:fldChar w:fldCharType="end"/>
            </w:r>
            <w:r w:rsidRPr="00F83081">
              <w:rPr>
                <w:b/>
                <w:sz w:val="22"/>
                <w:szCs w:val="20"/>
              </w:rPr>
              <w:fldChar w:fldCharType="begin"/>
            </w:r>
            <w:r w:rsidRPr="00F83081">
              <w:rPr>
                <w:b/>
                <w:sz w:val="22"/>
                <w:szCs w:val="20"/>
              </w:rPr>
              <w:instrText xml:space="preserve"> =SUM(ABOVE) </w:instrText>
            </w:r>
            <w:r w:rsidRPr="00F83081">
              <w:rPr>
                <w:b/>
                <w:sz w:val="22"/>
                <w:szCs w:val="20"/>
              </w:rPr>
              <w:fldChar w:fldCharType="separate"/>
            </w:r>
            <w:r w:rsidRPr="00F83081">
              <w:rPr>
                <w:b/>
                <w:noProof/>
                <w:sz w:val="22"/>
                <w:szCs w:val="20"/>
              </w:rPr>
              <w:t>5622</w:t>
            </w:r>
            <w:r w:rsidRPr="00F83081"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153EB" w:rsidRPr="005153EB" w:rsidRDefault="005153EB" w:rsidP="002628E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 w:rsidR="00F83081">
              <w:rPr>
                <w:noProof/>
                <w:sz w:val="22"/>
              </w:rPr>
              <w:t>113027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153EB" w:rsidRPr="00FB53C4" w:rsidRDefault="005153EB" w:rsidP="002628E1">
            <w:pPr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/>
            </w:r>
            <w:r>
              <w:rPr>
                <w:i/>
                <w:sz w:val="22"/>
              </w:rPr>
              <w:instrText xml:space="preserve"> =SUM(ABOVE) </w:instrText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113180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153EB" w:rsidRPr="00EB0935" w:rsidRDefault="00F83081" w:rsidP="002628E1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F83081">
              <w:rPr>
                <w:b/>
                <w:sz w:val="22"/>
                <w:szCs w:val="22"/>
              </w:rPr>
              <w:fldChar w:fldCharType="begin"/>
            </w:r>
            <w:r w:rsidRPr="00F83081">
              <w:rPr>
                <w:b/>
                <w:sz w:val="22"/>
                <w:szCs w:val="22"/>
              </w:rPr>
              <w:instrText xml:space="preserve"> =SUM(ABOVE) </w:instrText>
            </w:r>
            <w:r w:rsidRPr="00F83081">
              <w:rPr>
                <w:b/>
                <w:sz w:val="22"/>
                <w:szCs w:val="22"/>
              </w:rPr>
              <w:fldChar w:fldCharType="separate"/>
            </w:r>
            <w:r w:rsidRPr="00F83081">
              <w:rPr>
                <w:b/>
                <w:noProof/>
                <w:sz w:val="22"/>
                <w:szCs w:val="22"/>
              </w:rPr>
              <w:t>117510</w:t>
            </w:r>
            <w:r w:rsidRPr="00F8308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153EB" w:rsidRPr="005153EB" w:rsidRDefault="005153EB" w:rsidP="002628E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47697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153EB" w:rsidRPr="00214234" w:rsidRDefault="005153EB" w:rsidP="002628E1">
            <w:pPr>
              <w:spacing w:line="360" w:lineRule="auto"/>
              <w:jc w:val="center"/>
              <w:rPr>
                <w:i/>
                <w:sz w:val="22"/>
              </w:rPr>
            </w:pPr>
            <w:r w:rsidRPr="00214234">
              <w:rPr>
                <w:i/>
                <w:sz w:val="22"/>
              </w:rPr>
              <w:fldChar w:fldCharType="begin"/>
            </w:r>
            <w:r w:rsidRPr="00214234">
              <w:rPr>
                <w:i/>
                <w:sz w:val="22"/>
              </w:rPr>
              <w:instrText xml:space="preserve"> =SUM(ABOVE) </w:instrText>
            </w:r>
            <w:r w:rsidRPr="00214234">
              <w:rPr>
                <w:i/>
                <w:sz w:val="22"/>
              </w:rPr>
              <w:fldChar w:fldCharType="separate"/>
            </w:r>
            <w:r w:rsidR="000727BB" w:rsidRPr="00214234">
              <w:rPr>
                <w:i/>
                <w:noProof/>
                <w:sz w:val="22"/>
              </w:rPr>
              <w:t>48802</w:t>
            </w:r>
            <w:r w:rsidRPr="00214234">
              <w:rPr>
                <w:i/>
                <w:sz w:val="22"/>
              </w:rPr>
              <w:fldChar w:fldCharType="end"/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153EB" w:rsidRPr="00F83081" w:rsidRDefault="00F83081" w:rsidP="002628E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83081">
              <w:rPr>
                <w:b/>
                <w:sz w:val="22"/>
                <w:szCs w:val="22"/>
              </w:rPr>
              <w:fldChar w:fldCharType="begin"/>
            </w:r>
            <w:r w:rsidRPr="00F83081">
              <w:rPr>
                <w:b/>
                <w:sz w:val="22"/>
                <w:szCs w:val="22"/>
              </w:rPr>
              <w:instrText xml:space="preserve"> =SUM(ABOVE) </w:instrText>
            </w:r>
            <w:r w:rsidRPr="00F83081">
              <w:rPr>
                <w:b/>
                <w:sz w:val="22"/>
                <w:szCs w:val="22"/>
              </w:rPr>
              <w:fldChar w:fldCharType="separate"/>
            </w:r>
            <w:r w:rsidRPr="00F83081">
              <w:rPr>
                <w:b/>
                <w:noProof/>
                <w:sz w:val="22"/>
                <w:szCs w:val="22"/>
              </w:rPr>
              <w:t>49482</w:t>
            </w:r>
            <w:r w:rsidRPr="00F83081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1A5A3C" w:rsidRDefault="001A5A3C" w:rsidP="002628E1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:rsidR="008A0AAE" w:rsidRPr="00456E33" w:rsidRDefault="008A0AAE" w:rsidP="002628E1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lastRenderedPageBreak/>
        <w:t>Основные показатели деятельности</w:t>
      </w:r>
      <w:r w:rsidR="00A631A9">
        <w:rPr>
          <w:b/>
          <w:sz w:val="28"/>
          <w:szCs w:val="28"/>
        </w:rPr>
        <w:t xml:space="preserve"> </w:t>
      </w:r>
      <w:r w:rsidRPr="00456E33">
        <w:rPr>
          <w:b/>
          <w:sz w:val="28"/>
          <w:szCs w:val="28"/>
        </w:rPr>
        <w:t xml:space="preserve"> (выполнение)</w:t>
      </w:r>
    </w:p>
    <w:p w:rsidR="001F2B8D" w:rsidRPr="00456E33" w:rsidRDefault="006F7054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2.</w:t>
      </w:r>
      <w:r w:rsidR="00FF4D5B" w:rsidRPr="00456E33">
        <w:rPr>
          <w:rFonts w:ascii="Times New Roman" w:hAnsi="Times New Roman"/>
          <w:i/>
          <w:sz w:val="28"/>
          <w:szCs w:val="28"/>
        </w:rPr>
        <w:t>2.1.</w:t>
      </w:r>
      <w:r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1F2B8D" w:rsidRPr="00456E33">
        <w:rPr>
          <w:rFonts w:ascii="Times New Roman" w:hAnsi="Times New Roman"/>
          <w:i/>
          <w:sz w:val="28"/>
          <w:szCs w:val="28"/>
        </w:rPr>
        <w:t>Анализ выполнения количественных и качественных показателей:</w:t>
      </w:r>
    </w:p>
    <w:p w:rsidR="00FF4D5B" w:rsidRPr="00456E33" w:rsidRDefault="00FF4D5B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охват населения </w:t>
      </w:r>
      <w:r w:rsidR="008C74BB" w:rsidRPr="00456E33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>муниципального образования библиотечным обслуживанием</w:t>
      </w:r>
      <w:r w:rsidR="00656697" w:rsidRPr="00456E33">
        <w:rPr>
          <w:i/>
          <w:sz w:val="28"/>
          <w:szCs w:val="28"/>
        </w:rPr>
        <w:t>;</w:t>
      </w:r>
      <w:r w:rsidRPr="00456E33">
        <w:rPr>
          <w:i/>
          <w:sz w:val="28"/>
          <w:szCs w:val="28"/>
        </w:rPr>
        <w:t xml:space="preserve"> </w:t>
      </w:r>
    </w:p>
    <w:p w:rsidR="006F7054" w:rsidRPr="00456E33" w:rsidRDefault="006F7054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</w:t>
      </w:r>
      <w:r w:rsidR="00082379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>анализ  д</w:t>
      </w:r>
      <w:r w:rsidR="00F35BB0" w:rsidRPr="00456E33">
        <w:rPr>
          <w:i/>
          <w:sz w:val="28"/>
          <w:szCs w:val="28"/>
        </w:rPr>
        <w:t>инамик</w:t>
      </w:r>
      <w:r w:rsidRPr="00456E33">
        <w:rPr>
          <w:i/>
          <w:sz w:val="28"/>
          <w:szCs w:val="28"/>
        </w:rPr>
        <w:t>и</w:t>
      </w:r>
      <w:r w:rsidR="00F35BB0" w:rsidRPr="00456E33">
        <w:rPr>
          <w:i/>
          <w:sz w:val="28"/>
          <w:szCs w:val="28"/>
        </w:rPr>
        <w:t xml:space="preserve"> показателей</w:t>
      </w:r>
      <w:r w:rsidRPr="00456E33">
        <w:rPr>
          <w:i/>
          <w:sz w:val="28"/>
          <w:szCs w:val="28"/>
        </w:rPr>
        <w:t xml:space="preserve"> (абсолютных, относительных, экономических)</w:t>
      </w:r>
      <w:r w:rsidR="00F35BB0" w:rsidRPr="00456E33">
        <w:rPr>
          <w:i/>
          <w:sz w:val="28"/>
          <w:szCs w:val="28"/>
        </w:rPr>
        <w:t xml:space="preserve">, отражающих объем основных работ/услуг, выполненных </w:t>
      </w:r>
      <w:r w:rsidR="001F2B8D" w:rsidRPr="00456E33">
        <w:rPr>
          <w:i/>
          <w:sz w:val="28"/>
          <w:szCs w:val="28"/>
        </w:rPr>
        <w:t xml:space="preserve">библиотеками </w:t>
      </w:r>
      <w:r w:rsidRPr="00456E33">
        <w:rPr>
          <w:i/>
          <w:sz w:val="28"/>
          <w:szCs w:val="28"/>
        </w:rPr>
        <w:t>муниципального образования</w:t>
      </w:r>
      <w:r w:rsidR="00656697" w:rsidRPr="00456E33">
        <w:rPr>
          <w:i/>
          <w:sz w:val="28"/>
          <w:szCs w:val="28"/>
        </w:rPr>
        <w:t>;</w:t>
      </w:r>
    </w:p>
    <w:p w:rsidR="00082379" w:rsidRDefault="00F8308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301BD" w:rsidRPr="00456E33">
        <w:rPr>
          <w:sz w:val="28"/>
          <w:szCs w:val="28"/>
        </w:rPr>
        <w:t>хват населения б</w:t>
      </w:r>
      <w:r w:rsidR="00057515" w:rsidRPr="00456E33">
        <w:rPr>
          <w:sz w:val="28"/>
          <w:szCs w:val="28"/>
        </w:rPr>
        <w:t>иблиотеч</w:t>
      </w:r>
      <w:r w:rsidR="00082379">
        <w:rPr>
          <w:sz w:val="28"/>
          <w:szCs w:val="28"/>
        </w:rPr>
        <w:t>ным обслуживанием в 201</w:t>
      </w:r>
      <w:r w:rsidR="005153EB">
        <w:rPr>
          <w:sz w:val="28"/>
          <w:szCs w:val="28"/>
        </w:rPr>
        <w:t>9</w:t>
      </w:r>
      <w:r w:rsidR="009301BD" w:rsidRPr="00456E33">
        <w:rPr>
          <w:sz w:val="28"/>
          <w:szCs w:val="28"/>
        </w:rPr>
        <w:t xml:space="preserve"> году </w:t>
      </w:r>
      <w:r w:rsidR="009301BD" w:rsidRPr="00F83081">
        <w:rPr>
          <w:sz w:val="28"/>
          <w:szCs w:val="28"/>
        </w:rPr>
        <w:t xml:space="preserve">составил  </w:t>
      </w:r>
      <w:r w:rsidR="001D3C8F" w:rsidRPr="00F83081">
        <w:rPr>
          <w:sz w:val="28"/>
          <w:szCs w:val="28"/>
        </w:rPr>
        <w:t>3</w:t>
      </w:r>
      <w:r w:rsidR="00082379" w:rsidRPr="00F83081">
        <w:rPr>
          <w:sz w:val="28"/>
          <w:szCs w:val="28"/>
        </w:rPr>
        <w:t>4,</w:t>
      </w:r>
      <w:r w:rsidR="00502AC0" w:rsidRPr="00F83081">
        <w:rPr>
          <w:sz w:val="28"/>
          <w:szCs w:val="28"/>
        </w:rPr>
        <w:t>7</w:t>
      </w:r>
      <w:r w:rsidR="009301BD" w:rsidRPr="00F8308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</w:t>
      </w:r>
      <w:r w:rsidR="00853B0E">
        <w:rPr>
          <w:sz w:val="28"/>
          <w:szCs w:val="28"/>
        </w:rPr>
        <w:t xml:space="preserve">по сравнению с прошлым годом процент охвата </w:t>
      </w:r>
      <w:r>
        <w:rPr>
          <w:sz w:val="28"/>
          <w:szCs w:val="28"/>
        </w:rPr>
        <w:t>не изменился)</w:t>
      </w:r>
      <w:r w:rsidR="002A61A7" w:rsidRPr="00F83081">
        <w:rPr>
          <w:sz w:val="28"/>
          <w:szCs w:val="28"/>
        </w:rPr>
        <w:t>.</w:t>
      </w:r>
      <w:r w:rsidR="009301BD" w:rsidRPr="00456E33">
        <w:rPr>
          <w:sz w:val="28"/>
          <w:szCs w:val="28"/>
        </w:rPr>
        <w:t xml:space="preserve"> </w:t>
      </w:r>
    </w:p>
    <w:p w:rsidR="003E3E41" w:rsidRPr="00456E33" w:rsidRDefault="00502AC0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45B2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="009545B2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="009545B2">
        <w:rPr>
          <w:sz w:val="28"/>
          <w:szCs w:val="28"/>
        </w:rPr>
        <w:t xml:space="preserve"> работы библиотек поселения в</w:t>
      </w:r>
      <w:r w:rsidR="00082379">
        <w:rPr>
          <w:sz w:val="28"/>
          <w:szCs w:val="28"/>
        </w:rPr>
        <w:t xml:space="preserve"> 201</w:t>
      </w:r>
      <w:r w:rsidR="005153EB">
        <w:rPr>
          <w:sz w:val="28"/>
          <w:szCs w:val="28"/>
        </w:rPr>
        <w:t>9</w:t>
      </w:r>
      <w:r w:rsidR="00082379">
        <w:rPr>
          <w:sz w:val="28"/>
          <w:szCs w:val="28"/>
        </w:rPr>
        <w:t xml:space="preserve"> году </w:t>
      </w:r>
      <w:r w:rsidR="000578CC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="009301BD" w:rsidRPr="00456E33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 xml:space="preserve">и </w:t>
      </w:r>
      <w:r w:rsidR="009301BD" w:rsidRPr="00456E33">
        <w:rPr>
          <w:sz w:val="28"/>
          <w:szCs w:val="28"/>
        </w:rPr>
        <w:t>с</w:t>
      </w:r>
      <w:r>
        <w:rPr>
          <w:sz w:val="28"/>
          <w:szCs w:val="28"/>
        </w:rPr>
        <w:t xml:space="preserve"> аналогичными показателями</w:t>
      </w:r>
      <w:r w:rsidR="009301BD" w:rsidRPr="00456E33">
        <w:rPr>
          <w:sz w:val="28"/>
          <w:szCs w:val="28"/>
        </w:rPr>
        <w:t xml:space="preserve"> </w:t>
      </w:r>
      <w:r w:rsidR="00082379">
        <w:rPr>
          <w:sz w:val="28"/>
          <w:szCs w:val="28"/>
        </w:rPr>
        <w:t>201</w:t>
      </w:r>
      <w:r w:rsidR="005153EB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082379">
        <w:rPr>
          <w:sz w:val="28"/>
          <w:szCs w:val="28"/>
        </w:rPr>
        <w:t>):</w:t>
      </w:r>
      <w:r w:rsidR="00082379">
        <w:rPr>
          <w:sz w:val="28"/>
          <w:szCs w:val="28"/>
        </w:rPr>
        <w:br/>
      </w:r>
      <w:r w:rsidR="00082379" w:rsidRPr="005C0402">
        <w:rPr>
          <w:sz w:val="28"/>
          <w:szCs w:val="28"/>
        </w:rPr>
        <w:t>-</w:t>
      </w:r>
      <w:r w:rsidR="009301BD" w:rsidRPr="005C0402">
        <w:rPr>
          <w:sz w:val="28"/>
          <w:szCs w:val="28"/>
        </w:rPr>
        <w:t xml:space="preserve"> количество пользователей </w:t>
      </w:r>
      <w:r w:rsidR="00EF1979" w:rsidRPr="005C0402">
        <w:rPr>
          <w:sz w:val="28"/>
          <w:szCs w:val="28"/>
        </w:rPr>
        <w:t>-</w:t>
      </w:r>
      <w:r w:rsidR="001D3C8F" w:rsidRPr="005C0402">
        <w:rPr>
          <w:sz w:val="28"/>
          <w:szCs w:val="28"/>
        </w:rPr>
        <w:t xml:space="preserve"> </w:t>
      </w:r>
      <w:r w:rsidR="00057515" w:rsidRPr="005C0402">
        <w:rPr>
          <w:sz w:val="28"/>
          <w:szCs w:val="28"/>
        </w:rPr>
        <w:t>56</w:t>
      </w:r>
      <w:r w:rsidR="00F83081" w:rsidRPr="005C0402">
        <w:rPr>
          <w:sz w:val="28"/>
          <w:szCs w:val="28"/>
        </w:rPr>
        <w:t>22</w:t>
      </w:r>
      <w:r w:rsidR="00057515" w:rsidRPr="005C0402">
        <w:rPr>
          <w:sz w:val="28"/>
          <w:szCs w:val="28"/>
        </w:rPr>
        <w:t xml:space="preserve"> читателей</w:t>
      </w:r>
      <w:r w:rsidR="00EF1979" w:rsidRPr="005C0402">
        <w:rPr>
          <w:sz w:val="28"/>
          <w:szCs w:val="28"/>
        </w:rPr>
        <w:t xml:space="preserve"> (</w:t>
      </w:r>
      <w:r w:rsidR="009301BD" w:rsidRPr="005C0402">
        <w:rPr>
          <w:sz w:val="28"/>
          <w:szCs w:val="28"/>
        </w:rPr>
        <w:t xml:space="preserve">увеличилось на </w:t>
      </w:r>
      <w:r w:rsidR="00F83081" w:rsidRPr="005C0402">
        <w:rPr>
          <w:sz w:val="28"/>
          <w:szCs w:val="28"/>
        </w:rPr>
        <w:t>8</w:t>
      </w:r>
      <w:r w:rsidR="00EF1979" w:rsidRPr="005C0402">
        <w:rPr>
          <w:sz w:val="28"/>
          <w:szCs w:val="28"/>
        </w:rPr>
        <w:t xml:space="preserve"> чел.)</w:t>
      </w:r>
      <w:r w:rsidR="00082379" w:rsidRPr="005C0402">
        <w:rPr>
          <w:sz w:val="28"/>
          <w:szCs w:val="28"/>
        </w:rPr>
        <w:t>;</w:t>
      </w:r>
      <w:r w:rsidR="00082379" w:rsidRPr="005C0402">
        <w:rPr>
          <w:sz w:val="28"/>
          <w:szCs w:val="28"/>
        </w:rPr>
        <w:br/>
        <w:t xml:space="preserve">- </w:t>
      </w:r>
      <w:r w:rsidR="00807707" w:rsidRPr="005C0402">
        <w:rPr>
          <w:sz w:val="28"/>
          <w:szCs w:val="28"/>
        </w:rPr>
        <w:t>к</w:t>
      </w:r>
      <w:r w:rsidR="009301BD" w:rsidRPr="005C0402">
        <w:rPr>
          <w:sz w:val="28"/>
          <w:szCs w:val="28"/>
        </w:rPr>
        <w:t>оличество выданных документов</w:t>
      </w:r>
      <w:r w:rsidR="008C74BB" w:rsidRPr="005C0402">
        <w:rPr>
          <w:sz w:val="28"/>
          <w:szCs w:val="28"/>
        </w:rPr>
        <w:t xml:space="preserve"> </w:t>
      </w:r>
      <w:r w:rsidR="005C475D" w:rsidRPr="005C0402">
        <w:rPr>
          <w:sz w:val="28"/>
          <w:szCs w:val="28"/>
        </w:rPr>
        <w:t xml:space="preserve">составило </w:t>
      </w:r>
      <w:r w:rsidR="00082379" w:rsidRPr="005C0402">
        <w:rPr>
          <w:sz w:val="28"/>
          <w:szCs w:val="28"/>
        </w:rPr>
        <w:t>11</w:t>
      </w:r>
      <w:r w:rsidR="005C0402" w:rsidRPr="005C0402">
        <w:rPr>
          <w:sz w:val="28"/>
          <w:szCs w:val="28"/>
        </w:rPr>
        <w:t>7510</w:t>
      </w:r>
      <w:r w:rsidR="00082379" w:rsidRPr="005C0402">
        <w:rPr>
          <w:sz w:val="28"/>
          <w:szCs w:val="28"/>
        </w:rPr>
        <w:t xml:space="preserve"> экз.</w:t>
      </w:r>
      <w:r w:rsidR="00EF1979" w:rsidRPr="005C0402">
        <w:rPr>
          <w:sz w:val="28"/>
          <w:szCs w:val="28"/>
        </w:rPr>
        <w:t xml:space="preserve"> (</w:t>
      </w:r>
      <w:r w:rsidR="005C0402">
        <w:rPr>
          <w:sz w:val="28"/>
          <w:szCs w:val="28"/>
        </w:rPr>
        <w:t>на</w:t>
      </w:r>
      <w:r w:rsidR="00145784" w:rsidRPr="005C0402">
        <w:rPr>
          <w:sz w:val="28"/>
          <w:szCs w:val="28"/>
        </w:rPr>
        <w:t xml:space="preserve"> </w:t>
      </w:r>
      <w:r w:rsidR="005C0402" w:rsidRPr="005C0402">
        <w:rPr>
          <w:sz w:val="28"/>
          <w:szCs w:val="28"/>
        </w:rPr>
        <w:t>4483</w:t>
      </w:r>
      <w:r w:rsidR="00082379" w:rsidRPr="005C0402">
        <w:rPr>
          <w:sz w:val="28"/>
          <w:szCs w:val="28"/>
        </w:rPr>
        <w:t xml:space="preserve"> </w:t>
      </w:r>
      <w:r w:rsidR="009545B2" w:rsidRPr="005C0402">
        <w:rPr>
          <w:sz w:val="28"/>
          <w:szCs w:val="28"/>
        </w:rPr>
        <w:t>экз</w:t>
      </w:r>
      <w:r w:rsidR="005C0402">
        <w:rPr>
          <w:sz w:val="28"/>
          <w:szCs w:val="28"/>
        </w:rPr>
        <w:t>. больше</w:t>
      </w:r>
      <w:r w:rsidR="00EF1979" w:rsidRPr="005C0402">
        <w:rPr>
          <w:sz w:val="28"/>
          <w:szCs w:val="28"/>
        </w:rPr>
        <w:t>)</w:t>
      </w:r>
      <w:r w:rsidR="00082379" w:rsidRPr="005C0402">
        <w:rPr>
          <w:sz w:val="28"/>
          <w:szCs w:val="28"/>
        </w:rPr>
        <w:t>;</w:t>
      </w:r>
      <w:r w:rsidR="00082379" w:rsidRPr="005C0402">
        <w:rPr>
          <w:sz w:val="28"/>
          <w:szCs w:val="28"/>
        </w:rPr>
        <w:br/>
        <w:t>- к</w:t>
      </w:r>
      <w:r w:rsidR="005C475D" w:rsidRPr="005C0402">
        <w:rPr>
          <w:sz w:val="28"/>
          <w:szCs w:val="28"/>
        </w:rPr>
        <w:t xml:space="preserve">оличество посещений </w:t>
      </w:r>
      <w:r w:rsidR="00EF1979" w:rsidRPr="005C0402">
        <w:rPr>
          <w:sz w:val="28"/>
          <w:szCs w:val="28"/>
        </w:rPr>
        <w:t>-</w:t>
      </w:r>
      <w:r w:rsidR="009545B2" w:rsidRPr="005C0402">
        <w:rPr>
          <w:sz w:val="28"/>
          <w:szCs w:val="28"/>
        </w:rPr>
        <w:t xml:space="preserve"> </w:t>
      </w:r>
      <w:r w:rsidR="005C0402" w:rsidRPr="005C0402">
        <w:rPr>
          <w:sz w:val="28"/>
          <w:szCs w:val="28"/>
        </w:rPr>
        <w:t>49482</w:t>
      </w:r>
      <w:r w:rsidR="009545B2" w:rsidRPr="005C0402">
        <w:rPr>
          <w:sz w:val="28"/>
          <w:szCs w:val="28"/>
        </w:rPr>
        <w:t xml:space="preserve">, т.е. </w:t>
      </w:r>
      <w:r w:rsidR="005C475D" w:rsidRPr="005C0402">
        <w:rPr>
          <w:sz w:val="28"/>
          <w:szCs w:val="28"/>
        </w:rPr>
        <w:t xml:space="preserve">увеличилось на </w:t>
      </w:r>
      <w:r w:rsidR="009545B2" w:rsidRPr="005C0402">
        <w:rPr>
          <w:sz w:val="28"/>
          <w:szCs w:val="28"/>
        </w:rPr>
        <w:t>1</w:t>
      </w:r>
      <w:r w:rsidR="005C0402" w:rsidRPr="005C0402">
        <w:rPr>
          <w:sz w:val="28"/>
          <w:szCs w:val="28"/>
        </w:rPr>
        <w:t>785</w:t>
      </w:r>
      <w:r w:rsidR="009545B2" w:rsidRPr="005C0402">
        <w:rPr>
          <w:sz w:val="28"/>
          <w:szCs w:val="28"/>
        </w:rPr>
        <w:t>;</w:t>
      </w:r>
      <w:r w:rsidR="007C1F9F" w:rsidRPr="005C0402">
        <w:rPr>
          <w:sz w:val="28"/>
          <w:szCs w:val="28"/>
        </w:rPr>
        <w:br/>
      </w:r>
      <w:r w:rsidR="007C1F9F" w:rsidRPr="00B661D9">
        <w:rPr>
          <w:sz w:val="28"/>
          <w:szCs w:val="28"/>
        </w:rPr>
        <w:t>- количество посещени</w:t>
      </w:r>
      <w:r w:rsidR="00EF1979" w:rsidRPr="00B661D9">
        <w:rPr>
          <w:sz w:val="28"/>
          <w:szCs w:val="28"/>
        </w:rPr>
        <w:t>й массовых мероприятий – 1118</w:t>
      </w:r>
      <w:r w:rsidR="00B661D9" w:rsidRPr="00B661D9">
        <w:rPr>
          <w:sz w:val="28"/>
          <w:szCs w:val="28"/>
        </w:rPr>
        <w:t>6</w:t>
      </w:r>
      <w:r w:rsidR="00EF1979" w:rsidRPr="00B661D9">
        <w:rPr>
          <w:sz w:val="28"/>
          <w:szCs w:val="28"/>
        </w:rPr>
        <w:t xml:space="preserve"> (увеличилось </w:t>
      </w:r>
      <w:r w:rsidR="007C1F9F" w:rsidRPr="00B661D9">
        <w:rPr>
          <w:sz w:val="28"/>
          <w:szCs w:val="28"/>
        </w:rPr>
        <w:t>на</w:t>
      </w:r>
      <w:r w:rsidR="00EC191A" w:rsidRPr="00B661D9">
        <w:rPr>
          <w:sz w:val="28"/>
          <w:szCs w:val="28"/>
        </w:rPr>
        <w:t xml:space="preserve"> 1</w:t>
      </w:r>
      <w:r w:rsidR="00EF1979" w:rsidRPr="00B661D9">
        <w:rPr>
          <w:sz w:val="28"/>
          <w:szCs w:val="28"/>
        </w:rPr>
        <w:t>)</w:t>
      </w:r>
      <w:r w:rsidR="00EC191A" w:rsidRPr="00B661D9">
        <w:rPr>
          <w:sz w:val="28"/>
          <w:szCs w:val="28"/>
        </w:rPr>
        <w:t>;</w:t>
      </w:r>
      <w:r w:rsidR="007C1F9F" w:rsidRPr="00B661D9">
        <w:rPr>
          <w:sz w:val="28"/>
          <w:szCs w:val="28"/>
        </w:rPr>
        <w:t xml:space="preserve"> </w:t>
      </w:r>
      <w:r w:rsidR="00CD4BB9" w:rsidRPr="00B661D9">
        <w:rPr>
          <w:sz w:val="28"/>
          <w:szCs w:val="28"/>
        </w:rPr>
        <w:br/>
      </w:r>
      <w:r w:rsidR="00CD4BB9" w:rsidRPr="000727BB">
        <w:rPr>
          <w:sz w:val="28"/>
          <w:szCs w:val="28"/>
        </w:rPr>
        <w:t xml:space="preserve">- процент посещений культурно-массовых мероприятий составил </w:t>
      </w:r>
      <w:r w:rsidR="00B661D9" w:rsidRPr="000727BB">
        <w:rPr>
          <w:sz w:val="28"/>
          <w:szCs w:val="28"/>
        </w:rPr>
        <w:t>22,6</w:t>
      </w:r>
      <w:r w:rsidR="00CD4BB9" w:rsidRPr="000727BB">
        <w:rPr>
          <w:sz w:val="28"/>
          <w:szCs w:val="28"/>
        </w:rPr>
        <w:t xml:space="preserve"> </w:t>
      </w:r>
      <w:r w:rsidR="002A4822" w:rsidRPr="000727BB">
        <w:rPr>
          <w:sz w:val="28"/>
          <w:szCs w:val="28"/>
        </w:rPr>
        <w:t xml:space="preserve">% </w:t>
      </w:r>
      <w:r w:rsidR="00CD4BB9" w:rsidRPr="000727BB">
        <w:rPr>
          <w:sz w:val="28"/>
          <w:szCs w:val="28"/>
        </w:rPr>
        <w:t>от общего числа посещений (для сравнения, в 201</w:t>
      </w:r>
      <w:r w:rsidR="000727BB" w:rsidRPr="000727BB">
        <w:rPr>
          <w:sz w:val="28"/>
          <w:szCs w:val="28"/>
        </w:rPr>
        <w:t>8</w:t>
      </w:r>
      <w:r w:rsidR="00CD4BB9" w:rsidRPr="000727BB">
        <w:rPr>
          <w:sz w:val="28"/>
          <w:szCs w:val="28"/>
        </w:rPr>
        <w:t xml:space="preserve"> году - </w:t>
      </w:r>
      <w:r w:rsidR="000727BB" w:rsidRPr="000727BB">
        <w:rPr>
          <w:sz w:val="28"/>
          <w:szCs w:val="28"/>
        </w:rPr>
        <w:t xml:space="preserve">23,5%) </w:t>
      </w:r>
      <w:r w:rsidR="002A4822" w:rsidRPr="000727BB">
        <w:rPr>
          <w:sz w:val="28"/>
          <w:szCs w:val="28"/>
        </w:rPr>
        <w:t>;</w:t>
      </w:r>
      <w:r w:rsidR="009545B2" w:rsidRPr="000727BB">
        <w:rPr>
          <w:sz w:val="28"/>
          <w:szCs w:val="28"/>
        </w:rPr>
        <w:br/>
        <w:t>- к</w:t>
      </w:r>
      <w:r w:rsidR="009301BD" w:rsidRPr="000727BB">
        <w:rPr>
          <w:sz w:val="28"/>
          <w:szCs w:val="28"/>
        </w:rPr>
        <w:t xml:space="preserve">оличество выданных справок и предоставленных консультаций посетителям библиотеки  - </w:t>
      </w:r>
      <w:r w:rsidR="000727BB" w:rsidRPr="000727BB">
        <w:rPr>
          <w:sz w:val="28"/>
          <w:szCs w:val="28"/>
        </w:rPr>
        <w:t>601</w:t>
      </w:r>
      <w:r w:rsidR="00EF1979" w:rsidRPr="000727BB">
        <w:rPr>
          <w:sz w:val="28"/>
          <w:szCs w:val="28"/>
        </w:rPr>
        <w:t xml:space="preserve"> (</w:t>
      </w:r>
      <w:r w:rsidR="009545B2" w:rsidRPr="000727BB">
        <w:rPr>
          <w:sz w:val="28"/>
          <w:szCs w:val="28"/>
        </w:rPr>
        <w:t>на</w:t>
      </w:r>
      <w:r w:rsidR="00182AA3" w:rsidRPr="000727BB">
        <w:rPr>
          <w:sz w:val="28"/>
          <w:szCs w:val="28"/>
        </w:rPr>
        <w:t xml:space="preserve"> </w:t>
      </w:r>
      <w:r w:rsidR="000727BB" w:rsidRPr="000727BB">
        <w:rPr>
          <w:sz w:val="28"/>
          <w:szCs w:val="28"/>
        </w:rPr>
        <w:t>37</w:t>
      </w:r>
      <w:r w:rsidR="00182AA3" w:rsidRPr="000727BB">
        <w:rPr>
          <w:sz w:val="28"/>
          <w:szCs w:val="28"/>
        </w:rPr>
        <w:t xml:space="preserve"> </w:t>
      </w:r>
      <w:r w:rsidR="009301BD" w:rsidRPr="000727BB">
        <w:rPr>
          <w:sz w:val="28"/>
          <w:szCs w:val="28"/>
        </w:rPr>
        <w:t>больше</w:t>
      </w:r>
      <w:r w:rsidR="00EF1979" w:rsidRPr="000727BB">
        <w:rPr>
          <w:sz w:val="28"/>
          <w:szCs w:val="28"/>
        </w:rPr>
        <w:t>, чем в 201</w:t>
      </w:r>
      <w:r w:rsidR="000727BB" w:rsidRPr="000727BB">
        <w:rPr>
          <w:sz w:val="28"/>
          <w:szCs w:val="28"/>
        </w:rPr>
        <w:t>8</w:t>
      </w:r>
      <w:r w:rsidR="00EF1979" w:rsidRPr="000727BB">
        <w:rPr>
          <w:sz w:val="28"/>
          <w:szCs w:val="28"/>
        </w:rPr>
        <w:t xml:space="preserve"> г.)</w:t>
      </w:r>
      <w:r w:rsidR="007C1F9F" w:rsidRPr="000727BB">
        <w:rPr>
          <w:sz w:val="28"/>
          <w:szCs w:val="28"/>
        </w:rPr>
        <w:t>;</w:t>
      </w:r>
      <w:r w:rsidR="007C1F9F" w:rsidRPr="000727BB">
        <w:rPr>
          <w:sz w:val="28"/>
          <w:szCs w:val="28"/>
        </w:rPr>
        <w:br/>
        <w:t>- к</w:t>
      </w:r>
      <w:r w:rsidR="008B631A" w:rsidRPr="000727BB">
        <w:rPr>
          <w:sz w:val="28"/>
          <w:szCs w:val="28"/>
        </w:rPr>
        <w:t xml:space="preserve">оличество </w:t>
      </w:r>
      <w:r w:rsidR="007C1F9F" w:rsidRPr="000727BB">
        <w:rPr>
          <w:sz w:val="28"/>
          <w:szCs w:val="28"/>
        </w:rPr>
        <w:t xml:space="preserve">обращений удаленных пользователей – </w:t>
      </w:r>
      <w:r w:rsidR="000727BB" w:rsidRPr="000727BB">
        <w:rPr>
          <w:sz w:val="28"/>
          <w:szCs w:val="28"/>
        </w:rPr>
        <w:t>6577</w:t>
      </w:r>
      <w:r w:rsidR="007C1F9F" w:rsidRPr="000727BB">
        <w:rPr>
          <w:sz w:val="28"/>
          <w:szCs w:val="28"/>
        </w:rPr>
        <w:t>, в т.ч. через</w:t>
      </w:r>
      <w:r w:rsidR="008B631A" w:rsidRPr="000727BB">
        <w:rPr>
          <w:sz w:val="28"/>
          <w:szCs w:val="28"/>
        </w:rPr>
        <w:t xml:space="preserve"> в</w:t>
      </w:r>
      <w:r w:rsidR="003E3E41" w:rsidRPr="000727BB">
        <w:rPr>
          <w:sz w:val="28"/>
          <w:szCs w:val="28"/>
        </w:rPr>
        <w:t>еб-сайт</w:t>
      </w:r>
      <w:r w:rsidR="007C1F9F" w:rsidRPr="000727BB">
        <w:rPr>
          <w:sz w:val="28"/>
          <w:szCs w:val="28"/>
        </w:rPr>
        <w:t>ы</w:t>
      </w:r>
      <w:r w:rsidR="003E3E41" w:rsidRPr="000727BB">
        <w:rPr>
          <w:sz w:val="28"/>
          <w:szCs w:val="28"/>
        </w:rPr>
        <w:t xml:space="preserve"> МКУ «</w:t>
      </w:r>
      <w:r w:rsidR="007C1F9F" w:rsidRPr="000727BB">
        <w:rPr>
          <w:sz w:val="28"/>
          <w:szCs w:val="28"/>
        </w:rPr>
        <w:t>БС НГП</w:t>
      </w:r>
      <w:r w:rsidR="003E3E41" w:rsidRPr="000727BB">
        <w:rPr>
          <w:sz w:val="28"/>
          <w:szCs w:val="28"/>
        </w:rPr>
        <w:t>»</w:t>
      </w:r>
      <w:r w:rsidR="007C1F9F" w:rsidRPr="000727BB">
        <w:rPr>
          <w:sz w:val="28"/>
          <w:szCs w:val="28"/>
        </w:rPr>
        <w:t xml:space="preserve"> - </w:t>
      </w:r>
      <w:r w:rsidR="009301BD" w:rsidRPr="000727BB">
        <w:rPr>
          <w:sz w:val="28"/>
          <w:szCs w:val="28"/>
        </w:rPr>
        <w:t xml:space="preserve"> </w:t>
      </w:r>
      <w:r w:rsidR="000727BB" w:rsidRPr="000727BB">
        <w:rPr>
          <w:sz w:val="28"/>
          <w:szCs w:val="28"/>
        </w:rPr>
        <w:t xml:space="preserve">2940 </w:t>
      </w:r>
      <w:r w:rsidR="004B04AA" w:rsidRPr="000727BB">
        <w:rPr>
          <w:sz w:val="28"/>
          <w:szCs w:val="28"/>
        </w:rPr>
        <w:t>(</w:t>
      </w:r>
      <w:r w:rsidR="007C1F9F" w:rsidRPr="000727BB">
        <w:rPr>
          <w:sz w:val="28"/>
          <w:szCs w:val="28"/>
        </w:rPr>
        <w:t>в</w:t>
      </w:r>
      <w:r w:rsidR="00233AC4" w:rsidRPr="000727BB">
        <w:rPr>
          <w:sz w:val="28"/>
          <w:szCs w:val="28"/>
        </w:rPr>
        <w:t xml:space="preserve"> 201</w:t>
      </w:r>
      <w:r w:rsidR="000727BB" w:rsidRPr="000727BB">
        <w:rPr>
          <w:sz w:val="28"/>
          <w:szCs w:val="28"/>
        </w:rPr>
        <w:t>8</w:t>
      </w:r>
      <w:r w:rsidR="00233AC4" w:rsidRPr="000727BB">
        <w:rPr>
          <w:sz w:val="28"/>
          <w:szCs w:val="28"/>
        </w:rPr>
        <w:t xml:space="preserve"> г</w:t>
      </w:r>
      <w:r w:rsidR="007C1F9F" w:rsidRPr="000727BB">
        <w:rPr>
          <w:sz w:val="28"/>
          <w:szCs w:val="28"/>
        </w:rPr>
        <w:t xml:space="preserve">. </w:t>
      </w:r>
      <w:r w:rsidR="000727BB" w:rsidRPr="000727BB">
        <w:rPr>
          <w:sz w:val="28"/>
          <w:szCs w:val="28"/>
        </w:rPr>
        <w:t>соответственно 8554 и 2496</w:t>
      </w:r>
      <w:r w:rsidR="007C1F9F" w:rsidRPr="000727BB">
        <w:rPr>
          <w:sz w:val="28"/>
          <w:szCs w:val="28"/>
        </w:rPr>
        <w:t>)</w:t>
      </w:r>
      <w:r w:rsidR="009301BD" w:rsidRPr="000727BB">
        <w:rPr>
          <w:sz w:val="28"/>
          <w:szCs w:val="28"/>
        </w:rPr>
        <w:t>.</w:t>
      </w:r>
      <w:r w:rsidR="009301BD" w:rsidRPr="00456E33">
        <w:rPr>
          <w:sz w:val="28"/>
          <w:szCs w:val="28"/>
        </w:rPr>
        <w:t xml:space="preserve"> </w:t>
      </w:r>
      <w:r w:rsidR="000727BB" w:rsidRPr="000727BB">
        <w:rPr>
          <w:sz w:val="28"/>
          <w:szCs w:val="28"/>
        </w:rPr>
        <w:tab/>
      </w:r>
    </w:p>
    <w:p w:rsidR="00C405A1" w:rsidRPr="007B5263" w:rsidRDefault="009301B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B5263">
        <w:rPr>
          <w:sz w:val="28"/>
          <w:szCs w:val="28"/>
        </w:rPr>
        <w:t xml:space="preserve">Относительные показатели </w:t>
      </w:r>
      <w:r w:rsidR="007B5263" w:rsidRPr="007B5263">
        <w:rPr>
          <w:sz w:val="28"/>
          <w:szCs w:val="28"/>
        </w:rPr>
        <w:t xml:space="preserve">деятельности библиотек </w:t>
      </w:r>
      <w:r w:rsidR="007B5263">
        <w:rPr>
          <w:sz w:val="28"/>
          <w:szCs w:val="28"/>
        </w:rPr>
        <w:t xml:space="preserve">МКУ «БС НГП» </w:t>
      </w:r>
      <w:r w:rsidR="007C1F9F" w:rsidRPr="007B5263">
        <w:rPr>
          <w:sz w:val="28"/>
          <w:szCs w:val="28"/>
        </w:rPr>
        <w:t>в 201</w:t>
      </w:r>
      <w:r w:rsidR="005153EB">
        <w:rPr>
          <w:sz w:val="28"/>
          <w:szCs w:val="28"/>
        </w:rPr>
        <w:t>9</w:t>
      </w:r>
      <w:r w:rsidR="007C1F9F" w:rsidRPr="007B5263">
        <w:rPr>
          <w:sz w:val="28"/>
          <w:szCs w:val="28"/>
        </w:rPr>
        <w:t xml:space="preserve"> г.</w:t>
      </w:r>
      <w:r w:rsidR="007B5263" w:rsidRPr="007B5263">
        <w:rPr>
          <w:sz w:val="28"/>
          <w:szCs w:val="28"/>
        </w:rPr>
        <w:t xml:space="preserve"> составили</w:t>
      </w:r>
      <w:r w:rsidR="007B5263">
        <w:rPr>
          <w:sz w:val="28"/>
          <w:szCs w:val="28"/>
        </w:rPr>
        <w:t xml:space="preserve"> (в сравнении с 201</w:t>
      </w:r>
      <w:r w:rsidR="005153EB">
        <w:rPr>
          <w:sz w:val="28"/>
          <w:szCs w:val="28"/>
        </w:rPr>
        <w:t>8</w:t>
      </w:r>
      <w:r w:rsidR="007B5263">
        <w:rPr>
          <w:sz w:val="28"/>
          <w:szCs w:val="28"/>
        </w:rPr>
        <w:t xml:space="preserve"> годом)</w:t>
      </w:r>
      <w:r w:rsidRPr="007B5263">
        <w:rPr>
          <w:sz w:val="28"/>
          <w:szCs w:val="28"/>
        </w:rPr>
        <w:t>:</w:t>
      </w:r>
    </w:p>
    <w:p w:rsidR="009301BD" w:rsidRPr="00456E33" w:rsidRDefault="009301B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Средние по библиотекам поселения</w:t>
      </w:r>
      <w:r w:rsidR="007B5263">
        <w:rPr>
          <w:i/>
          <w:sz w:val="28"/>
          <w:szCs w:val="28"/>
        </w:rPr>
        <w:t>:</w:t>
      </w:r>
    </w:p>
    <w:p w:rsidR="009301BD" w:rsidRPr="000727BB" w:rsidRDefault="00E0273E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5153EB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7BB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20,9 </w:t>
      </w:r>
      <w:r w:rsidR="007B5263" w:rsidRPr="000727BB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5153EB" w:rsidRPr="000727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B5263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 г. - </w:t>
      </w:r>
      <w:r w:rsidR="005153EB" w:rsidRPr="000727BB">
        <w:rPr>
          <w:rFonts w:ascii="Times New Roman" w:eastAsia="Times New Roman" w:hAnsi="Times New Roman"/>
          <w:sz w:val="28"/>
          <w:szCs w:val="28"/>
          <w:lang w:eastAsia="ru-RU"/>
        </w:rPr>
        <w:t>20,1</w:t>
      </w:r>
      <w:r w:rsidR="007B5263" w:rsidRPr="000727B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727BB" w:rsidRDefault="00145784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Посещаемость </w:t>
      </w:r>
      <w:r w:rsidR="006B0E46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3EB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7BB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8,8 </w:t>
      </w:r>
      <w:r w:rsidR="007B5263" w:rsidRPr="000727BB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5153EB" w:rsidRPr="000727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B5263" w:rsidRPr="000727BB">
        <w:rPr>
          <w:rFonts w:ascii="Times New Roman" w:eastAsia="Times New Roman" w:hAnsi="Times New Roman"/>
          <w:sz w:val="28"/>
          <w:szCs w:val="28"/>
          <w:lang w:eastAsia="ru-RU"/>
        </w:rPr>
        <w:t xml:space="preserve"> г. - </w:t>
      </w:r>
      <w:r w:rsidR="005153EB" w:rsidRPr="000727BB">
        <w:rPr>
          <w:rFonts w:ascii="Times New Roman" w:eastAsia="Times New Roman" w:hAnsi="Times New Roman"/>
          <w:sz w:val="28"/>
          <w:szCs w:val="28"/>
          <w:lang w:eastAsia="ru-RU"/>
        </w:rPr>
        <w:t>8,5</w:t>
      </w:r>
      <w:r w:rsidR="007B5263" w:rsidRPr="000727B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E64E39" w:rsidRDefault="005153EB" w:rsidP="00E64E39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E64E39">
        <w:rPr>
          <w:i/>
          <w:sz w:val="28"/>
          <w:szCs w:val="28"/>
        </w:rPr>
        <w:t>По отдельным библиотекам:</w:t>
      </w:r>
    </w:p>
    <w:p w:rsidR="009301BD" w:rsidRPr="00456E33" w:rsidRDefault="009301B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Новомихайловская центральная библио</w:t>
      </w:r>
      <w:r w:rsidR="007B5263">
        <w:rPr>
          <w:i/>
          <w:sz w:val="28"/>
          <w:szCs w:val="28"/>
        </w:rPr>
        <w:t>тека:</w:t>
      </w:r>
    </w:p>
    <w:p w:rsidR="009301BD" w:rsidRPr="00456E33" w:rsidRDefault="004B04AA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E39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E64E39" w:rsidRPr="00E64E39">
        <w:rPr>
          <w:rFonts w:ascii="Times New Roman" w:eastAsia="Times New Roman" w:hAnsi="Times New Roman"/>
          <w:sz w:val="28"/>
          <w:szCs w:val="28"/>
          <w:lang w:eastAsia="ru-RU"/>
        </w:rPr>
        <w:t xml:space="preserve">20,4 </w:t>
      </w:r>
      <w:r w:rsidR="007B5263" w:rsidRPr="00E64E39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5153EB" w:rsidRPr="00E64E3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B5263" w:rsidRPr="00E64E39">
        <w:rPr>
          <w:rFonts w:ascii="Times New Roman" w:eastAsia="Times New Roman" w:hAnsi="Times New Roman"/>
          <w:sz w:val="28"/>
          <w:szCs w:val="28"/>
          <w:lang w:eastAsia="ru-RU"/>
        </w:rPr>
        <w:t xml:space="preserve"> г. - 18,9)</w:t>
      </w:r>
    </w:p>
    <w:p w:rsidR="009301BD" w:rsidRPr="00456E33" w:rsidRDefault="00FF0373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E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Посещаемость </w:t>
      </w:r>
      <w:r w:rsidR="00E64E39" w:rsidRPr="00E64E39">
        <w:rPr>
          <w:rFonts w:ascii="Times New Roman" w:eastAsia="Times New Roman" w:hAnsi="Times New Roman"/>
          <w:sz w:val="28"/>
          <w:szCs w:val="28"/>
          <w:lang w:eastAsia="ru-RU"/>
        </w:rPr>
        <w:t xml:space="preserve">6,2 </w:t>
      </w:r>
      <w:r w:rsidR="007B5263" w:rsidRPr="00E64E39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5153EB" w:rsidRPr="00E64E3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B5263" w:rsidRPr="00E64E39">
        <w:rPr>
          <w:rFonts w:ascii="Times New Roman" w:eastAsia="Times New Roman" w:hAnsi="Times New Roman"/>
          <w:sz w:val="28"/>
          <w:szCs w:val="28"/>
          <w:lang w:eastAsia="ru-RU"/>
        </w:rPr>
        <w:t xml:space="preserve"> г. - 5,8)</w:t>
      </w:r>
    </w:p>
    <w:p w:rsidR="009301BD" w:rsidRPr="00456E33" w:rsidRDefault="009301B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Новомихайловская детская библиотека</w:t>
      </w:r>
      <w:r w:rsidR="007B5263">
        <w:rPr>
          <w:i/>
          <w:sz w:val="28"/>
          <w:szCs w:val="28"/>
        </w:rPr>
        <w:t>:</w:t>
      </w:r>
    </w:p>
    <w:p w:rsidR="009301BD" w:rsidRPr="00557862" w:rsidRDefault="006B0E46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557862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20,4 </w:t>
      </w:r>
      <w:r w:rsidR="007B5263" w:rsidRPr="00557862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65701E" w:rsidRPr="005578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B5263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502AC0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5701E" w:rsidRPr="00557862">
        <w:rPr>
          <w:rFonts w:ascii="Times New Roman" w:eastAsia="Times New Roman" w:hAnsi="Times New Roman"/>
          <w:sz w:val="28"/>
          <w:szCs w:val="28"/>
          <w:lang w:eastAsia="ru-RU"/>
        </w:rPr>
        <w:t>20,3</w:t>
      </w:r>
      <w:r w:rsidR="00502AC0" w:rsidRPr="0055786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B45069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Посещаемость </w:t>
      </w:r>
      <w:r w:rsidR="00E64E39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 w:rsidR="007B5263" w:rsidRPr="00557862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65701E" w:rsidRPr="005578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B5263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г. -</w:t>
      </w:r>
      <w:r w:rsidR="00502AC0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01E" w:rsidRPr="00557862">
        <w:rPr>
          <w:rFonts w:ascii="Times New Roman" w:eastAsia="Times New Roman" w:hAnsi="Times New Roman"/>
          <w:sz w:val="28"/>
          <w:szCs w:val="28"/>
          <w:lang w:eastAsia="ru-RU"/>
        </w:rPr>
        <w:t>10,8</w:t>
      </w:r>
      <w:r w:rsidR="00502AC0" w:rsidRPr="0055786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9301B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Ольгинская сельская библиотека</w:t>
      </w:r>
      <w:r w:rsidR="00502AC0">
        <w:rPr>
          <w:i/>
          <w:sz w:val="28"/>
          <w:szCs w:val="28"/>
        </w:rPr>
        <w:t>:</w:t>
      </w:r>
    </w:p>
    <w:p w:rsidR="009301BD" w:rsidRPr="00557862" w:rsidRDefault="009301B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Читаемость </w:t>
      </w:r>
      <w:r w:rsidR="00502AC0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7862" w:rsidRPr="00557862">
        <w:rPr>
          <w:rFonts w:ascii="Times New Roman" w:eastAsia="Times New Roman" w:hAnsi="Times New Roman"/>
          <w:sz w:val="28"/>
          <w:szCs w:val="28"/>
          <w:lang w:eastAsia="ru-RU"/>
        </w:rPr>
        <w:t>25,7</w:t>
      </w:r>
      <w:r w:rsidR="000578CC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AC0" w:rsidRPr="00557862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65701E" w:rsidRPr="005578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02AC0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г. - </w:t>
      </w:r>
      <w:r w:rsidR="0065701E" w:rsidRPr="0055786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0578CC" w:rsidRPr="0055786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FF0373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Посещаемость </w:t>
      </w:r>
      <w:r w:rsidR="00557862" w:rsidRPr="00557862">
        <w:rPr>
          <w:rFonts w:ascii="Times New Roman" w:eastAsia="Times New Roman" w:hAnsi="Times New Roman"/>
          <w:sz w:val="28"/>
          <w:szCs w:val="28"/>
          <w:lang w:eastAsia="ru-RU"/>
        </w:rPr>
        <w:t>8,6</w:t>
      </w:r>
      <w:r w:rsidR="00502AC0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65701E" w:rsidRPr="005578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02AC0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0578CC" w:rsidRPr="005578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2AC0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01E" w:rsidRPr="00557862">
        <w:rPr>
          <w:rFonts w:ascii="Times New Roman" w:eastAsia="Times New Roman" w:hAnsi="Times New Roman"/>
          <w:sz w:val="28"/>
          <w:szCs w:val="28"/>
          <w:lang w:eastAsia="ru-RU"/>
        </w:rPr>
        <w:t>8,6</w:t>
      </w:r>
      <w:r w:rsidR="000578CC" w:rsidRPr="0055786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01BD" w:rsidRPr="00456E33" w:rsidRDefault="007667C1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Качественные п</w:t>
      </w:r>
      <w:r w:rsid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оказатели </w:t>
      </w:r>
      <w:r w:rsidR="00557862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читаемости и посещаемости </w:t>
      </w:r>
      <w:r w:rsidR="0055786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A3BF6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557862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отдельным библиотекам, </w:t>
      </w:r>
      <w:r w:rsidR="006A3BF6"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="00557862" w:rsidRPr="00557862">
        <w:rPr>
          <w:rFonts w:ascii="Times New Roman" w:eastAsia="Times New Roman" w:hAnsi="Times New Roman"/>
          <w:sz w:val="28"/>
          <w:szCs w:val="28"/>
          <w:lang w:eastAsia="ru-RU"/>
        </w:rPr>
        <w:t>и средние</w:t>
      </w:r>
      <w:r w:rsidR="0009345C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9301BD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822" w:rsidRPr="00557862">
        <w:rPr>
          <w:rFonts w:ascii="Times New Roman" w:eastAsia="Times New Roman" w:hAnsi="Times New Roman"/>
          <w:sz w:val="28"/>
          <w:szCs w:val="28"/>
          <w:lang w:eastAsia="ru-RU"/>
        </w:rPr>
        <w:t>МКУ «БС НГП»</w:t>
      </w:r>
      <w:r w:rsidR="0055786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B0E46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7862" w:rsidRPr="00557862">
        <w:rPr>
          <w:rFonts w:ascii="Times New Roman" w:eastAsia="Times New Roman" w:hAnsi="Times New Roman"/>
          <w:sz w:val="28"/>
          <w:szCs w:val="28"/>
          <w:lang w:eastAsia="ru-RU"/>
        </w:rPr>
        <w:t>немного повысились</w:t>
      </w:r>
      <w:r w:rsid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789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текущем году </w:t>
      </w:r>
      <w:r w:rsidR="00557862">
        <w:rPr>
          <w:rFonts w:ascii="Times New Roman" w:eastAsia="Times New Roman" w:hAnsi="Times New Roman"/>
          <w:sz w:val="28"/>
          <w:szCs w:val="28"/>
          <w:lang w:eastAsia="ru-RU"/>
        </w:rPr>
        <w:t>по сравнению с 2018 г.</w:t>
      </w:r>
    </w:p>
    <w:p w:rsidR="00F35BB0" w:rsidRPr="00456E33" w:rsidRDefault="00FF4D5B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2.2.2. </w:t>
      </w:r>
      <w:r w:rsidR="00F35BB0" w:rsidRPr="00456E33">
        <w:rPr>
          <w:i/>
          <w:sz w:val="28"/>
          <w:szCs w:val="28"/>
        </w:rPr>
        <w:t>Оказание платных услуг (</w:t>
      </w:r>
      <w:r w:rsidRPr="00456E33">
        <w:rPr>
          <w:i/>
          <w:sz w:val="28"/>
          <w:szCs w:val="28"/>
        </w:rPr>
        <w:t xml:space="preserve">перечислить </w:t>
      </w:r>
      <w:r w:rsidR="00F35BB0" w:rsidRPr="00456E33">
        <w:rPr>
          <w:i/>
          <w:sz w:val="28"/>
          <w:szCs w:val="28"/>
        </w:rPr>
        <w:t xml:space="preserve">виды услуг, раскрыть динамику по видам) </w:t>
      </w:r>
    </w:p>
    <w:p w:rsidR="00742638" w:rsidRPr="00456E33" w:rsidRDefault="0065701E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2019 году п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латные услуги библиотеки </w:t>
      </w:r>
      <w:r w:rsidR="00DC60A4">
        <w:rPr>
          <w:rFonts w:ascii="Times New Roman" w:eastAsia="Times New Roman" w:hAnsi="Times New Roman"/>
          <w:sz w:val="28"/>
          <w:szCs w:val="28"/>
          <w:lang w:eastAsia="ru-RU"/>
        </w:rPr>
        <w:t>МКУ «БС НГП»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оказыва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D146D2" w:rsidRPr="00456E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5784" w:rsidRPr="00456E33" w:rsidRDefault="00FF4D5B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2.2.3. </w:t>
      </w:r>
      <w:r w:rsidR="00F35BB0" w:rsidRPr="00456E33">
        <w:rPr>
          <w:i/>
          <w:sz w:val="28"/>
          <w:szCs w:val="28"/>
        </w:rPr>
        <w:t xml:space="preserve"> Краткие выводы по</w:t>
      </w:r>
      <w:r w:rsidR="0095707E" w:rsidRPr="00456E33">
        <w:rPr>
          <w:i/>
          <w:sz w:val="28"/>
          <w:szCs w:val="28"/>
        </w:rPr>
        <w:t xml:space="preserve"> под</w:t>
      </w:r>
      <w:r w:rsidR="00F35BB0" w:rsidRPr="00456E33">
        <w:rPr>
          <w:i/>
          <w:sz w:val="28"/>
          <w:szCs w:val="28"/>
        </w:rPr>
        <w:t>разделу. Основные тенденции в изменении потребностей пользователей и их удовлетворение.</w:t>
      </w:r>
    </w:p>
    <w:p w:rsidR="004955DF" w:rsidRDefault="00145784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Основные плановые показате</w:t>
      </w:r>
      <w:r w:rsidR="00495A9D" w:rsidRPr="00456E33">
        <w:rPr>
          <w:rFonts w:ascii="Times New Roman" w:eastAsia="Times New Roman" w:hAnsi="Times New Roman"/>
          <w:sz w:val="28"/>
          <w:szCs w:val="28"/>
          <w:lang w:eastAsia="ru-RU"/>
        </w:rPr>
        <w:t>ли деятельности би</w:t>
      </w:r>
      <w:r w:rsidR="00352AE0" w:rsidRPr="00456E33">
        <w:rPr>
          <w:rFonts w:ascii="Times New Roman" w:eastAsia="Times New Roman" w:hAnsi="Times New Roman"/>
          <w:sz w:val="28"/>
          <w:szCs w:val="28"/>
          <w:lang w:eastAsia="ru-RU"/>
        </w:rPr>
        <w:t>блиотек</w:t>
      </w:r>
      <w:r w:rsidR="004F3442">
        <w:rPr>
          <w:rFonts w:ascii="Times New Roman" w:eastAsia="Times New Roman" w:hAnsi="Times New Roman"/>
          <w:sz w:val="28"/>
          <w:szCs w:val="28"/>
          <w:lang w:eastAsia="ru-RU"/>
        </w:rPr>
        <w:t>и НГП</w:t>
      </w:r>
      <w:r w:rsidR="00352AE0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657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F3442">
        <w:rPr>
          <w:rFonts w:ascii="Times New Roman" w:eastAsia="Times New Roman" w:hAnsi="Times New Roman"/>
          <w:sz w:val="28"/>
          <w:szCs w:val="28"/>
          <w:lang w:eastAsia="ru-RU"/>
        </w:rPr>
        <w:t>выполнили</w:t>
      </w:r>
      <w:r w:rsidR="002A48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4822" w:rsidRPr="00260937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352AE0" w:rsidRPr="00260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5FE" w:rsidRPr="00260937">
        <w:rPr>
          <w:rFonts w:ascii="Times New Roman" w:eastAsia="Times New Roman" w:hAnsi="Times New Roman"/>
          <w:sz w:val="28"/>
          <w:szCs w:val="28"/>
          <w:lang w:eastAsia="ru-RU"/>
        </w:rPr>
        <w:t>относительны</w:t>
      </w:r>
      <w:r w:rsidR="002A4822" w:rsidRPr="0026093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C55FE" w:rsidRPr="00260937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2A4822" w:rsidRPr="0026093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20FAB" w:rsidRPr="002609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 w:rsidR="002A4822" w:rsidRPr="00260937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говорит о </w:t>
      </w:r>
      <w:r w:rsidR="00260937">
        <w:rPr>
          <w:rFonts w:ascii="Times New Roman" w:eastAsia="Times New Roman" w:hAnsi="Times New Roman"/>
          <w:sz w:val="28"/>
          <w:szCs w:val="28"/>
          <w:lang w:eastAsia="ru-RU"/>
        </w:rPr>
        <w:t>повышении</w:t>
      </w:r>
      <w:r w:rsidR="00260937" w:rsidRPr="00260937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 w:rsidR="0026093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60937" w:rsidRPr="002609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библиотек МКУ «БС НГП»</w:t>
      </w:r>
      <w:r w:rsidR="00134986" w:rsidRPr="002609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4986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2726" w:rsidRPr="00456E33" w:rsidRDefault="00FF4D5B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t>2.3. Организация и содержание библиотечного обслуживания пользователей</w:t>
      </w:r>
    </w:p>
    <w:p w:rsidR="005D54AF" w:rsidRPr="00456E33" w:rsidRDefault="0044504F" w:rsidP="002628E1">
      <w:pPr>
        <w:autoSpaceDE w:val="0"/>
        <w:autoSpaceDN w:val="0"/>
        <w:adjustRightInd w:val="0"/>
        <w:spacing w:line="360" w:lineRule="auto"/>
        <w:ind w:left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2.3.1</w:t>
      </w:r>
      <w:r w:rsidR="00FF4D5B" w:rsidRPr="00456E33">
        <w:rPr>
          <w:i/>
          <w:sz w:val="28"/>
          <w:szCs w:val="28"/>
        </w:rPr>
        <w:t xml:space="preserve">. Программно-проектная деятельность библиотек. </w:t>
      </w:r>
    </w:p>
    <w:p w:rsidR="008268B2" w:rsidRPr="00456E33" w:rsidRDefault="008268B2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Программы и проекты библиотек Новомихайловского городского поселения, реализованные полностью (или частично) в течение 201</w:t>
      </w:r>
      <w:r w:rsidR="0026093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:rsidR="002A1101" w:rsidRDefault="002A1101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«Полевой музей» стал традиционным и реализуется в течение последних </w:t>
      </w:r>
      <w:r w:rsidR="00260937">
        <w:rPr>
          <w:rFonts w:ascii="Times New Roman" w:eastAsia="Times New Roman" w:hAnsi="Times New Roman"/>
          <w:sz w:val="28"/>
          <w:szCs w:val="28"/>
          <w:lang w:eastAsia="ru-RU"/>
        </w:rPr>
        <w:t>восьми</w:t>
      </w:r>
      <w:r w:rsidRP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центральной и детской библиотеками поселения. </w:t>
      </w:r>
    </w:p>
    <w:p w:rsidR="006F17FF" w:rsidRPr="0031177A" w:rsidRDefault="006F17FF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77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«Я - доброволец» </w:t>
      </w:r>
      <w:r w:rsidR="0031177A" w:rsidRPr="0031177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Новомихайловской центральной библиотеки  </w:t>
      </w:r>
      <w:r w:rsidRPr="0031177A">
        <w:rPr>
          <w:rFonts w:ascii="Times New Roman" w:eastAsia="Times New Roman" w:hAnsi="Times New Roman"/>
          <w:sz w:val="28"/>
          <w:szCs w:val="28"/>
          <w:lang w:eastAsia="ru-RU"/>
        </w:rPr>
        <w:t>вовле</w:t>
      </w:r>
      <w:r w:rsidR="0031177A">
        <w:rPr>
          <w:rFonts w:ascii="Times New Roman" w:eastAsia="Times New Roman" w:hAnsi="Times New Roman"/>
          <w:sz w:val="28"/>
          <w:szCs w:val="28"/>
          <w:lang w:eastAsia="ru-RU"/>
        </w:rPr>
        <w:t>кает</w:t>
      </w:r>
      <w:r w:rsidRPr="0031177A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молодежь поселения в волонтерскую  деятельность культурной направленности.</w:t>
      </w:r>
    </w:p>
    <w:p w:rsidR="00260937" w:rsidRDefault="006F17FF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7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Проект </w:t>
      </w:r>
      <w:r w:rsidR="008D5CB2" w:rsidRPr="0031177A">
        <w:rPr>
          <w:rFonts w:ascii="Times New Roman" w:eastAsia="Times New Roman" w:hAnsi="Times New Roman"/>
          <w:sz w:val="28"/>
          <w:szCs w:val="28"/>
          <w:lang w:eastAsia="ru-RU"/>
        </w:rPr>
        <w:t xml:space="preserve">«Непокоренный рубеж» </w:t>
      </w:r>
      <w:r w:rsidRPr="0031177A">
        <w:rPr>
          <w:rFonts w:ascii="Times New Roman" w:eastAsia="Times New Roman" w:hAnsi="Times New Roman"/>
          <w:sz w:val="28"/>
          <w:szCs w:val="28"/>
          <w:lang w:eastAsia="ru-RU"/>
        </w:rPr>
        <w:t>центральной библиотеки дает возможность более подробно  ознакомить учащихся старших классов с историей Туап</w:t>
      </w:r>
      <w:r w:rsidR="0031177A">
        <w:rPr>
          <w:rFonts w:ascii="Times New Roman" w:eastAsia="Times New Roman" w:hAnsi="Times New Roman"/>
          <w:sz w:val="28"/>
          <w:szCs w:val="28"/>
          <w:lang w:eastAsia="ru-RU"/>
        </w:rPr>
        <w:t>синской оборонительной операции</w:t>
      </w:r>
      <w:r w:rsidRPr="003117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0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5A9D" w:rsidRPr="00456E33" w:rsidRDefault="008268B2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D5CB2" w:rsidRPr="00456E33">
        <w:rPr>
          <w:rFonts w:ascii="Times New Roman" w:eastAsia="Times New Roman" w:hAnsi="Times New Roman"/>
          <w:sz w:val="28"/>
          <w:szCs w:val="28"/>
          <w:lang w:eastAsia="ru-RU"/>
        </w:rPr>
        <w:t>Программа воспитания культуры чтения «Школа информационного комфорта»</w:t>
      </w:r>
      <w:r w:rsidR="005D54AF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93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Новомихайловской </w:t>
      </w:r>
      <w:r w:rsidR="005D54AF" w:rsidRPr="00456E33">
        <w:rPr>
          <w:rFonts w:ascii="Times New Roman" w:eastAsia="Times New Roman" w:hAnsi="Times New Roman"/>
          <w:sz w:val="28"/>
          <w:szCs w:val="28"/>
          <w:lang w:eastAsia="ru-RU"/>
        </w:rPr>
        <w:t>детской библиотек</w:t>
      </w:r>
      <w:r w:rsidR="008D5C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54AF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CB2">
        <w:rPr>
          <w:rFonts w:ascii="Times New Roman" w:eastAsia="Times New Roman" w:hAnsi="Times New Roman"/>
          <w:sz w:val="28"/>
          <w:szCs w:val="28"/>
          <w:lang w:eastAsia="ru-RU"/>
        </w:rPr>
        <w:t xml:space="preserve">– действует </w:t>
      </w:r>
      <w:r w:rsidR="007E29D6" w:rsidRPr="00456E33">
        <w:rPr>
          <w:rFonts w:ascii="Times New Roman" w:eastAsia="Times New Roman" w:hAnsi="Times New Roman"/>
          <w:sz w:val="28"/>
          <w:szCs w:val="28"/>
          <w:lang w:eastAsia="ru-RU"/>
        </w:rPr>
        <w:t>мног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D54AF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 w:rsidR="003D6B3A" w:rsidRPr="00456E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2216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D5CB2" w:rsidRDefault="008D5CB2" w:rsidP="008D5CB2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04DED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«Семейный книжный шкаф» детской  библиотеки </w:t>
      </w:r>
      <w:r w:rsidRPr="00D04DED">
        <w:rPr>
          <w:rFonts w:ascii="Times New Roman" w:eastAsia="Times New Roman" w:hAnsi="Times New Roman"/>
          <w:sz w:val="28"/>
          <w:szCs w:val="28"/>
          <w:lang w:eastAsia="ru-RU"/>
        </w:rPr>
        <w:t>направлен на раннее читательское развитие дошкольн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иков</w:t>
      </w:r>
      <w:r w:rsidRPr="00D04D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тесном </w:t>
      </w:r>
      <w:r w:rsidRPr="00D04DED">
        <w:rPr>
          <w:rFonts w:ascii="Times New Roman" w:eastAsia="Times New Roman" w:hAnsi="Times New Roman"/>
          <w:sz w:val="28"/>
          <w:szCs w:val="28"/>
          <w:lang w:eastAsia="ru-RU"/>
        </w:rPr>
        <w:t>взаимодействи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4DED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дошкольными учреждениями</w:t>
      </w:r>
      <w:r w:rsidRPr="00D04DE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семьями. </w:t>
      </w:r>
    </w:p>
    <w:p w:rsidR="003628BC" w:rsidRDefault="00195793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9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D5CB2" w:rsidRPr="00EC191A">
        <w:rPr>
          <w:rFonts w:ascii="Times New Roman" w:eastAsia="Times New Roman" w:hAnsi="Times New Roman"/>
          <w:sz w:val="28"/>
          <w:szCs w:val="28"/>
          <w:lang w:eastAsia="ru-RU"/>
        </w:rPr>
        <w:t>Программа летнего творческого чтения</w:t>
      </w:r>
      <w:r w:rsidR="008D5CB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реализуется в </w:t>
      </w:r>
      <w:r w:rsid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Новомихайловской</w:t>
      </w:r>
      <w:r w:rsidR="00105E27" w:rsidRPr="00EC191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детской библиотеке </w:t>
      </w:r>
      <w:r w:rsidR="00105E27">
        <w:rPr>
          <w:rFonts w:ascii="Times New Roman" w:eastAsia="Times New Roman" w:hAnsi="Times New Roman"/>
          <w:sz w:val="28"/>
          <w:szCs w:val="28"/>
          <w:lang w:eastAsia="ru-RU"/>
        </w:rPr>
        <w:t>в течение летних каникул</w:t>
      </w:r>
      <w:r w:rsidR="00EC19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3B1" w:rsidRDefault="008673B1" w:rsidP="008673B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3B1">
        <w:rPr>
          <w:rFonts w:ascii="Times New Roman" w:eastAsia="Times New Roman" w:hAnsi="Times New Roman"/>
          <w:sz w:val="28"/>
          <w:szCs w:val="28"/>
          <w:lang w:eastAsia="ru-RU"/>
        </w:rPr>
        <w:t>-  Проект «Наука – это просто, весело, интересно!» детской библиотеки  направлен на формирование познавательных интересов к области естественных наук  у читателей среднего школьного возраста.</w:t>
      </w:r>
    </w:p>
    <w:p w:rsidR="004F3442" w:rsidRPr="004F3442" w:rsidRDefault="004F3442" w:rsidP="004F3442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5CB2">
        <w:rPr>
          <w:rFonts w:ascii="Times New Roman" w:eastAsia="Times New Roman" w:hAnsi="Times New Roman"/>
          <w:sz w:val="28"/>
          <w:szCs w:val="28"/>
          <w:lang w:eastAsia="ru-RU"/>
        </w:rPr>
        <w:t>Программа «Истоки»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>Ольгинской сельской библиотек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на 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духовно-нравственного и эстетического мира подрастающего поколения</w:t>
      </w:r>
      <w:r w:rsidR="00953BA1">
        <w:rPr>
          <w:rFonts w:ascii="Times New Roman" w:eastAsia="Times New Roman" w:hAnsi="Times New Roman"/>
          <w:sz w:val="28"/>
          <w:szCs w:val="28"/>
          <w:lang w:eastAsia="ru-RU"/>
        </w:rPr>
        <w:t>, развитие их творческих способностей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F3442" w:rsidRPr="008673B1" w:rsidRDefault="004F3442" w:rsidP="004F3442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D5CB2">
        <w:rPr>
          <w:rFonts w:ascii="Times New Roman" w:eastAsia="Times New Roman" w:hAnsi="Times New Roman"/>
          <w:sz w:val="28"/>
          <w:szCs w:val="28"/>
          <w:lang w:eastAsia="ru-RU"/>
        </w:rPr>
        <w:t>рамках историко-краеведческой программы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CB2" w:rsidRPr="004F3442">
        <w:rPr>
          <w:rFonts w:ascii="Times New Roman" w:eastAsia="Times New Roman" w:hAnsi="Times New Roman"/>
          <w:sz w:val="28"/>
          <w:szCs w:val="28"/>
          <w:lang w:eastAsia="ru-RU"/>
        </w:rPr>
        <w:t>«Исторические места малой Родины: Ольгинка»</w:t>
      </w:r>
      <w:r w:rsidR="008D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53BA1">
        <w:rPr>
          <w:rFonts w:ascii="Times New Roman" w:eastAsia="Times New Roman" w:hAnsi="Times New Roman"/>
          <w:sz w:val="28"/>
          <w:szCs w:val="28"/>
          <w:lang w:eastAsia="ru-RU"/>
        </w:rPr>
        <w:t>сельской библиотеке собираются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уникальные сведения</w:t>
      </w:r>
      <w:r w:rsidR="00953BA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BA1"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фотографии 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истории села, </w:t>
      </w:r>
      <w:r w:rsidR="00953B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проводятся 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>экскурси</w:t>
      </w:r>
      <w:r w:rsidR="00953B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BA1">
        <w:rPr>
          <w:rFonts w:ascii="Times New Roman" w:eastAsia="Times New Roman" w:hAnsi="Times New Roman"/>
          <w:sz w:val="28"/>
          <w:szCs w:val="28"/>
          <w:lang w:eastAsia="ru-RU"/>
        </w:rPr>
        <w:t>для школьников</w:t>
      </w:r>
      <w:r w:rsidRPr="004F3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504F" w:rsidRPr="00456E33" w:rsidRDefault="0044504F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907C3">
        <w:rPr>
          <w:i/>
          <w:sz w:val="28"/>
          <w:szCs w:val="28"/>
        </w:rPr>
        <w:t>2.3.2. Продвижение библиотек и библиотечных услуг и др.</w:t>
      </w:r>
      <w:r w:rsidRPr="00456E33">
        <w:rPr>
          <w:i/>
          <w:sz w:val="28"/>
          <w:szCs w:val="28"/>
        </w:rPr>
        <w:t xml:space="preserve"> </w:t>
      </w:r>
    </w:p>
    <w:p w:rsidR="0009641E" w:rsidRPr="00456E33" w:rsidRDefault="0009641E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101" w:rsidRPr="00EE38A4">
        <w:rPr>
          <w:rFonts w:ascii="Times New Roman" w:eastAsia="Times New Roman" w:hAnsi="Times New Roman"/>
          <w:sz w:val="28"/>
          <w:szCs w:val="28"/>
          <w:lang w:eastAsia="ru-RU"/>
        </w:rPr>
        <w:t>В целях рекламы библиотек</w:t>
      </w:r>
      <w:r w:rsidR="002A1101"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библиотечных услуг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101"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05" w:rsidRPr="004A5205">
        <w:rPr>
          <w:rFonts w:ascii="Times New Roman" w:eastAsia="Times New Roman" w:hAnsi="Times New Roman"/>
          <w:sz w:val="28"/>
          <w:szCs w:val="28"/>
          <w:lang w:eastAsia="ru-RU"/>
        </w:rPr>
        <w:t>- Были открыты  пункты выдачи книг в местах отдыха детей и взрослых</w:t>
      </w:r>
      <w:r w:rsidR="00293510">
        <w:rPr>
          <w:rFonts w:ascii="Times New Roman" w:eastAsia="Times New Roman" w:hAnsi="Times New Roman"/>
          <w:sz w:val="28"/>
          <w:szCs w:val="28"/>
          <w:lang w:eastAsia="ru-RU"/>
        </w:rPr>
        <w:t xml:space="preserve"> (6 пунктов)</w:t>
      </w:r>
      <w:r w:rsidR="004A5205" w:rsidRPr="004A520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8D5CB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072917">
        <w:rPr>
          <w:rFonts w:ascii="Times New Roman" w:eastAsia="Times New Roman" w:hAnsi="Times New Roman"/>
          <w:sz w:val="28"/>
          <w:szCs w:val="28"/>
          <w:lang w:eastAsia="ru-RU"/>
        </w:rPr>
        <w:t>В НГП о</w:t>
      </w:r>
      <w:r w:rsidR="00E51EAC">
        <w:rPr>
          <w:rFonts w:ascii="Times New Roman" w:eastAsia="Times New Roman" w:hAnsi="Times New Roman"/>
          <w:sz w:val="28"/>
          <w:szCs w:val="28"/>
          <w:lang w:eastAsia="ru-RU"/>
        </w:rPr>
        <w:t>рганизовано</w:t>
      </w:r>
      <w:r w:rsidR="004A5205" w:rsidRPr="004A5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популярное </w:t>
      </w:r>
      <w:r w:rsidR="004907C3">
        <w:rPr>
          <w:rFonts w:ascii="Times New Roman" w:eastAsia="Times New Roman" w:hAnsi="Times New Roman"/>
          <w:sz w:val="28"/>
          <w:szCs w:val="28"/>
          <w:lang w:eastAsia="ru-RU"/>
        </w:rPr>
        <w:t>книжное движение «б</w:t>
      </w:r>
      <w:r w:rsidR="004A5205" w:rsidRPr="004A5205">
        <w:rPr>
          <w:rFonts w:ascii="Times New Roman" w:eastAsia="Times New Roman" w:hAnsi="Times New Roman"/>
          <w:sz w:val="28"/>
          <w:szCs w:val="28"/>
          <w:lang w:eastAsia="ru-RU"/>
        </w:rPr>
        <w:t>уккроссинг»</w:t>
      </w:r>
      <w:r w:rsidR="004A520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A52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D5C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A1101"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спользовались различные </w:t>
      </w:r>
      <w:r w:rsidR="002A1101" w:rsidRPr="00DE2317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 w:rsidR="002A1101" w:rsidRPr="00DE23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5205">
        <w:rPr>
          <w:rFonts w:ascii="Times New Roman" w:eastAsia="Times New Roman" w:hAnsi="Times New Roman"/>
          <w:sz w:val="28"/>
          <w:szCs w:val="28"/>
          <w:lang w:eastAsia="ru-RU"/>
        </w:rPr>
        <w:t>в т.ч.</w:t>
      </w:r>
      <w:r w:rsidR="002A1101" w:rsidRPr="00DE2317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инновационные</w:t>
      </w:r>
      <w:r w:rsidR="008D5CB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интерактивные</w:t>
      </w:r>
      <w:r w:rsidR="002A1101" w:rsidRPr="00DE231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C59EB" w:rsidRPr="008673B1">
        <w:rPr>
          <w:rFonts w:ascii="Times New Roman" w:eastAsia="Times New Roman" w:hAnsi="Times New Roman"/>
          <w:sz w:val="28"/>
          <w:szCs w:val="28"/>
          <w:lang w:eastAsia="ru-RU"/>
        </w:rPr>
        <w:t>видеогалерея</w:t>
      </w:r>
      <w:r w:rsidR="0013530C" w:rsidRPr="008673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73B1" w:rsidRPr="008673B1">
        <w:rPr>
          <w:rFonts w:ascii="Times New Roman" w:eastAsia="Times New Roman" w:hAnsi="Times New Roman"/>
          <w:sz w:val="28"/>
          <w:szCs w:val="28"/>
          <w:lang w:eastAsia="ru-RU"/>
        </w:rPr>
        <w:t>виртуальное путешествие, информационный десант</w:t>
      </w:r>
      <w:r w:rsidR="008673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73B1" w:rsidRPr="008673B1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познавательный квест, интеллектуальный марш-бросок и пр.; 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8D5CB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иблиотек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во Всероссийской акции</w:t>
      </w:r>
      <w:r w:rsidR="002A1101" w:rsidRPr="007509D1">
        <w:rPr>
          <w:rFonts w:ascii="Times New Roman" w:eastAsia="Times New Roman" w:hAnsi="Times New Roman"/>
          <w:sz w:val="28"/>
          <w:szCs w:val="28"/>
          <w:lang w:eastAsia="ru-RU"/>
        </w:rPr>
        <w:t xml:space="preserve"> «Библионоч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ь-201</w:t>
      </w:r>
      <w:r w:rsidR="0026093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A1101" w:rsidRPr="007509D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3A5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E3A5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E3A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М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 xml:space="preserve">КУ «БС НГП» 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>ила</w:t>
      </w:r>
      <w:r w:rsidR="002A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101" w:rsidRPr="0009641E">
        <w:rPr>
          <w:rFonts w:ascii="Times New Roman" w:eastAsia="Times New Roman" w:hAnsi="Times New Roman"/>
          <w:sz w:val="28"/>
          <w:szCs w:val="28"/>
          <w:lang w:eastAsia="ru-RU"/>
        </w:rPr>
        <w:t>площад</w:t>
      </w:r>
      <w:r w:rsidR="006003E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6093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A1101" w:rsidRPr="0009641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в п. Новомихайловский Международной образовательной акции «Тотальный диктант».</w:t>
      </w:r>
      <w:r w:rsidR="008673B1" w:rsidRPr="008673B1">
        <w:t xml:space="preserve"> </w:t>
      </w:r>
    </w:p>
    <w:p w:rsidR="00CC4EAA" w:rsidRPr="00456E33" w:rsidRDefault="00CC4EAA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2.3.</w:t>
      </w:r>
      <w:r w:rsidR="00656697" w:rsidRPr="00456E33">
        <w:rPr>
          <w:i/>
          <w:sz w:val="28"/>
          <w:szCs w:val="28"/>
        </w:rPr>
        <w:t>3</w:t>
      </w:r>
      <w:r w:rsidRPr="00456E33">
        <w:rPr>
          <w:i/>
          <w:sz w:val="28"/>
          <w:szCs w:val="28"/>
        </w:rPr>
        <w:t>. Работа с основными читательскими группами (</w:t>
      </w:r>
      <w:r w:rsidR="00BB1327" w:rsidRPr="00456E33">
        <w:rPr>
          <w:i/>
          <w:sz w:val="28"/>
          <w:szCs w:val="28"/>
        </w:rPr>
        <w:t>основные тенденции</w:t>
      </w:r>
      <w:r w:rsidRPr="00456E33">
        <w:rPr>
          <w:i/>
          <w:sz w:val="28"/>
          <w:szCs w:val="28"/>
        </w:rPr>
        <w:t xml:space="preserve"> в потребностях пользователей и их удовлетворение, анализ читательского контингента).</w:t>
      </w:r>
    </w:p>
    <w:p w:rsidR="00C36FEF" w:rsidRPr="007B174D" w:rsidRDefault="00A13CE9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74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читательские группы Новомихайловской центральной библиотеки – это пенсионеры </w:t>
      </w:r>
      <w:r w:rsidRPr="004907C3">
        <w:rPr>
          <w:rFonts w:ascii="Times New Roman" w:eastAsia="Times New Roman" w:hAnsi="Times New Roman"/>
          <w:sz w:val="28"/>
          <w:szCs w:val="28"/>
          <w:lang w:eastAsia="ru-RU"/>
        </w:rPr>
        <w:t>(42,3%)</w:t>
      </w:r>
      <w:r w:rsidRPr="007B174D">
        <w:rPr>
          <w:rFonts w:ascii="Times New Roman" w:eastAsia="Times New Roman" w:hAnsi="Times New Roman"/>
          <w:sz w:val="28"/>
          <w:szCs w:val="28"/>
          <w:lang w:eastAsia="ru-RU"/>
        </w:rPr>
        <w:t xml:space="preserve"> и  </w:t>
      </w:r>
      <w:r w:rsidR="007B174D">
        <w:rPr>
          <w:rFonts w:ascii="Times New Roman" w:eastAsia="Times New Roman" w:hAnsi="Times New Roman"/>
          <w:sz w:val="28"/>
          <w:szCs w:val="28"/>
          <w:lang w:eastAsia="ru-RU"/>
        </w:rPr>
        <w:t>молодежь</w:t>
      </w:r>
      <w:r w:rsidRPr="007B174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B174D" w:rsidRPr="007B174D">
        <w:rPr>
          <w:rFonts w:ascii="Times New Roman" w:eastAsia="Times New Roman" w:hAnsi="Times New Roman"/>
          <w:sz w:val="28"/>
          <w:szCs w:val="28"/>
          <w:lang w:eastAsia="ru-RU"/>
        </w:rPr>
        <w:t>29,5</w:t>
      </w:r>
      <w:r w:rsidRPr="007B174D">
        <w:rPr>
          <w:rFonts w:ascii="Times New Roman" w:eastAsia="Times New Roman" w:hAnsi="Times New Roman"/>
          <w:sz w:val="28"/>
          <w:szCs w:val="28"/>
          <w:lang w:eastAsia="ru-RU"/>
        </w:rPr>
        <w:t>%).  Запросы пенсионеров библиотека удовлетворяет полностью. В отчетном году продолжилась практика выдачи  на дом периодических изданий, что пользуется спросом у пенсионеров.  Работа с молодежью проводится, в основном, на базе школ поселения, филиала Туапсинского гидрометеорологического техникума и в/ч 54298.  Для этой категории пользователей ощущается недостаток литературы.</w:t>
      </w:r>
    </w:p>
    <w:p w:rsidR="00ED1C8C" w:rsidRDefault="00ED1C8C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>В Новомихайловской детской библиотеке самая большая группа пользователей (69 %) - учащиеся 1-9 классов общеобразовательных школ. С учащимися младших классов (38%) в течение года шла активная работа по программе «Школа информационного комфорта», занятия в Клубе любителей чтения «Классика на полчасика». Детская библиотека активно работала с детскими садами, с читателями-дошкольниками (28%</w:t>
      </w:r>
      <w:r w:rsidR="00853B0E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общего числа читателей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853B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>Руководители детским чтением</w:t>
      </w:r>
      <w:r w:rsidR="00853B0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составляют </w:t>
      </w:r>
      <w:r w:rsidR="00853B0E" w:rsidRPr="00ED1C8C">
        <w:rPr>
          <w:rFonts w:ascii="Times New Roman" w:eastAsia="Times New Roman" w:hAnsi="Times New Roman"/>
          <w:sz w:val="28"/>
          <w:szCs w:val="28"/>
          <w:lang w:eastAsia="ru-RU"/>
        </w:rPr>
        <w:t>1,4%</w:t>
      </w:r>
      <w:r w:rsidR="00853B0E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читателей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библиотека </w:t>
      </w:r>
      <w:r w:rsidR="00853B0E">
        <w:rPr>
          <w:rFonts w:ascii="Times New Roman" w:eastAsia="Times New Roman" w:hAnsi="Times New Roman"/>
          <w:sz w:val="28"/>
          <w:szCs w:val="28"/>
          <w:lang w:eastAsia="ru-RU"/>
        </w:rPr>
        <w:t>планомерно работает с этой категорией читателей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BCD" w:rsidRPr="00456E33" w:rsidRDefault="009A5BC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BA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контингент в Ольгинской сельской библиотеке </w:t>
      </w:r>
      <w:r w:rsidR="00953BA1" w:rsidRPr="00953B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53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74D">
        <w:rPr>
          <w:rFonts w:ascii="Times New Roman" w:eastAsia="Times New Roman" w:hAnsi="Times New Roman"/>
          <w:sz w:val="28"/>
          <w:szCs w:val="28"/>
          <w:lang w:eastAsia="ru-RU"/>
        </w:rPr>
        <w:t>дети</w:t>
      </w:r>
      <w:r w:rsidR="007B174D" w:rsidRPr="007B174D">
        <w:rPr>
          <w:rFonts w:ascii="Times New Roman" w:eastAsia="Times New Roman" w:hAnsi="Times New Roman"/>
          <w:sz w:val="28"/>
          <w:szCs w:val="28"/>
          <w:lang w:eastAsia="ru-RU"/>
        </w:rPr>
        <w:t xml:space="preserve"> (51,6%)</w:t>
      </w:r>
      <w:r w:rsidR="00953BA1" w:rsidRPr="007B174D">
        <w:rPr>
          <w:rFonts w:ascii="Times New Roman" w:eastAsia="Times New Roman" w:hAnsi="Times New Roman"/>
          <w:sz w:val="28"/>
          <w:szCs w:val="28"/>
          <w:lang w:eastAsia="ru-RU"/>
        </w:rPr>
        <w:t>,  молодежь</w:t>
      </w:r>
      <w:r w:rsidRPr="007B174D">
        <w:rPr>
          <w:rFonts w:ascii="Times New Roman" w:eastAsia="Times New Roman" w:hAnsi="Times New Roman"/>
          <w:sz w:val="28"/>
          <w:szCs w:val="28"/>
          <w:lang w:eastAsia="ru-RU"/>
        </w:rPr>
        <w:t xml:space="preserve"> до 1</w:t>
      </w:r>
      <w:r w:rsidR="0002554B" w:rsidRPr="007B17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B174D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 w:rsidR="00F93BD3" w:rsidRPr="007B1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74D" w:rsidRPr="007B174D">
        <w:rPr>
          <w:rFonts w:ascii="Times New Roman" w:eastAsia="Times New Roman" w:hAnsi="Times New Roman"/>
          <w:sz w:val="28"/>
          <w:szCs w:val="28"/>
          <w:lang w:eastAsia="ru-RU"/>
        </w:rPr>
        <w:t xml:space="preserve">(11,6%) </w:t>
      </w:r>
      <w:r w:rsidRPr="007B174D">
        <w:rPr>
          <w:rFonts w:ascii="Times New Roman" w:eastAsia="Times New Roman" w:hAnsi="Times New Roman"/>
          <w:sz w:val="28"/>
          <w:szCs w:val="28"/>
          <w:lang w:eastAsia="ru-RU"/>
        </w:rPr>
        <w:t xml:space="preserve">и читатели старше </w:t>
      </w:r>
      <w:r w:rsidR="00953BA1" w:rsidRPr="007B17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B174D">
        <w:rPr>
          <w:rFonts w:ascii="Times New Roman" w:eastAsia="Times New Roman" w:hAnsi="Times New Roman"/>
          <w:sz w:val="28"/>
          <w:szCs w:val="28"/>
          <w:lang w:eastAsia="ru-RU"/>
        </w:rPr>
        <w:t>0 лет</w:t>
      </w:r>
      <w:r w:rsidR="007B174D" w:rsidRPr="007B174D">
        <w:rPr>
          <w:rFonts w:ascii="Times New Roman" w:eastAsia="Times New Roman" w:hAnsi="Times New Roman"/>
          <w:sz w:val="28"/>
          <w:szCs w:val="28"/>
          <w:lang w:eastAsia="ru-RU"/>
        </w:rPr>
        <w:t xml:space="preserve"> (30%)</w:t>
      </w:r>
      <w:r w:rsidRPr="007B17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53BA1">
        <w:rPr>
          <w:rFonts w:ascii="Times New Roman" w:eastAsia="Times New Roman" w:hAnsi="Times New Roman"/>
          <w:sz w:val="28"/>
          <w:szCs w:val="28"/>
          <w:lang w:eastAsia="ru-RU"/>
        </w:rPr>
        <w:t xml:space="preserve"> У читателей-детей популярностью пользуется познавательная литература</w:t>
      </w:r>
      <w:r w:rsidR="00953BA1" w:rsidRPr="00953BA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3BA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</w:t>
      </w:r>
      <w:r w:rsidR="00953BA1" w:rsidRPr="00953BA1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953BA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</w:t>
      </w:r>
      <w:r w:rsidR="00953BA1" w:rsidRPr="00953BA1">
        <w:rPr>
          <w:rFonts w:ascii="Times New Roman" w:eastAsia="Times New Roman" w:hAnsi="Times New Roman"/>
          <w:sz w:val="28"/>
          <w:szCs w:val="28"/>
          <w:lang w:eastAsia="ru-RU"/>
        </w:rPr>
        <w:t xml:space="preserve">ка, </w:t>
      </w:r>
      <w:r w:rsidRPr="00953BA1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издания</w:t>
      </w:r>
      <w:r w:rsidR="00953BA1" w:rsidRPr="00953BA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школьной программе</w:t>
      </w:r>
      <w:r w:rsidRPr="00953BA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0769" w:rsidRPr="00ED0769">
        <w:rPr>
          <w:rFonts w:ascii="Times New Roman" w:eastAsia="Times New Roman" w:hAnsi="Times New Roman"/>
          <w:sz w:val="28"/>
          <w:szCs w:val="28"/>
          <w:lang w:eastAsia="ru-RU"/>
        </w:rPr>
        <w:t>У взрослой и молодёжной категории читателей спросом пользуются познавательные и женские ж</w:t>
      </w:r>
      <w:r w:rsidR="00ED0769">
        <w:rPr>
          <w:rFonts w:ascii="Times New Roman" w:eastAsia="Times New Roman" w:hAnsi="Times New Roman"/>
          <w:sz w:val="28"/>
          <w:szCs w:val="28"/>
          <w:lang w:eastAsia="ru-RU"/>
        </w:rPr>
        <w:t>урналы, современная литература.</w:t>
      </w:r>
    </w:p>
    <w:p w:rsidR="00FF4D5B" w:rsidRPr="00456E33" w:rsidRDefault="0044504F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2.3.</w:t>
      </w:r>
      <w:r w:rsidR="00656697" w:rsidRPr="00456E33">
        <w:rPr>
          <w:i/>
          <w:sz w:val="28"/>
          <w:szCs w:val="28"/>
        </w:rPr>
        <w:t>4</w:t>
      </w:r>
      <w:r w:rsidRPr="00456E33">
        <w:rPr>
          <w:i/>
          <w:sz w:val="28"/>
          <w:szCs w:val="28"/>
        </w:rPr>
        <w:t>.</w:t>
      </w:r>
      <w:r w:rsidR="00FF4D5B" w:rsidRPr="00456E33">
        <w:rPr>
          <w:i/>
          <w:sz w:val="28"/>
          <w:szCs w:val="28"/>
        </w:rPr>
        <w:t xml:space="preserve"> Библиотечное обслуживание людей с ограниченными возможностями</w:t>
      </w:r>
      <w:r w:rsidR="009756E4" w:rsidRPr="00456E33">
        <w:rPr>
          <w:i/>
          <w:sz w:val="28"/>
          <w:szCs w:val="28"/>
        </w:rPr>
        <w:t xml:space="preserve"> (включая помощь в освоении </w:t>
      </w:r>
      <w:r w:rsidR="00B85596" w:rsidRPr="00456E33">
        <w:rPr>
          <w:i/>
          <w:sz w:val="28"/>
          <w:szCs w:val="28"/>
        </w:rPr>
        <w:t>ПЭВМ)</w:t>
      </w:r>
      <w:r w:rsidR="00725A1B" w:rsidRPr="00456E33">
        <w:rPr>
          <w:i/>
          <w:sz w:val="28"/>
          <w:szCs w:val="28"/>
        </w:rPr>
        <w:t>.</w:t>
      </w:r>
      <w:r w:rsidR="00FF4D5B" w:rsidRPr="00456E33">
        <w:rPr>
          <w:i/>
          <w:sz w:val="28"/>
          <w:szCs w:val="28"/>
        </w:rPr>
        <w:t xml:space="preserve"> </w:t>
      </w:r>
    </w:p>
    <w:p w:rsidR="00F50C27" w:rsidRPr="00456E33" w:rsidRDefault="0099216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456E33">
        <w:rPr>
          <w:rFonts w:ascii="Times New Roman" w:hAnsi="Times New Roman"/>
          <w:sz w:val="28"/>
          <w:szCs w:val="28"/>
        </w:rPr>
        <w:t xml:space="preserve">ля  улучшения библиотечного обслуживания людей с ограниченными возможностями </w:t>
      </w:r>
      <w:r>
        <w:rPr>
          <w:rFonts w:ascii="Times New Roman" w:hAnsi="Times New Roman"/>
          <w:sz w:val="28"/>
          <w:szCs w:val="28"/>
        </w:rPr>
        <w:t>с</w:t>
      </w:r>
      <w:r w:rsidR="0097714E" w:rsidRPr="00456E33">
        <w:rPr>
          <w:rFonts w:ascii="Times New Roman" w:hAnsi="Times New Roman"/>
          <w:sz w:val="28"/>
          <w:szCs w:val="28"/>
        </w:rPr>
        <w:t xml:space="preserve"> 2015 год</w:t>
      </w:r>
      <w:r w:rsidR="00C36FEF" w:rsidRPr="00456E33">
        <w:rPr>
          <w:rFonts w:ascii="Times New Roman" w:hAnsi="Times New Roman"/>
          <w:sz w:val="28"/>
          <w:szCs w:val="28"/>
        </w:rPr>
        <w:t>а</w:t>
      </w:r>
      <w:r w:rsidR="0097714E" w:rsidRPr="00456E33">
        <w:rPr>
          <w:rFonts w:ascii="Times New Roman" w:hAnsi="Times New Roman"/>
          <w:sz w:val="28"/>
          <w:szCs w:val="28"/>
        </w:rPr>
        <w:t xml:space="preserve"> в библиотеках </w:t>
      </w:r>
      <w:r w:rsidR="00A13CE9">
        <w:rPr>
          <w:rFonts w:ascii="Times New Roman" w:hAnsi="Times New Roman"/>
          <w:sz w:val="28"/>
          <w:szCs w:val="28"/>
        </w:rPr>
        <w:t>НГП</w:t>
      </w:r>
      <w:r w:rsidR="0097714E" w:rsidRPr="00456E33">
        <w:rPr>
          <w:rFonts w:ascii="Times New Roman" w:hAnsi="Times New Roman"/>
          <w:sz w:val="28"/>
          <w:szCs w:val="28"/>
        </w:rPr>
        <w:t xml:space="preserve"> </w:t>
      </w:r>
      <w:r w:rsidR="00C36FEF" w:rsidRPr="00456E33">
        <w:rPr>
          <w:rFonts w:ascii="Times New Roman" w:hAnsi="Times New Roman"/>
          <w:sz w:val="28"/>
          <w:szCs w:val="28"/>
        </w:rPr>
        <w:t>началось</w:t>
      </w:r>
      <w:r w:rsidR="0097714E" w:rsidRPr="00456E33">
        <w:rPr>
          <w:rFonts w:ascii="Times New Roman" w:hAnsi="Times New Roman"/>
          <w:sz w:val="28"/>
          <w:szCs w:val="28"/>
        </w:rPr>
        <w:t xml:space="preserve"> проведен</w:t>
      </w:r>
      <w:r w:rsidR="00C36FEF" w:rsidRPr="00456E33">
        <w:rPr>
          <w:rFonts w:ascii="Times New Roman" w:hAnsi="Times New Roman"/>
          <w:sz w:val="28"/>
          <w:szCs w:val="28"/>
        </w:rPr>
        <w:t>ие</w:t>
      </w:r>
      <w:r w:rsidR="0097714E" w:rsidRPr="00456E33">
        <w:rPr>
          <w:rFonts w:ascii="Times New Roman" w:hAnsi="Times New Roman"/>
          <w:sz w:val="28"/>
          <w:szCs w:val="28"/>
        </w:rPr>
        <w:t xml:space="preserve"> ряд</w:t>
      </w:r>
      <w:r w:rsidR="00C36FEF" w:rsidRPr="00456E33">
        <w:rPr>
          <w:rFonts w:ascii="Times New Roman" w:hAnsi="Times New Roman"/>
          <w:sz w:val="28"/>
          <w:szCs w:val="28"/>
        </w:rPr>
        <w:t>а</w:t>
      </w:r>
      <w:r w:rsidR="0097714E" w:rsidRPr="00456E33">
        <w:rPr>
          <w:rFonts w:ascii="Times New Roman" w:hAnsi="Times New Roman"/>
          <w:sz w:val="28"/>
          <w:szCs w:val="28"/>
        </w:rPr>
        <w:t xml:space="preserve"> мероприятий по программе  «Доступная среда».</w:t>
      </w:r>
      <w:r w:rsidR="00F50C27" w:rsidRPr="00F50C27">
        <w:rPr>
          <w:rFonts w:ascii="Times New Roman" w:hAnsi="Times New Roman"/>
          <w:sz w:val="28"/>
          <w:szCs w:val="28"/>
        </w:rPr>
        <w:t xml:space="preserve"> </w:t>
      </w:r>
      <w:r w:rsidR="00F50C27" w:rsidRPr="00554317">
        <w:rPr>
          <w:rFonts w:ascii="Times New Roman" w:hAnsi="Times New Roman"/>
          <w:sz w:val="28"/>
          <w:szCs w:val="28"/>
        </w:rPr>
        <w:t xml:space="preserve">С 2017 г. </w:t>
      </w:r>
      <w:r w:rsidR="009C3DBA">
        <w:rPr>
          <w:rFonts w:ascii="Times New Roman" w:hAnsi="Times New Roman"/>
          <w:sz w:val="28"/>
          <w:szCs w:val="28"/>
        </w:rPr>
        <w:t xml:space="preserve">библиотеки </w:t>
      </w:r>
      <w:r w:rsidR="00F50C27" w:rsidRPr="00554317">
        <w:rPr>
          <w:rFonts w:ascii="Times New Roman" w:hAnsi="Times New Roman"/>
          <w:sz w:val="28"/>
          <w:szCs w:val="28"/>
        </w:rPr>
        <w:t xml:space="preserve">МКУ «БС НГП» </w:t>
      </w:r>
      <w:r w:rsidR="009C3DBA">
        <w:rPr>
          <w:rFonts w:ascii="Times New Roman" w:hAnsi="Times New Roman"/>
          <w:sz w:val="28"/>
          <w:szCs w:val="28"/>
        </w:rPr>
        <w:t xml:space="preserve">по </w:t>
      </w:r>
      <w:r w:rsidR="00F50C27" w:rsidRPr="00554317">
        <w:rPr>
          <w:rFonts w:ascii="Times New Roman" w:hAnsi="Times New Roman"/>
          <w:sz w:val="28"/>
          <w:szCs w:val="28"/>
        </w:rPr>
        <w:t xml:space="preserve"> договор</w:t>
      </w:r>
      <w:r w:rsidR="009C3DBA">
        <w:rPr>
          <w:rFonts w:ascii="Times New Roman" w:hAnsi="Times New Roman"/>
          <w:sz w:val="28"/>
          <w:szCs w:val="28"/>
        </w:rPr>
        <w:t>у</w:t>
      </w:r>
      <w:r w:rsidR="00F50C27" w:rsidRPr="00554317">
        <w:rPr>
          <w:rFonts w:ascii="Times New Roman" w:hAnsi="Times New Roman"/>
          <w:sz w:val="28"/>
          <w:szCs w:val="28"/>
        </w:rPr>
        <w:t xml:space="preserve"> с Краснодарской краевой библиотекой для слепых им. А.П. Чехова</w:t>
      </w:r>
      <w:r w:rsidR="009C3DBA">
        <w:rPr>
          <w:rFonts w:ascii="Times New Roman" w:hAnsi="Times New Roman"/>
          <w:sz w:val="28"/>
          <w:szCs w:val="28"/>
        </w:rPr>
        <w:t xml:space="preserve"> </w:t>
      </w:r>
      <w:r w:rsidR="00F50C27" w:rsidRPr="00554317">
        <w:rPr>
          <w:rFonts w:ascii="Times New Roman" w:hAnsi="Times New Roman"/>
          <w:sz w:val="28"/>
          <w:szCs w:val="28"/>
        </w:rPr>
        <w:t xml:space="preserve"> </w:t>
      </w:r>
      <w:r w:rsidR="00F50C27" w:rsidRPr="001170D7">
        <w:rPr>
          <w:rFonts w:ascii="Times New Roman" w:hAnsi="Times New Roman"/>
          <w:sz w:val="28"/>
          <w:szCs w:val="28"/>
        </w:rPr>
        <w:t>предоставля</w:t>
      </w:r>
      <w:r w:rsidR="00A37420">
        <w:rPr>
          <w:rFonts w:ascii="Times New Roman" w:hAnsi="Times New Roman"/>
          <w:sz w:val="28"/>
          <w:szCs w:val="28"/>
        </w:rPr>
        <w:t>ют</w:t>
      </w:r>
      <w:r w:rsidR="00F50C27" w:rsidRPr="001170D7">
        <w:rPr>
          <w:rFonts w:ascii="Times New Roman" w:hAnsi="Times New Roman"/>
          <w:sz w:val="28"/>
          <w:szCs w:val="28"/>
        </w:rPr>
        <w:t xml:space="preserve"> незрячим и слабовидящим </w:t>
      </w:r>
      <w:r w:rsidR="00A37420">
        <w:rPr>
          <w:rFonts w:ascii="Times New Roman" w:hAnsi="Times New Roman"/>
          <w:sz w:val="28"/>
          <w:szCs w:val="28"/>
        </w:rPr>
        <w:t xml:space="preserve">читателям </w:t>
      </w:r>
      <w:r w:rsidR="00F50C27">
        <w:rPr>
          <w:rFonts w:ascii="Times New Roman" w:hAnsi="Times New Roman"/>
          <w:sz w:val="28"/>
          <w:szCs w:val="28"/>
        </w:rPr>
        <w:t xml:space="preserve">специальные </w:t>
      </w:r>
      <w:r w:rsidR="00F50C27" w:rsidRPr="001170D7">
        <w:rPr>
          <w:rFonts w:ascii="Times New Roman" w:hAnsi="Times New Roman"/>
          <w:sz w:val="28"/>
          <w:szCs w:val="28"/>
        </w:rPr>
        <w:t>издания.</w:t>
      </w:r>
      <w:r w:rsidR="00F50C27" w:rsidRPr="00456E33">
        <w:rPr>
          <w:rFonts w:ascii="Times New Roman" w:hAnsi="Times New Roman"/>
          <w:sz w:val="28"/>
          <w:szCs w:val="28"/>
        </w:rPr>
        <w:t xml:space="preserve"> </w:t>
      </w:r>
    </w:p>
    <w:p w:rsidR="00610341" w:rsidRPr="00456E33" w:rsidRDefault="009C3DBA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Новомихайловская</w:t>
      </w:r>
      <w:r w:rsidR="00F50C27">
        <w:rPr>
          <w:rFonts w:ascii="Times New Roman" w:hAnsi="Times New Roman"/>
          <w:sz w:val="28"/>
          <w:szCs w:val="28"/>
        </w:rPr>
        <w:t xml:space="preserve"> </w:t>
      </w:r>
      <w:r w:rsidR="00A13CE9">
        <w:rPr>
          <w:rFonts w:ascii="Times New Roman" w:hAnsi="Times New Roman"/>
          <w:sz w:val="28"/>
          <w:szCs w:val="28"/>
        </w:rPr>
        <w:t>центральн</w:t>
      </w:r>
      <w:r>
        <w:rPr>
          <w:rFonts w:ascii="Times New Roman" w:hAnsi="Times New Roman"/>
          <w:sz w:val="28"/>
          <w:szCs w:val="28"/>
        </w:rPr>
        <w:t>ая</w:t>
      </w:r>
      <w:r w:rsidR="00A13CE9">
        <w:rPr>
          <w:rFonts w:ascii="Times New Roman" w:hAnsi="Times New Roman"/>
          <w:sz w:val="28"/>
          <w:szCs w:val="28"/>
        </w:rPr>
        <w:t xml:space="preserve"> библиотек</w:t>
      </w:r>
      <w:r>
        <w:rPr>
          <w:rFonts w:ascii="Times New Roman" w:hAnsi="Times New Roman"/>
          <w:sz w:val="28"/>
          <w:szCs w:val="28"/>
        </w:rPr>
        <w:t>а</w:t>
      </w:r>
      <w:r w:rsidR="00A13CE9" w:rsidRPr="00A13CE9">
        <w:rPr>
          <w:rFonts w:ascii="Times New Roman" w:hAnsi="Times New Roman"/>
          <w:sz w:val="28"/>
          <w:szCs w:val="28"/>
        </w:rPr>
        <w:t xml:space="preserve"> </w:t>
      </w:r>
      <w:r w:rsidRPr="00557862">
        <w:rPr>
          <w:rFonts w:ascii="Times New Roman" w:eastAsia="Times New Roman" w:hAnsi="Times New Roman"/>
          <w:sz w:val="28"/>
          <w:szCs w:val="28"/>
          <w:lang w:eastAsia="ru-RU"/>
        </w:rPr>
        <w:t>совместно с Краснодарским краевым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бществом инвалидов «Черноморье» организовала </w:t>
      </w:r>
      <w:r w:rsidR="00A13CE9" w:rsidRPr="00557862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13CE9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13CE9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«Надежда»,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членами которого являются инвалиды и ветераны (40 чел.) </w:t>
      </w:r>
      <w:r w:rsidR="009C1648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в рамках клуба прошло 12 мероприятий. </w:t>
      </w:r>
      <w:r w:rsidR="00F50C2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E4FDC" w:rsidRPr="00A86890">
        <w:rPr>
          <w:rFonts w:ascii="Times New Roman" w:eastAsia="Times New Roman" w:hAnsi="Times New Roman"/>
          <w:sz w:val="28"/>
          <w:szCs w:val="28"/>
          <w:lang w:eastAsia="ru-RU"/>
        </w:rPr>
        <w:t xml:space="preserve">етская библиотека обслуживает </w:t>
      </w:r>
      <w:r w:rsidR="0055786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31E0D" w:rsidRPr="00557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FDC" w:rsidRPr="00557862">
        <w:rPr>
          <w:rFonts w:ascii="Times New Roman" w:eastAsia="Times New Roman" w:hAnsi="Times New Roman"/>
          <w:sz w:val="28"/>
          <w:szCs w:val="28"/>
          <w:lang w:eastAsia="ru-RU"/>
        </w:rPr>
        <w:t>читателей</w:t>
      </w:r>
      <w:r w:rsidR="00131E0D" w:rsidRPr="00557862">
        <w:rPr>
          <w:rFonts w:ascii="Times New Roman" w:eastAsia="Times New Roman" w:hAnsi="Times New Roman"/>
          <w:sz w:val="28"/>
          <w:szCs w:val="28"/>
          <w:lang w:eastAsia="ru-RU"/>
        </w:rPr>
        <w:t>-детей</w:t>
      </w:r>
      <w:r w:rsidR="00BE4FDC" w:rsidRPr="00A8689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97714E" w:rsidRPr="00A86890"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возможностями</w:t>
      </w:r>
      <w:r w:rsidR="005578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6B0" w:rsidRP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В Ольгинской сельской библиотеке </w:t>
      </w:r>
      <w:r w:rsidR="00413D04" w:rsidRPr="00894658">
        <w:rPr>
          <w:rFonts w:ascii="Times New Roman" w:eastAsia="Times New Roman" w:hAnsi="Times New Roman"/>
          <w:sz w:val="28"/>
          <w:szCs w:val="28"/>
          <w:lang w:eastAsia="ru-RU"/>
        </w:rPr>
        <w:t>проводятся</w:t>
      </w:r>
      <w:r w:rsidR="000B06B0" w:rsidRP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громкие чтения для слабовидящих</w:t>
      </w:r>
      <w:r w:rsidR="0097714E" w:rsidRP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читателей</w:t>
      </w:r>
      <w:r w:rsidR="00ED07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06B0" w:rsidRP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D04" w:rsidRP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практикуется </w:t>
      </w:r>
      <w:r w:rsidR="000B06B0" w:rsidRPr="00894658">
        <w:rPr>
          <w:rFonts w:ascii="Times New Roman" w:eastAsia="Times New Roman" w:hAnsi="Times New Roman"/>
          <w:sz w:val="28"/>
          <w:szCs w:val="28"/>
          <w:lang w:eastAsia="ru-RU"/>
        </w:rPr>
        <w:t xml:space="preserve">книгоношество </w:t>
      </w:r>
      <w:r w:rsidR="000B06B0" w:rsidRPr="00ED076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50C27" w:rsidRPr="00ED076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ED0769" w:rsidRPr="00ED07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94658" w:rsidRPr="00ED07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C27" w:rsidRPr="00ED0769">
        <w:rPr>
          <w:rFonts w:ascii="Times New Roman" w:eastAsia="Times New Roman" w:hAnsi="Times New Roman"/>
          <w:sz w:val="28"/>
          <w:szCs w:val="28"/>
          <w:lang w:eastAsia="ru-RU"/>
        </w:rPr>
        <w:t>пользователей-инвалидов</w:t>
      </w:r>
      <w:r w:rsidR="000B06B0" w:rsidRPr="00ED0769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072917">
        <w:rPr>
          <w:rFonts w:ascii="Times New Roman" w:eastAsia="Times New Roman" w:hAnsi="Times New Roman"/>
          <w:sz w:val="28"/>
          <w:szCs w:val="28"/>
          <w:lang w:eastAsia="ru-RU"/>
        </w:rPr>
        <w:t>За 2019 год с</w:t>
      </w:r>
      <w:r w:rsidR="009C1648" w:rsidRPr="009C1648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ельская библиотека в </w:t>
      </w:r>
      <w:r w:rsidR="009C1648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r w:rsidR="009C1648" w:rsidRPr="009C1648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сотруднич</w:t>
      </w:r>
      <w:r w:rsidR="009C1648">
        <w:rPr>
          <w:rFonts w:ascii="Times New Roman" w:eastAsia="Times New Roman" w:hAnsi="Times New Roman"/>
          <w:sz w:val="28"/>
          <w:szCs w:val="28"/>
          <w:lang w:eastAsia="ru-RU"/>
        </w:rPr>
        <w:t>ества</w:t>
      </w:r>
      <w:r w:rsidR="009C1648" w:rsidRPr="009C1648">
        <w:rPr>
          <w:rFonts w:ascii="Times New Roman" w:eastAsia="Times New Roman" w:hAnsi="Times New Roman"/>
          <w:sz w:val="28"/>
          <w:szCs w:val="28"/>
          <w:lang w:eastAsia="ru-RU"/>
        </w:rPr>
        <w:t xml:space="preserve"> с пансионатом для инвалидов и вете</w:t>
      </w:r>
      <w:r w:rsidR="009C1648">
        <w:rPr>
          <w:rFonts w:ascii="Times New Roman" w:eastAsia="Times New Roman" w:hAnsi="Times New Roman"/>
          <w:sz w:val="28"/>
          <w:szCs w:val="28"/>
          <w:lang w:eastAsia="ru-RU"/>
        </w:rPr>
        <w:t>ранов труда МБУ КСОЦ «Ольгинка» провела 6 мероприятий</w:t>
      </w:r>
      <w:r w:rsidR="00072917" w:rsidRPr="0007291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людей с ограниченными возможностями</w:t>
      </w:r>
      <w:r w:rsidR="009C1648" w:rsidRPr="009C16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56E4" w:rsidRPr="00456E33" w:rsidRDefault="00CC4EAA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8B0310">
        <w:rPr>
          <w:i/>
          <w:sz w:val="28"/>
          <w:szCs w:val="28"/>
        </w:rPr>
        <w:t>2.3.</w:t>
      </w:r>
      <w:r w:rsidR="00656697" w:rsidRPr="008B0310">
        <w:rPr>
          <w:i/>
          <w:sz w:val="28"/>
          <w:szCs w:val="28"/>
        </w:rPr>
        <w:t>5</w:t>
      </w:r>
      <w:r w:rsidR="0095707E" w:rsidRPr="008B0310">
        <w:rPr>
          <w:i/>
          <w:sz w:val="28"/>
          <w:szCs w:val="28"/>
        </w:rPr>
        <w:t>. Обслуживание удаленных пользователей</w:t>
      </w:r>
      <w:r w:rsidR="009756E4" w:rsidRPr="008B0310">
        <w:rPr>
          <w:i/>
          <w:sz w:val="28"/>
          <w:szCs w:val="28"/>
        </w:rPr>
        <w:t>.</w:t>
      </w:r>
      <w:r w:rsidR="009756E4" w:rsidRPr="00456E33">
        <w:rPr>
          <w:i/>
          <w:sz w:val="28"/>
          <w:szCs w:val="28"/>
        </w:rPr>
        <w:t xml:space="preserve"> </w:t>
      </w:r>
    </w:p>
    <w:p w:rsidR="00A13CE9" w:rsidRDefault="00A13CE9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87F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Обслуживание удаленных пользователей </w:t>
      </w:r>
      <w:r w:rsidR="0099216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посредством телефонной связи, </w:t>
      </w:r>
      <w:r w:rsidR="00F50C27">
        <w:rPr>
          <w:rFonts w:ascii="Times New Roman" w:eastAsia="Times New Roman" w:hAnsi="Times New Roman"/>
          <w:sz w:val="28"/>
          <w:szCs w:val="28"/>
          <w:lang w:eastAsia="ru-RU"/>
        </w:rPr>
        <w:t>через библиотечные сайты</w:t>
      </w:r>
      <w:r w:rsidR="0099216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4287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 проведенных и планируемых мероприятиях, продление книг, виртуальная справка, подписка на рассылку списка новых поступлений</w:t>
      </w:r>
      <w:r w:rsidR="0099216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4287F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общение с пользователями по электронной почте,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социальных сетях. В течение 201</w:t>
      </w:r>
      <w:r w:rsidR="0099216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количество посещений сайтов </w:t>
      </w:r>
      <w:r w:rsidR="00F93BD3" w:rsidRPr="00105E27">
        <w:rPr>
          <w:rFonts w:ascii="Times New Roman" w:eastAsia="Times New Roman" w:hAnsi="Times New Roman"/>
          <w:sz w:val="28"/>
          <w:szCs w:val="28"/>
          <w:lang w:eastAsia="ru-RU"/>
        </w:rPr>
        <w:t>составило</w:t>
      </w:r>
      <w:r w:rsidR="00105E27"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 2940</w:t>
      </w:r>
      <w:r w:rsidR="00F93BD3"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05E27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992168" w:rsidRPr="00105E2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</w:t>
      </w:r>
      <w:r w:rsidR="00992168" w:rsidRPr="00105E27">
        <w:rPr>
          <w:rFonts w:ascii="Times New Roman" w:eastAsia="Times New Roman" w:hAnsi="Times New Roman"/>
          <w:sz w:val="28"/>
          <w:szCs w:val="28"/>
          <w:lang w:eastAsia="ru-RU"/>
        </w:rPr>
        <w:t>2496</w:t>
      </w:r>
      <w:r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>Удал</w:t>
      </w:r>
      <w:r w:rsidR="00ED1C8C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нным пользователям выдано </w:t>
      </w:r>
      <w:r w:rsidR="00ED1C8C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106 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>справ</w:t>
      </w:r>
      <w:r w:rsidR="00ED1C8C" w:rsidRPr="00ED1C8C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консультаци</w:t>
      </w:r>
      <w:r w:rsidR="00ED1C8C" w:rsidRPr="00ED1C8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92168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992168" w:rsidRPr="00ED1C8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992168" w:rsidRPr="00ED1C8C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3CE9" w:rsidRDefault="006A6FDD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FDD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курортного сезона в </w:t>
      </w:r>
      <w:r w:rsidR="00F93BD3">
        <w:rPr>
          <w:rFonts w:ascii="Times New Roman" w:eastAsia="Times New Roman" w:hAnsi="Times New Roman"/>
          <w:sz w:val="28"/>
          <w:szCs w:val="28"/>
          <w:lang w:eastAsia="ru-RU"/>
        </w:rPr>
        <w:t>поселении</w:t>
      </w:r>
      <w:r w:rsidRPr="006A6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CE9" w:rsidRPr="006A6FDD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открыто </w:t>
      </w:r>
      <w:r w:rsidR="00ED1C8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13CE9" w:rsidRPr="006A6F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пунктов выдачи книг, на которых были обслужены </w:t>
      </w:r>
      <w:r w:rsidR="00ED1C8C">
        <w:rPr>
          <w:rFonts w:ascii="Times New Roman" w:eastAsia="Times New Roman" w:hAnsi="Times New Roman"/>
          <w:sz w:val="28"/>
          <w:szCs w:val="28"/>
          <w:lang w:eastAsia="ru-RU"/>
        </w:rPr>
        <w:t>1027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C27">
        <w:rPr>
          <w:rFonts w:ascii="Times New Roman" w:eastAsia="Times New Roman" w:hAnsi="Times New Roman"/>
          <w:sz w:val="28"/>
          <w:szCs w:val="28"/>
          <w:lang w:eastAsia="ru-RU"/>
        </w:rPr>
        <w:t>удаленных</w:t>
      </w:r>
      <w:r w:rsidR="00F50C27" w:rsidRPr="006A6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CE9" w:rsidRPr="006A6FDD">
        <w:rPr>
          <w:rFonts w:ascii="Times New Roman" w:eastAsia="Times New Roman" w:hAnsi="Times New Roman"/>
          <w:sz w:val="28"/>
          <w:szCs w:val="28"/>
          <w:lang w:eastAsia="ru-RU"/>
        </w:rPr>
        <w:t>пользователей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сравнения, в 201</w:t>
      </w:r>
      <w:r w:rsidR="0099216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99216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пунктов и </w:t>
      </w:r>
      <w:r w:rsidRPr="006A6F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2168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удаленных пользователей)</w:t>
      </w:r>
      <w:r w:rsidR="00A13CE9" w:rsidRPr="006A6F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69D6" w:rsidRPr="005669D6">
        <w:t xml:space="preserve"> </w:t>
      </w:r>
      <w:r w:rsidR="005669D6" w:rsidRPr="005669D6">
        <w:rPr>
          <w:rFonts w:ascii="Times New Roman" w:eastAsia="Times New Roman" w:hAnsi="Times New Roman"/>
          <w:sz w:val="28"/>
          <w:szCs w:val="28"/>
          <w:lang w:eastAsia="ru-RU"/>
        </w:rPr>
        <w:t>Библиотек</w:t>
      </w:r>
      <w:r w:rsidR="00747184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5669D6" w:rsidRPr="005669D6">
        <w:rPr>
          <w:rFonts w:ascii="Times New Roman" w:eastAsia="Times New Roman" w:hAnsi="Times New Roman"/>
          <w:sz w:val="28"/>
          <w:szCs w:val="28"/>
          <w:lang w:eastAsia="ru-RU"/>
        </w:rPr>
        <w:t xml:space="preserve"> МКУ «БС НГП» </w:t>
      </w:r>
      <w:r w:rsidR="00747184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="005669D6" w:rsidRPr="005669D6">
        <w:rPr>
          <w:rFonts w:ascii="Times New Roman" w:eastAsia="Times New Roman" w:hAnsi="Times New Roman"/>
          <w:sz w:val="28"/>
          <w:szCs w:val="28"/>
          <w:lang w:eastAsia="ru-RU"/>
        </w:rPr>
        <w:t>организова</w:t>
      </w:r>
      <w:r w:rsidR="00747184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="005669D6" w:rsidRPr="005669D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пункты выдачи в в/ч 54298, </w:t>
      </w:r>
      <w:r w:rsidR="0074718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669D6" w:rsidRPr="005669D6">
        <w:rPr>
          <w:rFonts w:ascii="Times New Roman" w:eastAsia="Times New Roman" w:hAnsi="Times New Roman"/>
          <w:sz w:val="28"/>
          <w:szCs w:val="28"/>
          <w:lang w:eastAsia="ru-RU"/>
        </w:rPr>
        <w:t xml:space="preserve">Туапсинской районной больнице № 2 (терапевтическое и </w:t>
      </w:r>
      <w:r w:rsidR="005669D6" w:rsidRPr="005669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хирургическое отделения), в детском санатории «Радость», МБОУ СОШ № 30.</w:t>
      </w:r>
    </w:p>
    <w:p w:rsidR="004668A8" w:rsidRPr="00456E33" w:rsidRDefault="00656697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2.3.</w:t>
      </w:r>
      <w:r w:rsidR="00D23B6F" w:rsidRPr="00456E33">
        <w:rPr>
          <w:i/>
          <w:sz w:val="28"/>
          <w:szCs w:val="28"/>
        </w:rPr>
        <w:t>6. Направления</w:t>
      </w:r>
      <w:r w:rsidR="004668A8" w:rsidRPr="00456E33">
        <w:rPr>
          <w:i/>
          <w:sz w:val="28"/>
          <w:szCs w:val="28"/>
        </w:rPr>
        <w:t xml:space="preserve"> и формы работы с </w:t>
      </w:r>
      <w:r w:rsidR="00940249" w:rsidRPr="00456E33">
        <w:rPr>
          <w:i/>
          <w:sz w:val="28"/>
          <w:szCs w:val="28"/>
        </w:rPr>
        <w:t>пользователями</w:t>
      </w:r>
      <w:r w:rsidR="00E56624" w:rsidRPr="00456E33">
        <w:rPr>
          <w:i/>
          <w:sz w:val="28"/>
          <w:szCs w:val="28"/>
        </w:rPr>
        <w:t xml:space="preserve">: </w:t>
      </w:r>
      <w:r w:rsidR="004668A8" w:rsidRPr="00456E33">
        <w:rPr>
          <w:i/>
          <w:sz w:val="28"/>
          <w:szCs w:val="28"/>
        </w:rPr>
        <w:t>тематика, содержание,</w:t>
      </w:r>
      <w:r w:rsidR="00CC4EAA" w:rsidRPr="00456E33">
        <w:rPr>
          <w:i/>
          <w:sz w:val="28"/>
          <w:szCs w:val="28"/>
        </w:rPr>
        <w:t xml:space="preserve"> </w:t>
      </w:r>
      <w:r w:rsidR="004668A8" w:rsidRPr="00456E33">
        <w:rPr>
          <w:i/>
          <w:sz w:val="28"/>
          <w:szCs w:val="28"/>
        </w:rPr>
        <w:t>формы и методы работы</w:t>
      </w:r>
    </w:p>
    <w:p w:rsidR="00747184" w:rsidRDefault="00CF2802" w:rsidP="00747184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46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F7A7F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05E2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B7BD4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библиотеками </w:t>
      </w:r>
      <w:r w:rsidR="001D620F" w:rsidRPr="00091466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1A55D7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 было проведено</w:t>
      </w:r>
      <w:r w:rsidR="00EB7BD4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A5D" w:rsidRPr="00ED1C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D1C8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6A6FDD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5D7" w:rsidRPr="00091466">
        <w:rPr>
          <w:rFonts w:ascii="Times New Roman" w:eastAsia="Times New Roman" w:hAnsi="Times New Roman"/>
          <w:sz w:val="28"/>
          <w:szCs w:val="28"/>
          <w:lang w:eastAsia="ru-RU"/>
        </w:rPr>
        <w:t>массовых мероприяти</w:t>
      </w:r>
      <w:r w:rsidR="00486679" w:rsidRPr="0009146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A55D7" w:rsidRPr="000914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6E9A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FDD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которых присутствовало </w:t>
      </w:r>
      <w:r w:rsidR="006A6FDD" w:rsidRPr="00ED1C8C">
        <w:rPr>
          <w:rFonts w:ascii="Times New Roman" w:eastAsia="Times New Roman" w:hAnsi="Times New Roman"/>
          <w:sz w:val="28"/>
          <w:szCs w:val="28"/>
          <w:lang w:eastAsia="ru-RU"/>
        </w:rPr>
        <w:t>1118</w:t>
      </w:r>
      <w:r w:rsidR="00ED1C8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6FDD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20F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</w:t>
      </w:r>
      <w:r w:rsidR="006A6FDD" w:rsidRPr="0009146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D620F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сравнения, в 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D1C8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91466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3A5D" w:rsidRPr="009D72B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05E2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91466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мероприятий, </w:t>
      </w:r>
      <w:r w:rsidR="004A5205" w:rsidRPr="009D72B4">
        <w:rPr>
          <w:rFonts w:ascii="Times New Roman" w:eastAsia="Times New Roman" w:hAnsi="Times New Roman"/>
          <w:sz w:val="28"/>
          <w:szCs w:val="28"/>
          <w:lang w:eastAsia="ru-RU"/>
        </w:rPr>
        <w:t>присутствовало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FDD" w:rsidRPr="009D72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93BD3" w:rsidRPr="009D72B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05E27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6A6FDD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6A6FDD" w:rsidRPr="009D72B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1D620F" w:rsidRPr="009D72B4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="00D50AC1" w:rsidRPr="009D72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350AC" w:rsidRPr="00456E33" w:rsidRDefault="00EB7BD4" w:rsidP="00747184">
      <w:pPr>
        <w:pStyle w:val="af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D50AC1" w:rsidRPr="00105E27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r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60C" w:rsidRPr="00105E2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F2802"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2B4" w:rsidRPr="00ED1C8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8760C" w:rsidRPr="00ED1C8C">
        <w:rPr>
          <w:rFonts w:ascii="Times New Roman" w:eastAsia="Times New Roman" w:hAnsi="Times New Roman"/>
          <w:sz w:val="28"/>
          <w:szCs w:val="28"/>
          <w:lang w:eastAsia="ru-RU"/>
        </w:rPr>
        <w:t>5 мероприятий</w:t>
      </w:r>
      <w:r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760C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присутствовало </w:t>
      </w:r>
      <w:r w:rsidR="00F93BD3" w:rsidRPr="00ED1C8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760C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C8C" w:rsidRPr="00ED1C8C">
        <w:rPr>
          <w:rFonts w:ascii="Times New Roman" w:eastAsia="Times New Roman" w:hAnsi="Times New Roman"/>
          <w:sz w:val="28"/>
          <w:szCs w:val="28"/>
          <w:lang w:eastAsia="ru-RU"/>
        </w:rPr>
        <w:t>1967</w:t>
      </w:r>
      <w:r w:rsidR="00F93BD3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60C" w:rsidRPr="00ED1C8C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B04C30" w:rsidRPr="00ED1C8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04C30" w:rsidRPr="00ED1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</w:t>
      </w:r>
      <w:r w:rsidR="00486679" w:rsidRPr="00105E2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F2802"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79" w:rsidRPr="00ED1C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4C30" w:rsidRPr="00ED1C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D1C8C" w:rsidRPr="00ED1C8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760C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мероприятий, присутствовало </w:t>
      </w:r>
      <w:r w:rsidR="00F93BD3" w:rsidRPr="00ED1C8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760C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C8C" w:rsidRPr="00ED1C8C">
        <w:rPr>
          <w:rFonts w:ascii="Times New Roman" w:eastAsia="Times New Roman" w:hAnsi="Times New Roman"/>
          <w:sz w:val="28"/>
          <w:szCs w:val="28"/>
          <w:lang w:eastAsia="ru-RU"/>
        </w:rPr>
        <w:t>5751</w:t>
      </w:r>
      <w:r w:rsidR="00B04C30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60C" w:rsidRPr="00ED1C8C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9D72B4" w:rsidRPr="00ED1C8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9D72B4" w:rsidRPr="00ED1C8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72B4" w:rsidRPr="00105E27">
        <w:rPr>
          <w:rFonts w:ascii="Times New Roman" w:eastAsia="Times New Roman" w:hAnsi="Times New Roman"/>
          <w:sz w:val="28"/>
          <w:szCs w:val="28"/>
          <w:lang w:eastAsia="ru-RU"/>
        </w:rPr>
        <w:t>для инвалидов – 1</w:t>
      </w:r>
      <w:r w:rsidR="0074718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D72B4"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мероприятий, присутствовало </w:t>
      </w:r>
      <w:r w:rsidR="00E55642">
        <w:rPr>
          <w:rFonts w:ascii="Times New Roman" w:eastAsia="Times New Roman" w:hAnsi="Times New Roman"/>
          <w:sz w:val="28"/>
          <w:szCs w:val="28"/>
          <w:lang w:eastAsia="ru-RU"/>
        </w:rPr>
        <w:t>441</w:t>
      </w:r>
      <w:r w:rsidR="0016582D" w:rsidRPr="00105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2B4" w:rsidRPr="00105E27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B04C30" w:rsidRPr="00105E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760C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79" w:rsidRPr="00091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EFD" w:rsidRPr="0009146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84A48" w:rsidRPr="00456E33" w:rsidRDefault="002A6892" w:rsidP="002628E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О</w:t>
      </w:r>
      <w:r w:rsidR="00984A48" w:rsidRPr="00456E33">
        <w:rPr>
          <w:rFonts w:ascii="Times New Roman" w:hAnsi="Times New Roman"/>
          <w:b/>
          <w:sz w:val="28"/>
          <w:szCs w:val="28"/>
        </w:rPr>
        <w:t>сновные направления:</w:t>
      </w:r>
    </w:p>
    <w:p w:rsidR="00984A48" w:rsidRPr="00456E33" w:rsidRDefault="00984A4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•</w:t>
      </w:r>
      <w:r w:rsidR="000E5353" w:rsidRPr="00456E33">
        <w:rPr>
          <w:rFonts w:ascii="Times New Roman" w:hAnsi="Times New Roman"/>
          <w:i/>
          <w:sz w:val="28"/>
          <w:szCs w:val="28"/>
        </w:rPr>
        <w:t xml:space="preserve"> Формирование гражданско-п</w:t>
      </w:r>
      <w:r w:rsidR="00BB7BA8" w:rsidRPr="00456E33">
        <w:rPr>
          <w:rFonts w:ascii="Times New Roman" w:hAnsi="Times New Roman"/>
          <w:i/>
          <w:sz w:val="28"/>
          <w:szCs w:val="28"/>
        </w:rPr>
        <w:t>атриотическо</w:t>
      </w:r>
      <w:r w:rsidR="000E5353" w:rsidRPr="00456E33">
        <w:rPr>
          <w:rFonts w:ascii="Times New Roman" w:hAnsi="Times New Roman"/>
          <w:i/>
          <w:sz w:val="28"/>
          <w:szCs w:val="28"/>
        </w:rPr>
        <w:t xml:space="preserve">й </w:t>
      </w:r>
      <w:r w:rsidR="00BB1327" w:rsidRPr="00456E33">
        <w:rPr>
          <w:rFonts w:ascii="Times New Roman" w:hAnsi="Times New Roman"/>
          <w:i/>
          <w:sz w:val="28"/>
          <w:szCs w:val="28"/>
        </w:rPr>
        <w:t>позиции населения</w:t>
      </w:r>
      <w:r w:rsidR="000E5822" w:rsidRPr="00456E33">
        <w:rPr>
          <w:rFonts w:ascii="Times New Roman" w:hAnsi="Times New Roman"/>
          <w:i/>
          <w:sz w:val="28"/>
          <w:szCs w:val="28"/>
        </w:rPr>
        <w:t>. Популяризация государственной символики</w:t>
      </w:r>
      <w:r w:rsidR="003F02F6" w:rsidRPr="00456E33">
        <w:rPr>
          <w:rFonts w:ascii="Times New Roman" w:hAnsi="Times New Roman"/>
          <w:i/>
          <w:sz w:val="28"/>
          <w:szCs w:val="28"/>
        </w:rPr>
        <w:t xml:space="preserve"> России, Кубани</w:t>
      </w:r>
      <w:r w:rsidR="000E5822" w:rsidRPr="00456E33">
        <w:rPr>
          <w:rFonts w:ascii="Times New Roman" w:hAnsi="Times New Roman"/>
          <w:i/>
          <w:sz w:val="28"/>
          <w:szCs w:val="28"/>
        </w:rPr>
        <w:t>.</w:t>
      </w:r>
    </w:p>
    <w:p w:rsidR="00BF0F6D" w:rsidRPr="00456E33" w:rsidRDefault="00CF2802" w:rsidP="002628E1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18760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05E2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7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924A39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библиотеками поселения было </w:t>
      </w:r>
      <w:r w:rsidR="00BB1327" w:rsidRPr="00456E33">
        <w:rPr>
          <w:rFonts w:ascii="Times New Roman" w:eastAsia="Times New Roman" w:hAnsi="Times New Roman"/>
          <w:sz w:val="28"/>
          <w:szCs w:val="28"/>
          <w:lang w:eastAsia="ru-RU"/>
        </w:rPr>
        <w:t>проведено</w:t>
      </w:r>
      <w:r w:rsidR="00457805">
        <w:rPr>
          <w:rFonts w:ascii="Times New Roman" w:eastAsia="Times New Roman" w:hAnsi="Times New Roman"/>
          <w:sz w:val="28"/>
          <w:szCs w:val="28"/>
          <w:lang w:eastAsia="ru-RU"/>
        </w:rPr>
        <w:t xml:space="preserve"> 119</w:t>
      </w:r>
      <w:r w:rsidR="00CE6561" w:rsidRPr="000D769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65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31276" w:rsidRPr="00DF0EA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Pr="00DF0EA0">
        <w:rPr>
          <w:rFonts w:ascii="Times New Roman" w:eastAsia="Times New Roman" w:hAnsi="Times New Roman"/>
          <w:sz w:val="28"/>
          <w:szCs w:val="28"/>
          <w:lang w:eastAsia="ru-RU"/>
        </w:rPr>
        <w:t>, на которых присутствовали</w:t>
      </w:r>
      <w:r w:rsidR="00CE6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805">
        <w:rPr>
          <w:rFonts w:ascii="Times New Roman" w:eastAsia="Times New Roman" w:hAnsi="Times New Roman"/>
          <w:sz w:val="28"/>
          <w:szCs w:val="28"/>
          <w:lang w:eastAsia="ru-RU"/>
        </w:rPr>
        <w:t>3215</w:t>
      </w:r>
      <w:r w:rsidR="00DE51B6" w:rsidRPr="00DF0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0EA0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450B38" w:rsidRPr="00DF0E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0B38" w:rsidRPr="00456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B38" w:rsidRPr="00456E3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31276" w:rsidRPr="00E31276" w:rsidRDefault="0018760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BF0F6D">
        <w:rPr>
          <w:sz w:val="28"/>
          <w:szCs w:val="28"/>
        </w:rPr>
        <w:t>В 201</w:t>
      </w:r>
      <w:r w:rsidR="00105E27">
        <w:rPr>
          <w:sz w:val="28"/>
          <w:szCs w:val="28"/>
        </w:rPr>
        <w:t>9</w:t>
      </w:r>
      <w:r w:rsidRPr="00BF0F6D">
        <w:rPr>
          <w:sz w:val="28"/>
          <w:szCs w:val="28"/>
        </w:rPr>
        <w:t xml:space="preserve"> году в библиотеках поселения проводил</w:t>
      </w:r>
      <w:r>
        <w:rPr>
          <w:sz w:val="28"/>
          <w:szCs w:val="28"/>
        </w:rPr>
        <w:t>ись</w:t>
      </w:r>
      <w:r w:rsidRPr="00BF0F6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BF0F6D">
        <w:rPr>
          <w:sz w:val="28"/>
          <w:szCs w:val="28"/>
        </w:rPr>
        <w:t xml:space="preserve"> к Дням воинской</w:t>
      </w:r>
      <w:r>
        <w:rPr>
          <w:sz w:val="28"/>
          <w:szCs w:val="28"/>
        </w:rPr>
        <w:t xml:space="preserve"> славы и памятным датам России; м</w:t>
      </w:r>
      <w:r w:rsidR="0016582D">
        <w:rPr>
          <w:sz w:val="28"/>
          <w:szCs w:val="28"/>
        </w:rPr>
        <w:t>ероприятия в рамках М</w:t>
      </w:r>
      <w:r w:rsidRPr="00BF0F6D">
        <w:rPr>
          <w:sz w:val="28"/>
          <w:szCs w:val="28"/>
        </w:rPr>
        <w:t>есячника военно-патриотического воспитания</w:t>
      </w:r>
      <w:r w:rsidR="005C59E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F0F6D">
        <w:rPr>
          <w:sz w:val="28"/>
          <w:szCs w:val="28"/>
        </w:rPr>
        <w:t>Декады патриотического воспитания</w:t>
      </w:r>
      <w:r w:rsidR="005C59E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50AC1">
        <w:rPr>
          <w:sz w:val="28"/>
          <w:szCs w:val="28"/>
        </w:rPr>
        <w:t>Декады Туапсинской оборонительной операции</w:t>
      </w:r>
      <w:r w:rsidR="005C59EB">
        <w:rPr>
          <w:sz w:val="28"/>
          <w:szCs w:val="28"/>
        </w:rPr>
        <w:t>;</w:t>
      </w:r>
      <w:r w:rsidR="00EB2813">
        <w:rPr>
          <w:sz w:val="28"/>
          <w:szCs w:val="28"/>
        </w:rPr>
        <w:t xml:space="preserve"> </w:t>
      </w:r>
      <w:r w:rsidR="00EB2813" w:rsidRPr="00EB2813">
        <w:rPr>
          <w:sz w:val="28"/>
          <w:szCs w:val="28"/>
        </w:rPr>
        <w:t>Д</w:t>
      </w:r>
      <w:r w:rsidR="00EB2813">
        <w:rPr>
          <w:sz w:val="28"/>
          <w:szCs w:val="28"/>
        </w:rPr>
        <w:t>ня</w:t>
      </w:r>
      <w:r w:rsidR="00EB2813" w:rsidRPr="00EB2813">
        <w:rPr>
          <w:sz w:val="28"/>
          <w:szCs w:val="28"/>
        </w:rPr>
        <w:t xml:space="preserve"> памяти и скорби</w:t>
      </w:r>
      <w:r w:rsidR="005C59EB">
        <w:rPr>
          <w:sz w:val="28"/>
          <w:szCs w:val="28"/>
        </w:rPr>
        <w:t>; Дня России;</w:t>
      </w:r>
      <w:r w:rsidR="00EB2813">
        <w:rPr>
          <w:sz w:val="28"/>
          <w:szCs w:val="28"/>
        </w:rPr>
        <w:t xml:space="preserve"> </w:t>
      </w:r>
      <w:r w:rsidR="00F16C70">
        <w:rPr>
          <w:sz w:val="28"/>
          <w:szCs w:val="28"/>
        </w:rPr>
        <w:t xml:space="preserve"> </w:t>
      </w:r>
      <w:r w:rsidR="00EB2813">
        <w:rPr>
          <w:sz w:val="28"/>
          <w:szCs w:val="28"/>
        </w:rPr>
        <w:t>мероприятия, посвященные государственной символике</w:t>
      </w:r>
      <w:r w:rsidR="00D108CB">
        <w:rPr>
          <w:sz w:val="28"/>
          <w:szCs w:val="28"/>
        </w:rPr>
        <w:t>,</w:t>
      </w:r>
      <w:r w:rsidR="00F16C70">
        <w:rPr>
          <w:sz w:val="28"/>
          <w:szCs w:val="28"/>
        </w:rPr>
        <w:t xml:space="preserve"> </w:t>
      </w:r>
      <w:r w:rsidR="005C59EB">
        <w:rPr>
          <w:sz w:val="28"/>
          <w:szCs w:val="28"/>
        </w:rPr>
        <w:t xml:space="preserve">и </w:t>
      </w:r>
      <w:r w:rsidR="00F16C70">
        <w:rPr>
          <w:sz w:val="28"/>
          <w:szCs w:val="28"/>
        </w:rPr>
        <w:t>т.д.</w:t>
      </w:r>
      <w:r w:rsidRPr="00BF0F6D">
        <w:rPr>
          <w:sz w:val="28"/>
          <w:szCs w:val="28"/>
        </w:rPr>
        <w:t xml:space="preserve"> </w:t>
      </w:r>
      <w:r w:rsidR="00EB2813">
        <w:rPr>
          <w:sz w:val="28"/>
          <w:szCs w:val="28"/>
        </w:rPr>
        <w:t xml:space="preserve">Многие </w:t>
      </w:r>
      <w:r w:rsidR="00DF0EA0">
        <w:rPr>
          <w:sz w:val="28"/>
          <w:szCs w:val="28"/>
        </w:rPr>
        <w:t>из них</w:t>
      </w:r>
      <w:r w:rsidR="00D76BFA">
        <w:rPr>
          <w:sz w:val="28"/>
          <w:szCs w:val="28"/>
        </w:rPr>
        <w:t xml:space="preserve"> </w:t>
      </w:r>
      <w:r w:rsidR="00105E27">
        <w:rPr>
          <w:sz w:val="28"/>
          <w:szCs w:val="28"/>
        </w:rPr>
        <w:t xml:space="preserve">проходили в рамках </w:t>
      </w:r>
      <w:r w:rsidR="00D5565E">
        <w:rPr>
          <w:sz w:val="28"/>
          <w:szCs w:val="28"/>
        </w:rPr>
        <w:t>К</w:t>
      </w:r>
      <w:r w:rsidR="00105E27">
        <w:rPr>
          <w:sz w:val="28"/>
          <w:szCs w:val="28"/>
        </w:rPr>
        <w:t>раевого патриотического марафона</w:t>
      </w:r>
      <w:r w:rsidR="00D76BFA" w:rsidRPr="00D76BFA">
        <w:rPr>
          <w:sz w:val="28"/>
          <w:szCs w:val="28"/>
        </w:rPr>
        <w:t>.</w:t>
      </w:r>
      <w:r w:rsidR="005C59EB" w:rsidRPr="003227BF">
        <w:rPr>
          <w:sz w:val="28"/>
          <w:szCs w:val="28"/>
        </w:rPr>
        <w:t xml:space="preserve"> </w:t>
      </w:r>
      <w:r w:rsidR="001D620F" w:rsidRPr="003227BF">
        <w:rPr>
          <w:sz w:val="28"/>
          <w:szCs w:val="28"/>
        </w:rPr>
        <w:t>О</w:t>
      </w:r>
      <w:r w:rsidR="005C59EB" w:rsidRPr="003227BF">
        <w:rPr>
          <w:sz w:val="28"/>
          <w:szCs w:val="28"/>
        </w:rPr>
        <w:t xml:space="preserve">сновной аудиторией </w:t>
      </w:r>
      <w:r w:rsidR="003227BF" w:rsidRPr="003227BF">
        <w:rPr>
          <w:sz w:val="28"/>
          <w:szCs w:val="28"/>
        </w:rPr>
        <w:t xml:space="preserve">этих </w:t>
      </w:r>
      <w:r w:rsidR="005C59EB" w:rsidRPr="003227BF">
        <w:rPr>
          <w:sz w:val="28"/>
          <w:szCs w:val="28"/>
        </w:rPr>
        <w:t xml:space="preserve">мероприятий </w:t>
      </w:r>
      <w:r w:rsidR="003227BF" w:rsidRPr="003227BF">
        <w:rPr>
          <w:sz w:val="28"/>
          <w:szCs w:val="28"/>
        </w:rPr>
        <w:t>были</w:t>
      </w:r>
      <w:r w:rsidR="005C59EB" w:rsidRPr="003227BF">
        <w:rPr>
          <w:sz w:val="28"/>
          <w:szCs w:val="28"/>
        </w:rPr>
        <w:t xml:space="preserve"> дети и молодежь поселения.</w:t>
      </w:r>
    </w:p>
    <w:p w:rsidR="00665392" w:rsidRPr="00665392" w:rsidRDefault="00384957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227BF">
        <w:rPr>
          <w:sz w:val="28"/>
          <w:szCs w:val="28"/>
        </w:rPr>
        <w:t>В рамках месячника военно-патриотического воспитания</w:t>
      </w:r>
      <w:r w:rsidRPr="00384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библиотеках поселения </w:t>
      </w:r>
      <w:r w:rsidR="003227BF">
        <w:rPr>
          <w:sz w:val="28"/>
          <w:szCs w:val="28"/>
        </w:rPr>
        <w:t>прошли в</w:t>
      </w:r>
      <w:r w:rsidR="00D76BFA">
        <w:rPr>
          <w:sz w:val="28"/>
          <w:szCs w:val="28"/>
        </w:rPr>
        <w:t xml:space="preserve"> </w:t>
      </w:r>
      <w:r w:rsidR="003227BF">
        <w:rPr>
          <w:sz w:val="28"/>
          <w:szCs w:val="28"/>
        </w:rPr>
        <w:t>том числе</w:t>
      </w:r>
      <w:r w:rsidR="00D76BFA">
        <w:rPr>
          <w:sz w:val="28"/>
          <w:szCs w:val="28"/>
        </w:rPr>
        <w:t>:</w:t>
      </w:r>
      <w:r w:rsidR="00F16C70">
        <w:rPr>
          <w:sz w:val="28"/>
          <w:szCs w:val="28"/>
        </w:rPr>
        <w:t xml:space="preserve"> </w:t>
      </w:r>
      <w:r w:rsidR="00626483" w:rsidRPr="00626483">
        <w:rPr>
          <w:sz w:val="28"/>
          <w:szCs w:val="28"/>
        </w:rPr>
        <w:t xml:space="preserve">для </w:t>
      </w:r>
      <w:r w:rsidR="00626483">
        <w:rPr>
          <w:sz w:val="28"/>
          <w:szCs w:val="28"/>
        </w:rPr>
        <w:t>старшеклассников</w:t>
      </w:r>
      <w:r w:rsidR="00626483" w:rsidRPr="00626483">
        <w:rPr>
          <w:sz w:val="28"/>
          <w:szCs w:val="28"/>
        </w:rPr>
        <w:t xml:space="preserve"> и студентов </w:t>
      </w:r>
      <w:r w:rsidR="00626483">
        <w:rPr>
          <w:sz w:val="28"/>
          <w:szCs w:val="28"/>
        </w:rPr>
        <w:t>ТГМТ -</w:t>
      </w:r>
      <w:r w:rsidR="00626483" w:rsidRPr="00626483">
        <w:rPr>
          <w:sz w:val="28"/>
          <w:szCs w:val="28"/>
        </w:rPr>
        <w:t xml:space="preserve"> </w:t>
      </w:r>
      <w:r w:rsidR="001F7C23">
        <w:rPr>
          <w:sz w:val="28"/>
          <w:szCs w:val="28"/>
        </w:rPr>
        <w:t>«Святое имя мать»,</w:t>
      </w:r>
      <w:r w:rsidR="00626483">
        <w:rPr>
          <w:sz w:val="28"/>
          <w:szCs w:val="28"/>
        </w:rPr>
        <w:t xml:space="preserve"> </w:t>
      </w:r>
      <w:r w:rsidR="001F7C23" w:rsidRPr="001F7C23">
        <w:rPr>
          <w:sz w:val="28"/>
          <w:szCs w:val="28"/>
        </w:rPr>
        <w:t>урок истории «Чтобы помнили»</w:t>
      </w:r>
      <w:r w:rsidR="001F7C23">
        <w:rPr>
          <w:sz w:val="28"/>
          <w:szCs w:val="28"/>
        </w:rPr>
        <w:t xml:space="preserve">, </w:t>
      </w:r>
      <w:r w:rsidR="001F7C23" w:rsidRPr="001F7C23">
        <w:rPr>
          <w:sz w:val="28"/>
          <w:szCs w:val="28"/>
        </w:rPr>
        <w:t>урок мужества «Линия фронта прошла через детство», встреча в клубе «Воин»  «Защитникам Отечества посвящается»</w:t>
      </w:r>
      <w:r w:rsidR="00626483">
        <w:rPr>
          <w:sz w:val="28"/>
          <w:szCs w:val="28"/>
        </w:rPr>
        <w:t xml:space="preserve"> </w:t>
      </w:r>
      <w:r w:rsidR="00626483" w:rsidRPr="00626483">
        <w:rPr>
          <w:sz w:val="28"/>
          <w:szCs w:val="28"/>
        </w:rPr>
        <w:t xml:space="preserve"> </w:t>
      </w:r>
      <w:r w:rsidR="0017330B" w:rsidRPr="00626483">
        <w:rPr>
          <w:sz w:val="28"/>
          <w:szCs w:val="28"/>
        </w:rPr>
        <w:t>(центральная библиотека)</w:t>
      </w:r>
      <w:r w:rsidR="00E31276" w:rsidRPr="00626483">
        <w:rPr>
          <w:sz w:val="28"/>
          <w:szCs w:val="28"/>
        </w:rPr>
        <w:t>;</w:t>
      </w:r>
      <w:r w:rsidRPr="00626483">
        <w:rPr>
          <w:sz w:val="28"/>
          <w:szCs w:val="28"/>
        </w:rPr>
        <w:t xml:space="preserve"> </w:t>
      </w:r>
      <w:r w:rsidR="00665392">
        <w:rPr>
          <w:sz w:val="28"/>
          <w:szCs w:val="28"/>
        </w:rPr>
        <w:t>в</w:t>
      </w:r>
      <w:r w:rsidR="00665392" w:rsidRPr="00665392">
        <w:rPr>
          <w:sz w:val="28"/>
          <w:szCs w:val="28"/>
        </w:rPr>
        <w:t>стреча-память</w:t>
      </w:r>
      <w:r w:rsidR="00665392">
        <w:rPr>
          <w:sz w:val="28"/>
          <w:szCs w:val="28"/>
        </w:rPr>
        <w:t xml:space="preserve"> </w:t>
      </w:r>
      <w:r w:rsidR="00665392" w:rsidRPr="00665392">
        <w:rPr>
          <w:sz w:val="28"/>
          <w:szCs w:val="28"/>
        </w:rPr>
        <w:t>в День юного героя-антифашиста «Военное детство»</w:t>
      </w:r>
      <w:r w:rsidR="00626483">
        <w:rPr>
          <w:sz w:val="28"/>
          <w:szCs w:val="28"/>
        </w:rPr>
        <w:t>, у</w:t>
      </w:r>
      <w:r w:rsidR="00665392" w:rsidRPr="00665392">
        <w:rPr>
          <w:sz w:val="28"/>
          <w:szCs w:val="28"/>
        </w:rPr>
        <w:t xml:space="preserve">рок военной истории </w:t>
      </w:r>
      <w:r w:rsidR="00665392">
        <w:rPr>
          <w:sz w:val="28"/>
          <w:szCs w:val="28"/>
        </w:rPr>
        <w:t xml:space="preserve">для школьников 5-6-х классов </w:t>
      </w:r>
      <w:r w:rsidR="00665392" w:rsidRPr="00665392">
        <w:rPr>
          <w:sz w:val="28"/>
          <w:szCs w:val="28"/>
        </w:rPr>
        <w:t>«Краснодар. Война. Победа»</w:t>
      </w:r>
      <w:r w:rsidR="00626483">
        <w:rPr>
          <w:sz w:val="28"/>
          <w:szCs w:val="28"/>
        </w:rPr>
        <w:t>;</w:t>
      </w:r>
      <w:r w:rsidR="00665392">
        <w:rPr>
          <w:sz w:val="28"/>
          <w:szCs w:val="28"/>
        </w:rPr>
        <w:t xml:space="preserve"> </w:t>
      </w:r>
      <w:r w:rsidR="00D47765">
        <w:rPr>
          <w:sz w:val="28"/>
          <w:szCs w:val="28"/>
        </w:rPr>
        <w:t>м</w:t>
      </w:r>
      <w:r w:rsidR="00D47765" w:rsidRPr="00D47765">
        <w:rPr>
          <w:sz w:val="28"/>
          <w:szCs w:val="28"/>
        </w:rPr>
        <w:t>арш-бросок</w:t>
      </w:r>
      <w:r w:rsidR="00D47765">
        <w:rPr>
          <w:sz w:val="28"/>
          <w:szCs w:val="28"/>
        </w:rPr>
        <w:t xml:space="preserve"> для 4-</w:t>
      </w:r>
      <w:r w:rsidR="00D47765">
        <w:rPr>
          <w:sz w:val="28"/>
          <w:szCs w:val="28"/>
        </w:rPr>
        <w:lastRenderedPageBreak/>
        <w:t>классников</w:t>
      </w:r>
      <w:r w:rsidR="00D47765" w:rsidRPr="00D47765">
        <w:rPr>
          <w:sz w:val="28"/>
          <w:szCs w:val="28"/>
        </w:rPr>
        <w:t xml:space="preserve"> </w:t>
      </w:r>
      <w:r w:rsidR="00D47765">
        <w:rPr>
          <w:sz w:val="28"/>
          <w:szCs w:val="28"/>
        </w:rPr>
        <w:t>«</w:t>
      </w:r>
      <w:r w:rsidR="00D47765" w:rsidRPr="00D47765">
        <w:rPr>
          <w:sz w:val="28"/>
          <w:szCs w:val="28"/>
        </w:rPr>
        <w:t>Держава армией крепка</w:t>
      </w:r>
      <w:r w:rsidR="00D47765">
        <w:rPr>
          <w:sz w:val="28"/>
          <w:szCs w:val="28"/>
        </w:rPr>
        <w:t xml:space="preserve">»; </w:t>
      </w:r>
      <w:r w:rsidR="00626483">
        <w:rPr>
          <w:sz w:val="28"/>
          <w:szCs w:val="28"/>
        </w:rPr>
        <w:t>у</w:t>
      </w:r>
      <w:r w:rsidR="00665392" w:rsidRPr="00665392">
        <w:rPr>
          <w:sz w:val="28"/>
          <w:szCs w:val="28"/>
        </w:rPr>
        <w:t>стный журнал ко Дню воина-интернационалиста «Время выбрало вас…»</w:t>
      </w:r>
      <w:r w:rsidR="00D5565E">
        <w:rPr>
          <w:sz w:val="28"/>
          <w:szCs w:val="28"/>
        </w:rPr>
        <w:t xml:space="preserve"> позволил </w:t>
      </w:r>
      <w:r w:rsidR="00626483">
        <w:rPr>
          <w:sz w:val="28"/>
          <w:szCs w:val="28"/>
        </w:rPr>
        <w:t>ученик</w:t>
      </w:r>
      <w:r w:rsidR="00D5565E">
        <w:rPr>
          <w:sz w:val="28"/>
          <w:szCs w:val="28"/>
        </w:rPr>
        <w:t>ам</w:t>
      </w:r>
      <w:r w:rsidR="00626483">
        <w:rPr>
          <w:sz w:val="28"/>
          <w:szCs w:val="28"/>
        </w:rPr>
        <w:t xml:space="preserve"> 8-х классов побеседовать с </w:t>
      </w:r>
      <w:r w:rsidR="00665392" w:rsidRPr="00665392">
        <w:rPr>
          <w:sz w:val="28"/>
          <w:szCs w:val="28"/>
        </w:rPr>
        <w:t>военнослужащи</w:t>
      </w:r>
      <w:r w:rsidR="00626483">
        <w:rPr>
          <w:sz w:val="28"/>
          <w:szCs w:val="28"/>
        </w:rPr>
        <w:t>м</w:t>
      </w:r>
      <w:r w:rsidR="00665392" w:rsidRPr="00665392">
        <w:rPr>
          <w:sz w:val="28"/>
          <w:szCs w:val="28"/>
        </w:rPr>
        <w:t xml:space="preserve"> контрактной службы</w:t>
      </w:r>
      <w:r w:rsidR="00626483" w:rsidRPr="00626483">
        <w:rPr>
          <w:sz w:val="28"/>
          <w:szCs w:val="28"/>
        </w:rPr>
        <w:t xml:space="preserve"> </w:t>
      </w:r>
      <w:r w:rsidR="00626483">
        <w:rPr>
          <w:sz w:val="28"/>
          <w:szCs w:val="28"/>
        </w:rPr>
        <w:t xml:space="preserve">(детская библиотека); </w:t>
      </w:r>
      <w:r w:rsidR="00626483" w:rsidRPr="00626483">
        <w:rPr>
          <w:sz w:val="28"/>
          <w:szCs w:val="28"/>
        </w:rPr>
        <w:t>военно-патриотический час для старшеклассников, посвященный блокад</w:t>
      </w:r>
      <w:r w:rsidR="001F7C23">
        <w:rPr>
          <w:sz w:val="28"/>
          <w:szCs w:val="28"/>
        </w:rPr>
        <w:t>е</w:t>
      </w:r>
      <w:r w:rsidR="00626483" w:rsidRPr="00626483">
        <w:rPr>
          <w:sz w:val="28"/>
          <w:szCs w:val="28"/>
        </w:rPr>
        <w:t xml:space="preserve"> Ленинграда</w:t>
      </w:r>
      <w:r w:rsidR="00626483">
        <w:rPr>
          <w:sz w:val="28"/>
          <w:szCs w:val="28"/>
        </w:rPr>
        <w:t xml:space="preserve"> (сельская библиотека).</w:t>
      </w:r>
      <w:r w:rsidR="00626483" w:rsidRPr="00626483">
        <w:rPr>
          <w:sz w:val="28"/>
          <w:szCs w:val="28"/>
        </w:rPr>
        <w:t xml:space="preserve"> Ольгинская сельская библиотека и Ольгинский дом культуры провел</w:t>
      </w:r>
      <w:r w:rsidR="00626483">
        <w:rPr>
          <w:sz w:val="28"/>
          <w:szCs w:val="28"/>
        </w:rPr>
        <w:t xml:space="preserve">и </w:t>
      </w:r>
      <w:r w:rsidR="00626483" w:rsidRPr="00626483">
        <w:rPr>
          <w:sz w:val="28"/>
          <w:szCs w:val="28"/>
        </w:rPr>
        <w:t xml:space="preserve">совместные мероприятия:  </w:t>
      </w:r>
      <w:r w:rsidR="00626483">
        <w:rPr>
          <w:sz w:val="28"/>
          <w:szCs w:val="28"/>
        </w:rPr>
        <w:t>«</w:t>
      </w:r>
      <w:r w:rsidR="00626483" w:rsidRPr="00626483">
        <w:rPr>
          <w:sz w:val="28"/>
          <w:szCs w:val="28"/>
        </w:rPr>
        <w:t>Живые встречи: ветераны войны</w:t>
      </w:r>
      <w:r w:rsidR="00626483">
        <w:rPr>
          <w:sz w:val="28"/>
          <w:szCs w:val="28"/>
        </w:rPr>
        <w:t>» и «</w:t>
      </w:r>
      <w:r w:rsidR="00626483" w:rsidRPr="00626483">
        <w:rPr>
          <w:sz w:val="28"/>
          <w:szCs w:val="28"/>
        </w:rPr>
        <w:t>Живые встречи: узники концлагерей</w:t>
      </w:r>
      <w:r w:rsidR="00626483">
        <w:rPr>
          <w:sz w:val="28"/>
          <w:szCs w:val="28"/>
        </w:rPr>
        <w:t>»</w:t>
      </w:r>
      <w:r w:rsidR="00626483" w:rsidRPr="00626483">
        <w:rPr>
          <w:sz w:val="28"/>
          <w:szCs w:val="28"/>
        </w:rPr>
        <w:t>.</w:t>
      </w:r>
      <w:r w:rsidR="0072257C" w:rsidRPr="0072257C">
        <w:t xml:space="preserve"> </w:t>
      </w:r>
      <w:r w:rsidR="0072257C">
        <w:rPr>
          <w:sz w:val="28"/>
          <w:szCs w:val="28"/>
        </w:rPr>
        <w:t>В</w:t>
      </w:r>
      <w:r w:rsidR="0072257C" w:rsidRPr="0072257C">
        <w:rPr>
          <w:sz w:val="28"/>
          <w:szCs w:val="28"/>
        </w:rPr>
        <w:t xml:space="preserve"> рамках клуба «Самоварчик»</w:t>
      </w:r>
      <w:r w:rsidR="0072257C">
        <w:rPr>
          <w:sz w:val="28"/>
          <w:szCs w:val="28"/>
        </w:rPr>
        <w:t xml:space="preserve"> </w:t>
      </w:r>
      <w:r w:rsidR="001F7C23">
        <w:rPr>
          <w:sz w:val="28"/>
          <w:szCs w:val="28"/>
        </w:rPr>
        <w:t xml:space="preserve">в </w:t>
      </w:r>
      <w:r w:rsidR="0072257C">
        <w:rPr>
          <w:sz w:val="28"/>
          <w:szCs w:val="28"/>
        </w:rPr>
        <w:t>сельской библиотек</w:t>
      </w:r>
      <w:r w:rsidR="001F7C23">
        <w:rPr>
          <w:sz w:val="28"/>
          <w:szCs w:val="28"/>
        </w:rPr>
        <w:t>е</w:t>
      </w:r>
      <w:r w:rsidR="0072257C">
        <w:rPr>
          <w:sz w:val="28"/>
          <w:szCs w:val="28"/>
        </w:rPr>
        <w:t xml:space="preserve"> состоялась беседа </w:t>
      </w:r>
      <w:r w:rsidR="001F7C23">
        <w:rPr>
          <w:sz w:val="28"/>
          <w:szCs w:val="28"/>
        </w:rPr>
        <w:t xml:space="preserve">читателей </w:t>
      </w:r>
      <w:r w:rsidR="0072257C">
        <w:rPr>
          <w:sz w:val="28"/>
          <w:szCs w:val="28"/>
        </w:rPr>
        <w:t xml:space="preserve">с участниками </w:t>
      </w:r>
      <w:r w:rsidR="0072257C" w:rsidRPr="0072257C">
        <w:rPr>
          <w:sz w:val="28"/>
          <w:szCs w:val="28"/>
        </w:rPr>
        <w:t xml:space="preserve">Афганских событий </w:t>
      </w:r>
      <w:r w:rsidR="0072257C">
        <w:rPr>
          <w:sz w:val="28"/>
          <w:szCs w:val="28"/>
        </w:rPr>
        <w:t>и ВО войны</w:t>
      </w:r>
      <w:r w:rsidR="0072257C" w:rsidRPr="0072257C">
        <w:rPr>
          <w:sz w:val="28"/>
          <w:szCs w:val="28"/>
        </w:rPr>
        <w:t>.</w:t>
      </w:r>
    </w:p>
    <w:p w:rsidR="007B0C00" w:rsidRDefault="00F16C70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1F7C23">
        <w:rPr>
          <w:sz w:val="28"/>
          <w:szCs w:val="28"/>
        </w:rPr>
        <w:t>Ко</w:t>
      </w:r>
      <w:r w:rsidR="00384957" w:rsidRPr="001F7C23">
        <w:rPr>
          <w:sz w:val="28"/>
          <w:szCs w:val="28"/>
        </w:rPr>
        <w:t xml:space="preserve"> </w:t>
      </w:r>
      <w:r w:rsidRPr="001F7C23">
        <w:rPr>
          <w:sz w:val="28"/>
          <w:szCs w:val="28"/>
        </w:rPr>
        <w:t>Дню</w:t>
      </w:r>
      <w:r w:rsidR="00384957" w:rsidRPr="001F7C23">
        <w:rPr>
          <w:sz w:val="28"/>
          <w:szCs w:val="28"/>
        </w:rPr>
        <w:t xml:space="preserve"> Победы</w:t>
      </w:r>
      <w:r w:rsidRPr="001F7C23">
        <w:rPr>
          <w:sz w:val="28"/>
          <w:szCs w:val="28"/>
        </w:rPr>
        <w:t xml:space="preserve"> </w:t>
      </w:r>
      <w:r w:rsidR="001F7C23">
        <w:rPr>
          <w:sz w:val="28"/>
          <w:szCs w:val="28"/>
        </w:rPr>
        <w:t xml:space="preserve">в центральной библиотеке прошел </w:t>
      </w:r>
      <w:r w:rsidR="001F7C23" w:rsidRPr="001F7C23">
        <w:rPr>
          <w:sz w:val="28"/>
          <w:szCs w:val="28"/>
        </w:rPr>
        <w:t>урок мужества «Победа. Память. Слава!», акция «Письмо с фронта»</w:t>
      </w:r>
      <w:r w:rsidR="001F7C23">
        <w:rPr>
          <w:sz w:val="28"/>
          <w:szCs w:val="28"/>
        </w:rPr>
        <w:t>.</w:t>
      </w:r>
      <w:r w:rsidR="00384957" w:rsidRPr="001F7C23">
        <w:rPr>
          <w:sz w:val="28"/>
          <w:szCs w:val="28"/>
        </w:rPr>
        <w:t xml:space="preserve"> </w:t>
      </w:r>
      <w:r w:rsidR="001F7C23" w:rsidRPr="00A37914">
        <w:rPr>
          <w:sz w:val="28"/>
          <w:szCs w:val="28"/>
        </w:rPr>
        <w:t>Детская библиотека традиционно приняла участие в ежегодной Международной акции «Читаем детям о войне».</w:t>
      </w:r>
      <w:r w:rsidR="001F7C23">
        <w:rPr>
          <w:sz w:val="28"/>
          <w:szCs w:val="28"/>
        </w:rPr>
        <w:t xml:space="preserve"> </w:t>
      </w:r>
      <w:r w:rsidRPr="00A37914">
        <w:rPr>
          <w:sz w:val="28"/>
          <w:szCs w:val="28"/>
        </w:rPr>
        <w:t>9 мая в ЦК</w:t>
      </w:r>
      <w:r w:rsidR="00EB2813" w:rsidRPr="00A37914">
        <w:rPr>
          <w:sz w:val="28"/>
          <w:szCs w:val="28"/>
        </w:rPr>
        <w:t>и</w:t>
      </w:r>
      <w:r w:rsidRPr="00A37914">
        <w:rPr>
          <w:sz w:val="28"/>
          <w:szCs w:val="28"/>
        </w:rPr>
        <w:t>Д «Юность» открыл</w:t>
      </w:r>
      <w:r w:rsidR="003227BF" w:rsidRPr="00A37914">
        <w:rPr>
          <w:sz w:val="28"/>
          <w:szCs w:val="28"/>
        </w:rPr>
        <w:t>ся</w:t>
      </w:r>
      <w:r w:rsidRPr="00A37914">
        <w:rPr>
          <w:sz w:val="28"/>
          <w:szCs w:val="28"/>
        </w:rPr>
        <w:t xml:space="preserve"> «Полевой музей», созданный силами сотрудников детской и центральной библиотек.</w:t>
      </w:r>
      <w:r w:rsidRPr="001F7C23">
        <w:rPr>
          <w:sz w:val="28"/>
          <w:szCs w:val="28"/>
        </w:rPr>
        <w:t xml:space="preserve"> </w:t>
      </w:r>
      <w:r w:rsidR="00A37914">
        <w:rPr>
          <w:sz w:val="28"/>
          <w:szCs w:val="28"/>
        </w:rPr>
        <w:t>В</w:t>
      </w:r>
      <w:r w:rsidR="00A37914" w:rsidRPr="00A37914">
        <w:rPr>
          <w:sz w:val="28"/>
          <w:szCs w:val="28"/>
        </w:rPr>
        <w:t xml:space="preserve">нимание посетителей </w:t>
      </w:r>
      <w:r w:rsidR="00A37914">
        <w:rPr>
          <w:sz w:val="28"/>
          <w:szCs w:val="28"/>
        </w:rPr>
        <w:t xml:space="preserve">привлекли </w:t>
      </w:r>
      <w:r w:rsidR="00A37914" w:rsidRPr="00A37914">
        <w:rPr>
          <w:sz w:val="28"/>
          <w:szCs w:val="28"/>
        </w:rPr>
        <w:t>раздел</w:t>
      </w:r>
      <w:r w:rsidR="00A37914">
        <w:rPr>
          <w:sz w:val="28"/>
          <w:szCs w:val="28"/>
        </w:rPr>
        <w:t>ы</w:t>
      </w:r>
      <w:r w:rsidR="00A37914" w:rsidRPr="00A37914">
        <w:rPr>
          <w:sz w:val="28"/>
          <w:szCs w:val="28"/>
        </w:rPr>
        <w:t>, посвященны</w:t>
      </w:r>
      <w:r w:rsidR="00A37914">
        <w:rPr>
          <w:sz w:val="28"/>
          <w:szCs w:val="28"/>
        </w:rPr>
        <w:t>е</w:t>
      </w:r>
      <w:r w:rsidR="00A37914" w:rsidRPr="00A37914">
        <w:rPr>
          <w:sz w:val="28"/>
          <w:szCs w:val="28"/>
        </w:rPr>
        <w:t xml:space="preserve">  Туапсинской оборонительно</w:t>
      </w:r>
      <w:r w:rsidR="001F7B74">
        <w:rPr>
          <w:sz w:val="28"/>
          <w:szCs w:val="28"/>
        </w:rPr>
        <w:t>й операции и</w:t>
      </w:r>
      <w:r w:rsidR="00A37914">
        <w:rPr>
          <w:sz w:val="28"/>
          <w:szCs w:val="28"/>
        </w:rPr>
        <w:t xml:space="preserve"> Агойскому аэродрому, стенд</w:t>
      </w:r>
      <w:r w:rsidR="00A37914" w:rsidRPr="00A37914">
        <w:rPr>
          <w:sz w:val="28"/>
          <w:szCs w:val="28"/>
        </w:rPr>
        <w:t xml:space="preserve"> «Спасибо, солдат, за Победу!»</w:t>
      </w:r>
      <w:r w:rsidR="00E55642">
        <w:rPr>
          <w:sz w:val="28"/>
          <w:szCs w:val="28"/>
        </w:rPr>
        <w:t xml:space="preserve"> Б</w:t>
      </w:r>
      <w:r w:rsidR="007B0C00" w:rsidRPr="00A37914">
        <w:rPr>
          <w:sz w:val="28"/>
          <w:szCs w:val="28"/>
        </w:rPr>
        <w:t>ыли представлены экспозиции</w:t>
      </w:r>
      <w:r w:rsidR="00A37914">
        <w:rPr>
          <w:sz w:val="28"/>
          <w:szCs w:val="28"/>
        </w:rPr>
        <w:t xml:space="preserve">: </w:t>
      </w:r>
      <w:r w:rsidR="007B0C00" w:rsidRPr="00A37914">
        <w:rPr>
          <w:sz w:val="28"/>
          <w:szCs w:val="28"/>
        </w:rPr>
        <w:t xml:space="preserve">«Тайны семейного архива», </w:t>
      </w:r>
      <w:r w:rsidR="00D5565E" w:rsidRPr="00D5565E">
        <w:rPr>
          <w:sz w:val="28"/>
          <w:szCs w:val="28"/>
        </w:rPr>
        <w:t xml:space="preserve">«Воинская и трудовая слава Псебе», </w:t>
      </w:r>
      <w:r w:rsidR="00E55642" w:rsidRPr="00A37914">
        <w:rPr>
          <w:sz w:val="28"/>
          <w:szCs w:val="28"/>
        </w:rPr>
        <w:t>«Подвиг медиков»</w:t>
      </w:r>
      <w:r w:rsidR="00E55642">
        <w:rPr>
          <w:sz w:val="28"/>
          <w:szCs w:val="28"/>
        </w:rPr>
        <w:t xml:space="preserve">, </w:t>
      </w:r>
      <w:r w:rsidR="007B0C00" w:rsidRPr="00A37914">
        <w:rPr>
          <w:sz w:val="28"/>
          <w:szCs w:val="28"/>
        </w:rPr>
        <w:t>«Великая война газетной строкой», «Война на Кубани в документах и фотогр</w:t>
      </w:r>
      <w:r w:rsidR="00E55642">
        <w:rPr>
          <w:sz w:val="28"/>
          <w:szCs w:val="28"/>
        </w:rPr>
        <w:t>афиях», «История одного поиска»</w:t>
      </w:r>
      <w:r w:rsidR="007B0C00" w:rsidRPr="00A37914">
        <w:rPr>
          <w:sz w:val="28"/>
          <w:szCs w:val="28"/>
        </w:rPr>
        <w:t xml:space="preserve"> </w:t>
      </w:r>
      <w:r w:rsidR="00A37914">
        <w:rPr>
          <w:sz w:val="28"/>
          <w:szCs w:val="28"/>
        </w:rPr>
        <w:t>и др</w:t>
      </w:r>
      <w:r w:rsidR="007B0C00" w:rsidRPr="00A37914">
        <w:rPr>
          <w:sz w:val="28"/>
          <w:szCs w:val="28"/>
        </w:rPr>
        <w:t>.</w:t>
      </w:r>
      <w:r w:rsidR="00D5565E" w:rsidRPr="00D5565E">
        <w:t xml:space="preserve"> </w:t>
      </w:r>
    </w:p>
    <w:p w:rsidR="00D5565E" w:rsidRDefault="00EF5A36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F5A36">
        <w:rPr>
          <w:sz w:val="28"/>
          <w:szCs w:val="28"/>
        </w:rPr>
        <w:t xml:space="preserve">День памяти и скорби </w:t>
      </w:r>
      <w:r>
        <w:rPr>
          <w:sz w:val="28"/>
          <w:szCs w:val="28"/>
        </w:rPr>
        <w:t>библиотеки организовали проведение акций. В</w:t>
      </w:r>
      <w:r w:rsidRPr="00EF5A36">
        <w:rPr>
          <w:sz w:val="28"/>
          <w:szCs w:val="28"/>
        </w:rPr>
        <w:t xml:space="preserve"> с</w:t>
      </w:r>
      <w:r>
        <w:rPr>
          <w:sz w:val="28"/>
          <w:szCs w:val="28"/>
        </w:rPr>
        <w:t>еле</w:t>
      </w:r>
      <w:r w:rsidRPr="00EF5A36">
        <w:rPr>
          <w:sz w:val="28"/>
          <w:szCs w:val="28"/>
        </w:rPr>
        <w:t xml:space="preserve"> Ольгинка на мысе Агрия состоялся митинг, посвящённый военным врачам и медицинским работникам</w:t>
      </w:r>
      <w:r>
        <w:rPr>
          <w:sz w:val="28"/>
          <w:szCs w:val="28"/>
        </w:rPr>
        <w:t xml:space="preserve"> госпиталей, базировавшихся здесь во время</w:t>
      </w:r>
      <w:r w:rsidRPr="00EF5A36">
        <w:rPr>
          <w:sz w:val="28"/>
          <w:szCs w:val="28"/>
        </w:rPr>
        <w:t xml:space="preserve"> Великой </w:t>
      </w:r>
      <w:r>
        <w:rPr>
          <w:sz w:val="28"/>
          <w:szCs w:val="28"/>
        </w:rPr>
        <w:t>О</w:t>
      </w:r>
      <w:r w:rsidRPr="00EF5A36">
        <w:rPr>
          <w:sz w:val="28"/>
          <w:szCs w:val="28"/>
        </w:rPr>
        <w:t xml:space="preserve">течественной войны. </w:t>
      </w:r>
      <w:r>
        <w:rPr>
          <w:sz w:val="28"/>
          <w:szCs w:val="28"/>
        </w:rPr>
        <w:t>А</w:t>
      </w:r>
      <w:r w:rsidRPr="00EF5A36">
        <w:rPr>
          <w:sz w:val="28"/>
          <w:szCs w:val="28"/>
        </w:rPr>
        <w:t>кция-память «В памяти навечно. Государственная граница»</w:t>
      </w:r>
      <w:r>
        <w:rPr>
          <w:sz w:val="28"/>
          <w:szCs w:val="28"/>
        </w:rPr>
        <w:t xml:space="preserve"> для </w:t>
      </w:r>
      <w:r w:rsidRPr="00EF5A36">
        <w:rPr>
          <w:sz w:val="28"/>
          <w:szCs w:val="28"/>
        </w:rPr>
        <w:t xml:space="preserve">ребят из летнего лагеря школы №35 </w:t>
      </w:r>
      <w:r>
        <w:rPr>
          <w:sz w:val="28"/>
          <w:szCs w:val="28"/>
        </w:rPr>
        <w:t xml:space="preserve">прошла в </w:t>
      </w:r>
      <w:r w:rsidRPr="00EF5A36">
        <w:rPr>
          <w:sz w:val="28"/>
          <w:szCs w:val="28"/>
        </w:rPr>
        <w:t xml:space="preserve"> детской библиотеке</w:t>
      </w:r>
      <w:r>
        <w:rPr>
          <w:sz w:val="28"/>
          <w:szCs w:val="28"/>
        </w:rPr>
        <w:t>.</w:t>
      </w:r>
      <w:r w:rsidRPr="00EF5A36">
        <w:rPr>
          <w:sz w:val="28"/>
          <w:szCs w:val="28"/>
        </w:rPr>
        <w:t xml:space="preserve"> </w:t>
      </w:r>
    </w:p>
    <w:p w:rsidR="00EF5A36" w:rsidRDefault="00D5565E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C9252E">
        <w:rPr>
          <w:sz w:val="28"/>
          <w:szCs w:val="28"/>
        </w:rPr>
        <w:t>В рамках Декады Туапсинской оборонительной операции</w:t>
      </w:r>
      <w:r w:rsidRPr="00D5565E">
        <w:rPr>
          <w:sz w:val="28"/>
          <w:szCs w:val="28"/>
        </w:rPr>
        <w:t xml:space="preserve"> с сентября по декабрь </w:t>
      </w:r>
      <w:r>
        <w:rPr>
          <w:sz w:val="28"/>
          <w:szCs w:val="28"/>
        </w:rPr>
        <w:t xml:space="preserve">в детской библиотеке </w:t>
      </w:r>
      <w:r w:rsidRPr="00D5565E">
        <w:rPr>
          <w:sz w:val="28"/>
          <w:szCs w:val="28"/>
        </w:rPr>
        <w:t>была оформлена книжная выставка-экспозиция, дополненная музейными экс</w:t>
      </w:r>
      <w:r w:rsidR="00C9252E">
        <w:rPr>
          <w:sz w:val="28"/>
          <w:szCs w:val="28"/>
        </w:rPr>
        <w:t xml:space="preserve">понатами и интерактивной картой,  в центральной библиотеке – проводились мероприятия в рамках </w:t>
      </w:r>
      <w:r w:rsidR="00C9252E" w:rsidRPr="00C9252E">
        <w:rPr>
          <w:sz w:val="28"/>
          <w:szCs w:val="28"/>
        </w:rPr>
        <w:t>проект</w:t>
      </w:r>
      <w:r w:rsidR="00C9252E">
        <w:rPr>
          <w:sz w:val="28"/>
          <w:szCs w:val="28"/>
        </w:rPr>
        <w:t>а</w:t>
      </w:r>
      <w:r w:rsidR="00C9252E" w:rsidRPr="00C9252E">
        <w:rPr>
          <w:sz w:val="28"/>
          <w:szCs w:val="28"/>
        </w:rPr>
        <w:t xml:space="preserve"> «Непокоренный рубеж»</w:t>
      </w:r>
      <w:r w:rsidR="00C9252E">
        <w:rPr>
          <w:sz w:val="28"/>
          <w:szCs w:val="28"/>
        </w:rPr>
        <w:t>.</w:t>
      </w:r>
    </w:p>
    <w:p w:rsidR="001F7C23" w:rsidRPr="00A37914" w:rsidRDefault="00C9252E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C9252E">
        <w:rPr>
          <w:sz w:val="28"/>
          <w:szCs w:val="28"/>
        </w:rPr>
        <w:lastRenderedPageBreak/>
        <w:t xml:space="preserve">В течение 2019 года в </w:t>
      </w:r>
      <w:r>
        <w:rPr>
          <w:sz w:val="28"/>
          <w:szCs w:val="28"/>
        </w:rPr>
        <w:t>библиотеках поселения</w:t>
      </w:r>
      <w:r w:rsidRPr="00C9252E">
        <w:rPr>
          <w:sz w:val="28"/>
          <w:szCs w:val="28"/>
        </w:rPr>
        <w:t xml:space="preserve"> проводились мероприятия</w:t>
      </w:r>
      <w:r>
        <w:rPr>
          <w:sz w:val="28"/>
          <w:szCs w:val="28"/>
        </w:rPr>
        <w:t>, посвященные г</w:t>
      </w:r>
      <w:r w:rsidRPr="00C9252E">
        <w:rPr>
          <w:sz w:val="28"/>
          <w:szCs w:val="28"/>
        </w:rPr>
        <w:t>осударственны</w:t>
      </w:r>
      <w:r>
        <w:rPr>
          <w:sz w:val="28"/>
          <w:szCs w:val="28"/>
        </w:rPr>
        <w:t>м</w:t>
      </w:r>
      <w:r w:rsidRPr="00C9252E">
        <w:rPr>
          <w:sz w:val="28"/>
          <w:szCs w:val="28"/>
        </w:rPr>
        <w:t xml:space="preserve"> символа</w:t>
      </w:r>
      <w:r>
        <w:rPr>
          <w:sz w:val="28"/>
          <w:szCs w:val="28"/>
        </w:rPr>
        <w:t>м</w:t>
      </w:r>
      <w:r w:rsidRPr="00C9252E">
        <w:rPr>
          <w:sz w:val="28"/>
          <w:szCs w:val="28"/>
        </w:rPr>
        <w:t xml:space="preserve"> России, Краснодарского края, Туапсинского района, Новомихайловского городского поселения. </w:t>
      </w:r>
      <w:r w:rsidRPr="001F7C23">
        <w:rPr>
          <w:sz w:val="28"/>
          <w:szCs w:val="28"/>
        </w:rPr>
        <w:t xml:space="preserve">22 августа </w:t>
      </w:r>
      <w:r>
        <w:rPr>
          <w:sz w:val="28"/>
          <w:szCs w:val="28"/>
        </w:rPr>
        <w:t xml:space="preserve">центральная </w:t>
      </w:r>
      <w:r w:rsidRPr="001F7C23">
        <w:rPr>
          <w:sz w:val="28"/>
          <w:szCs w:val="28"/>
        </w:rPr>
        <w:t>библиотек</w:t>
      </w:r>
      <w:r>
        <w:rPr>
          <w:sz w:val="28"/>
          <w:szCs w:val="28"/>
        </w:rPr>
        <w:t>а</w:t>
      </w:r>
      <w:r w:rsidRPr="001F7C2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F7C23">
        <w:rPr>
          <w:sz w:val="28"/>
          <w:szCs w:val="28"/>
        </w:rPr>
        <w:t>рганизова</w:t>
      </w:r>
      <w:r>
        <w:rPr>
          <w:sz w:val="28"/>
          <w:szCs w:val="28"/>
        </w:rPr>
        <w:t>ла на</w:t>
      </w:r>
      <w:r w:rsidRPr="001F7C23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новомихайловского</w:t>
      </w:r>
      <w:r w:rsidRPr="001F7C23">
        <w:rPr>
          <w:sz w:val="28"/>
          <w:szCs w:val="28"/>
        </w:rPr>
        <w:t xml:space="preserve"> пляжа выставк</w:t>
      </w:r>
      <w:r>
        <w:rPr>
          <w:sz w:val="28"/>
          <w:szCs w:val="28"/>
        </w:rPr>
        <w:t>у</w:t>
      </w:r>
      <w:r w:rsidRPr="001F7C23">
        <w:rPr>
          <w:sz w:val="28"/>
          <w:szCs w:val="28"/>
        </w:rPr>
        <w:t>-ярмарк</w:t>
      </w:r>
      <w:r>
        <w:rPr>
          <w:sz w:val="28"/>
          <w:szCs w:val="28"/>
        </w:rPr>
        <w:t>у, которая сопровождалась поздравительной акцией ко Дню государственного ф</w:t>
      </w:r>
      <w:r w:rsidRPr="00C9252E">
        <w:rPr>
          <w:sz w:val="28"/>
          <w:szCs w:val="28"/>
        </w:rPr>
        <w:t xml:space="preserve">лага </w:t>
      </w:r>
      <w:r>
        <w:rPr>
          <w:sz w:val="28"/>
          <w:szCs w:val="28"/>
        </w:rPr>
        <w:t>РФ.</w:t>
      </w:r>
    </w:p>
    <w:p w:rsidR="00B17882" w:rsidRPr="00456E33" w:rsidRDefault="000E5353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B17882" w:rsidRPr="00456E33">
        <w:rPr>
          <w:rFonts w:ascii="Times New Roman" w:hAnsi="Times New Roman"/>
          <w:i/>
          <w:sz w:val="28"/>
          <w:szCs w:val="28"/>
        </w:rPr>
        <w:t xml:space="preserve">Правовое просвещение, </w:t>
      </w:r>
      <w:r w:rsidR="000E66F2" w:rsidRPr="00456E33">
        <w:rPr>
          <w:rFonts w:ascii="Times New Roman" w:hAnsi="Times New Roman"/>
          <w:i/>
          <w:sz w:val="28"/>
          <w:szCs w:val="28"/>
        </w:rPr>
        <w:t xml:space="preserve">содействие повышению </w:t>
      </w:r>
      <w:r w:rsidR="00B17882" w:rsidRPr="00456E33">
        <w:rPr>
          <w:rFonts w:ascii="Times New Roman" w:hAnsi="Times New Roman"/>
          <w:i/>
          <w:sz w:val="28"/>
          <w:szCs w:val="28"/>
        </w:rPr>
        <w:t>правовой культуры</w:t>
      </w:r>
      <w:r w:rsidR="0001325E" w:rsidRPr="00456E33">
        <w:rPr>
          <w:rFonts w:ascii="Times New Roman" w:hAnsi="Times New Roman"/>
          <w:i/>
          <w:sz w:val="28"/>
          <w:szCs w:val="28"/>
        </w:rPr>
        <w:t>, участие библиотек в избирательных кампаниях.</w:t>
      </w:r>
    </w:p>
    <w:p w:rsidR="00B5765A" w:rsidRPr="009E7603" w:rsidRDefault="0055252B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1B03C0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B5765A" w:rsidRPr="00456E33">
        <w:rPr>
          <w:sz w:val="28"/>
          <w:szCs w:val="28"/>
        </w:rPr>
        <w:t>библиотеками поселения было проведено</w:t>
      </w:r>
      <w:r w:rsidR="00AC1430" w:rsidRPr="00456E33">
        <w:rPr>
          <w:sz w:val="28"/>
          <w:szCs w:val="28"/>
        </w:rPr>
        <w:t xml:space="preserve"> </w:t>
      </w:r>
      <w:r w:rsidR="009E7603" w:rsidRPr="009E7603">
        <w:rPr>
          <w:sz w:val="28"/>
          <w:szCs w:val="28"/>
        </w:rPr>
        <w:t>14</w:t>
      </w:r>
      <w:r w:rsidR="00EB4239" w:rsidRPr="009E7603">
        <w:rPr>
          <w:sz w:val="28"/>
          <w:szCs w:val="28"/>
        </w:rPr>
        <w:t xml:space="preserve"> мероприяти</w:t>
      </w:r>
      <w:r w:rsidR="00675912" w:rsidRPr="009E7603">
        <w:rPr>
          <w:sz w:val="28"/>
          <w:szCs w:val="28"/>
        </w:rPr>
        <w:t>й</w:t>
      </w:r>
      <w:r w:rsidR="00B5765A" w:rsidRPr="009E7603">
        <w:rPr>
          <w:sz w:val="28"/>
          <w:szCs w:val="28"/>
        </w:rPr>
        <w:t>, на которых присутствовал</w:t>
      </w:r>
      <w:r w:rsidR="00675912" w:rsidRPr="009E7603">
        <w:rPr>
          <w:sz w:val="28"/>
          <w:szCs w:val="28"/>
        </w:rPr>
        <w:t>о</w:t>
      </w:r>
      <w:r w:rsidR="00DA7850" w:rsidRPr="009E7603">
        <w:rPr>
          <w:sz w:val="28"/>
          <w:szCs w:val="28"/>
        </w:rPr>
        <w:t xml:space="preserve"> </w:t>
      </w:r>
      <w:r w:rsidR="009E7603" w:rsidRPr="009E7603">
        <w:rPr>
          <w:sz w:val="28"/>
          <w:szCs w:val="28"/>
        </w:rPr>
        <w:t>320</w:t>
      </w:r>
      <w:r w:rsidR="00B5765A" w:rsidRPr="009E7603">
        <w:rPr>
          <w:sz w:val="28"/>
          <w:szCs w:val="28"/>
        </w:rPr>
        <w:t xml:space="preserve"> человек.</w:t>
      </w:r>
    </w:p>
    <w:p w:rsidR="00CF4E95" w:rsidRDefault="00CF4E95" w:rsidP="002628E1">
      <w:pPr>
        <w:spacing w:line="360" w:lineRule="auto"/>
        <w:ind w:right="-1" w:firstLine="709"/>
        <w:jc w:val="both"/>
        <w:rPr>
          <w:sz w:val="28"/>
          <w:szCs w:val="28"/>
        </w:rPr>
      </w:pPr>
      <w:r w:rsidRPr="00CF4E95">
        <w:rPr>
          <w:sz w:val="28"/>
          <w:szCs w:val="28"/>
        </w:rPr>
        <w:t>В помощь читателям в библиотек</w:t>
      </w:r>
      <w:r>
        <w:rPr>
          <w:sz w:val="28"/>
          <w:szCs w:val="28"/>
        </w:rPr>
        <w:t>ах НГП</w:t>
      </w:r>
      <w:r w:rsidRPr="00CF4E95">
        <w:rPr>
          <w:sz w:val="28"/>
          <w:szCs w:val="28"/>
        </w:rPr>
        <w:t xml:space="preserve"> оформлены</w:t>
      </w:r>
      <w:r>
        <w:rPr>
          <w:sz w:val="28"/>
          <w:szCs w:val="28"/>
        </w:rPr>
        <w:t xml:space="preserve"> и</w:t>
      </w:r>
      <w:r w:rsidRPr="00CF4E95">
        <w:rPr>
          <w:sz w:val="28"/>
          <w:szCs w:val="28"/>
        </w:rPr>
        <w:t xml:space="preserve"> постоянно пополн</w:t>
      </w:r>
      <w:r>
        <w:rPr>
          <w:sz w:val="28"/>
          <w:szCs w:val="28"/>
        </w:rPr>
        <w:t>ялись</w:t>
      </w:r>
      <w:r w:rsidRPr="00CF4E95">
        <w:rPr>
          <w:sz w:val="28"/>
          <w:szCs w:val="28"/>
        </w:rPr>
        <w:t xml:space="preserve"> актуальными материалами полк</w:t>
      </w:r>
      <w:r>
        <w:rPr>
          <w:sz w:val="28"/>
          <w:szCs w:val="28"/>
        </w:rPr>
        <w:t>и</w:t>
      </w:r>
      <w:r w:rsidRPr="00CF4E95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овой информации,   папки-досье; </w:t>
      </w:r>
      <w:r w:rsidRPr="00CF4E95">
        <w:rPr>
          <w:sz w:val="28"/>
          <w:szCs w:val="28"/>
        </w:rPr>
        <w:t>проводились диалог</w:t>
      </w:r>
      <w:r>
        <w:rPr>
          <w:sz w:val="28"/>
          <w:szCs w:val="28"/>
        </w:rPr>
        <w:t>и</w:t>
      </w:r>
      <w:r w:rsidRPr="00CF4E95">
        <w:rPr>
          <w:sz w:val="28"/>
          <w:szCs w:val="28"/>
        </w:rPr>
        <w:t xml:space="preserve"> с  читателями у выставки,  устные беседы</w:t>
      </w:r>
      <w:r>
        <w:rPr>
          <w:sz w:val="28"/>
          <w:szCs w:val="28"/>
        </w:rPr>
        <w:t xml:space="preserve"> и пр. </w:t>
      </w:r>
      <w:r w:rsidR="0055252B" w:rsidRPr="00456E33">
        <w:rPr>
          <w:sz w:val="28"/>
          <w:szCs w:val="28"/>
        </w:rPr>
        <w:t xml:space="preserve">В период подготовки к выборам </w:t>
      </w:r>
      <w:r w:rsidR="0055252B" w:rsidRPr="0055252B">
        <w:rPr>
          <w:sz w:val="28"/>
          <w:szCs w:val="28"/>
          <w:lang w:val="x-none" w:eastAsia="x-none"/>
        </w:rPr>
        <w:t>библиотек</w:t>
      </w:r>
      <w:r w:rsidR="0055252B">
        <w:rPr>
          <w:sz w:val="28"/>
          <w:szCs w:val="28"/>
          <w:lang w:eastAsia="x-none"/>
        </w:rPr>
        <w:t xml:space="preserve">и </w:t>
      </w:r>
      <w:r w:rsidR="0055252B" w:rsidRPr="0055252B">
        <w:rPr>
          <w:sz w:val="28"/>
          <w:szCs w:val="28"/>
          <w:lang w:val="x-none" w:eastAsia="x-none"/>
        </w:rPr>
        <w:t xml:space="preserve">взаимодействовали с администрацией </w:t>
      </w:r>
      <w:r w:rsidR="0055252B">
        <w:rPr>
          <w:sz w:val="28"/>
          <w:szCs w:val="28"/>
          <w:lang w:eastAsia="x-none"/>
        </w:rPr>
        <w:t>НГП</w:t>
      </w:r>
      <w:r w:rsidR="0055252B" w:rsidRPr="0055252B">
        <w:rPr>
          <w:sz w:val="28"/>
          <w:szCs w:val="28"/>
          <w:lang w:val="x-none" w:eastAsia="x-none"/>
        </w:rPr>
        <w:t xml:space="preserve"> и участковыми избирательными комиссиями</w:t>
      </w:r>
      <w:r w:rsidR="0055252B">
        <w:rPr>
          <w:sz w:val="28"/>
          <w:szCs w:val="28"/>
        </w:rPr>
        <w:t>.</w:t>
      </w:r>
      <w:r w:rsidR="0055252B" w:rsidRPr="003227BF">
        <w:rPr>
          <w:sz w:val="28"/>
          <w:szCs w:val="28"/>
        </w:rPr>
        <w:t xml:space="preserve"> </w:t>
      </w:r>
    </w:p>
    <w:p w:rsidR="00881CD1" w:rsidRPr="001B03C0" w:rsidRDefault="00736EF2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рамках М</w:t>
      </w:r>
      <w:r w:rsidR="0074274F" w:rsidRPr="0074274F">
        <w:rPr>
          <w:rFonts w:ascii="Times New Roman" w:hAnsi="Times New Roman"/>
          <w:sz w:val="28"/>
          <w:szCs w:val="28"/>
        </w:rPr>
        <w:t>есячника молодого избирателя центральн</w:t>
      </w:r>
      <w:r>
        <w:rPr>
          <w:rFonts w:ascii="Times New Roman" w:hAnsi="Times New Roman"/>
          <w:sz w:val="28"/>
          <w:szCs w:val="28"/>
        </w:rPr>
        <w:t>ая</w:t>
      </w:r>
      <w:r w:rsidR="0074274F" w:rsidRPr="0074274F">
        <w:rPr>
          <w:rFonts w:ascii="Times New Roman" w:hAnsi="Times New Roman"/>
          <w:sz w:val="28"/>
          <w:szCs w:val="28"/>
        </w:rPr>
        <w:t xml:space="preserve"> библиотек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74274F" w:rsidRPr="00742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организовала </w:t>
      </w:r>
      <w:r w:rsidRPr="00736EF2">
        <w:rPr>
          <w:rFonts w:ascii="Times New Roman" w:hAnsi="Times New Roman"/>
          <w:sz w:val="28"/>
          <w:szCs w:val="28"/>
        </w:rPr>
        <w:t>круглый стол «Право выбора»</w:t>
      </w:r>
      <w:r w:rsidR="0074274F" w:rsidRPr="00742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74274F" w:rsidRPr="0074274F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>у</w:t>
      </w:r>
      <w:r w:rsidR="0074274F" w:rsidRPr="0074274F">
        <w:rPr>
          <w:rFonts w:ascii="Times New Roman" w:hAnsi="Times New Roman"/>
          <w:sz w:val="28"/>
          <w:szCs w:val="28"/>
        </w:rPr>
        <w:t xml:space="preserve"> учащихся старших классов с депутатами </w:t>
      </w:r>
      <w:r>
        <w:rPr>
          <w:rFonts w:ascii="Times New Roman" w:hAnsi="Times New Roman"/>
          <w:sz w:val="28"/>
          <w:szCs w:val="28"/>
        </w:rPr>
        <w:t>Новомихайловского городского поселения</w:t>
      </w:r>
      <w:r w:rsidR="0074274F" w:rsidRPr="0074274F">
        <w:rPr>
          <w:rFonts w:ascii="Times New Roman" w:hAnsi="Times New Roman"/>
          <w:sz w:val="28"/>
          <w:szCs w:val="28"/>
        </w:rPr>
        <w:t xml:space="preserve">. На </w:t>
      </w:r>
      <w:r>
        <w:rPr>
          <w:rFonts w:ascii="Times New Roman" w:hAnsi="Times New Roman"/>
          <w:sz w:val="28"/>
          <w:szCs w:val="28"/>
        </w:rPr>
        <w:t>мероприятие</w:t>
      </w:r>
      <w:r w:rsidR="0074274F" w:rsidRPr="0074274F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и</w:t>
      </w:r>
      <w:r w:rsidR="0074274F" w:rsidRPr="0074274F">
        <w:rPr>
          <w:rFonts w:ascii="Times New Roman" w:hAnsi="Times New Roman"/>
          <w:sz w:val="28"/>
          <w:szCs w:val="28"/>
        </w:rPr>
        <w:t xml:space="preserve"> приглашен</w:t>
      </w:r>
      <w:r>
        <w:rPr>
          <w:rFonts w:ascii="Times New Roman" w:hAnsi="Times New Roman"/>
          <w:sz w:val="28"/>
          <w:szCs w:val="28"/>
        </w:rPr>
        <w:t>ы:</w:t>
      </w:r>
      <w:r w:rsidR="0074274F" w:rsidRPr="0074274F">
        <w:rPr>
          <w:rFonts w:ascii="Times New Roman" w:hAnsi="Times New Roman"/>
          <w:sz w:val="28"/>
          <w:szCs w:val="28"/>
        </w:rPr>
        <w:t xml:space="preserve"> заместитель главы </w:t>
      </w:r>
      <w:r w:rsidR="0074274F">
        <w:rPr>
          <w:rFonts w:ascii="Times New Roman" w:hAnsi="Times New Roman"/>
          <w:sz w:val="28"/>
          <w:szCs w:val="28"/>
        </w:rPr>
        <w:t>НГП</w:t>
      </w:r>
      <w:r w:rsidR="0074274F" w:rsidRPr="0074274F">
        <w:rPr>
          <w:rFonts w:ascii="Times New Roman" w:hAnsi="Times New Roman"/>
          <w:sz w:val="28"/>
          <w:szCs w:val="28"/>
        </w:rPr>
        <w:t xml:space="preserve"> Калустов Л</w:t>
      </w:r>
      <w:r w:rsidR="0074274F">
        <w:rPr>
          <w:rFonts w:ascii="Times New Roman" w:hAnsi="Times New Roman"/>
          <w:sz w:val="28"/>
          <w:szCs w:val="28"/>
        </w:rPr>
        <w:t>.</w:t>
      </w:r>
      <w:r w:rsidR="0074274F" w:rsidRPr="0074274F">
        <w:rPr>
          <w:rFonts w:ascii="Times New Roman" w:hAnsi="Times New Roman"/>
          <w:sz w:val="28"/>
          <w:szCs w:val="28"/>
        </w:rPr>
        <w:t>Г</w:t>
      </w:r>
      <w:r w:rsidR="007427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депутаты</w:t>
      </w:r>
      <w:r w:rsidR="0074274F" w:rsidRPr="0074274F">
        <w:rPr>
          <w:rFonts w:ascii="Times New Roman" w:hAnsi="Times New Roman"/>
          <w:sz w:val="28"/>
          <w:szCs w:val="28"/>
        </w:rPr>
        <w:t xml:space="preserve"> Сидоренко С</w:t>
      </w:r>
      <w:r w:rsidR="0074274F">
        <w:rPr>
          <w:rFonts w:ascii="Times New Roman" w:hAnsi="Times New Roman"/>
          <w:sz w:val="28"/>
          <w:szCs w:val="28"/>
        </w:rPr>
        <w:t>.</w:t>
      </w:r>
      <w:r w:rsidR="0074274F" w:rsidRPr="0074274F">
        <w:rPr>
          <w:rFonts w:ascii="Times New Roman" w:hAnsi="Times New Roman"/>
          <w:sz w:val="28"/>
          <w:szCs w:val="28"/>
        </w:rPr>
        <w:t xml:space="preserve"> Г</w:t>
      </w:r>
      <w:r w:rsidR="0074274F">
        <w:rPr>
          <w:rFonts w:ascii="Times New Roman" w:hAnsi="Times New Roman"/>
          <w:sz w:val="28"/>
          <w:szCs w:val="28"/>
        </w:rPr>
        <w:t>.</w:t>
      </w:r>
      <w:r w:rsidR="0074274F" w:rsidRPr="0074274F">
        <w:rPr>
          <w:rFonts w:ascii="Times New Roman" w:hAnsi="Times New Roman"/>
          <w:sz w:val="28"/>
          <w:szCs w:val="28"/>
        </w:rPr>
        <w:t>, Шхалахов Р</w:t>
      </w:r>
      <w:r w:rsidR="0074274F">
        <w:rPr>
          <w:rFonts w:ascii="Times New Roman" w:hAnsi="Times New Roman"/>
          <w:sz w:val="28"/>
          <w:szCs w:val="28"/>
        </w:rPr>
        <w:t>.М.</w:t>
      </w:r>
      <w:r w:rsidR="0074274F" w:rsidRPr="0074274F">
        <w:rPr>
          <w:rFonts w:ascii="Times New Roman" w:hAnsi="Times New Roman"/>
          <w:sz w:val="28"/>
          <w:szCs w:val="28"/>
        </w:rPr>
        <w:t>, Хастьян А</w:t>
      </w:r>
      <w:r w:rsidR="0074274F">
        <w:rPr>
          <w:rFonts w:ascii="Times New Roman" w:hAnsi="Times New Roman"/>
          <w:sz w:val="28"/>
          <w:szCs w:val="28"/>
        </w:rPr>
        <w:t>.</w:t>
      </w:r>
      <w:r w:rsidR="0074274F" w:rsidRPr="0074274F">
        <w:rPr>
          <w:rFonts w:ascii="Times New Roman" w:hAnsi="Times New Roman"/>
          <w:sz w:val="28"/>
          <w:szCs w:val="28"/>
        </w:rPr>
        <w:t>К.</w:t>
      </w:r>
      <w:r w:rsidR="00CF4E95" w:rsidRPr="00CF4E95">
        <w:rPr>
          <w:rFonts w:ascii="Times New Roman" w:hAnsi="Times New Roman"/>
          <w:sz w:val="28"/>
          <w:szCs w:val="28"/>
        </w:rPr>
        <w:t xml:space="preserve"> </w:t>
      </w:r>
      <w:r w:rsidR="00CF4E9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сельской и </w:t>
      </w:r>
      <w:r w:rsidR="00CF4E95">
        <w:rPr>
          <w:rFonts w:ascii="Times New Roman" w:hAnsi="Times New Roman"/>
          <w:sz w:val="28"/>
          <w:szCs w:val="28"/>
        </w:rPr>
        <w:t>детской  библиотек</w:t>
      </w:r>
      <w:r>
        <w:rPr>
          <w:rFonts w:ascii="Times New Roman" w:hAnsi="Times New Roman"/>
          <w:sz w:val="28"/>
          <w:szCs w:val="28"/>
        </w:rPr>
        <w:t>ах</w:t>
      </w:r>
      <w:r w:rsidR="00CF4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оформлены информационные уголки.</w:t>
      </w:r>
    </w:p>
    <w:p w:rsidR="00675912" w:rsidRPr="00675912" w:rsidRDefault="0035044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Библиотеки </w:t>
      </w:r>
      <w:r w:rsidR="00FA3B0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провели мероприятия </w:t>
      </w:r>
      <w:r w:rsidR="00FA3B05">
        <w:rPr>
          <w:rFonts w:ascii="Times New Roman" w:hAnsi="Times New Roman"/>
          <w:sz w:val="28"/>
          <w:szCs w:val="28"/>
        </w:rPr>
        <w:t>к Всемирному дню ребенка, к</w:t>
      </w:r>
      <w:r w:rsidR="00CA0A69" w:rsidRPr="00CA0A69">
        <w:rPr>
          <w:rFonts w:ascii="Times New Roman" w:hAnsi="Times New Roman"/>
          <w:sz w:val="28"/>
          <w:szCs w:val="28"/>
        </w:rPr>
        <w:t>о Дню Конституции РФ</w:t>
      </w:r>
      <w:r w:rsidR="00FA3B05">
        <w:rPr>
          <w:rFonts w:ascii="Times New Roman" w:hAnsi="Times New Roman"/>
          <w:sz w:val="28"/>
          <w:szCs w:val="28"/>
        </w:rPr>
        <w:t>, в</w:t>
      </w:r>
      <w:r w:rsidR="00FA3B05" w:rsidRPr="00FA3B05">
        <w:rPr>
          <w:rFonts w:ascii="Times New Roman" w:hAnsi="Times New Roman"/>
          <w:sz w:val="28"/>
          <w:szCs w:val="28"/>
        </w:rPr>
        <w:t xml:space="preserve"> рамках Единого Дня голосования в </w:t>
      </w:r>
      <w:r w:rsidR="00FA3B05">
        <w:rPr>
          <w:rFonts w:ascii="Times New Roman" w:hAnsi="Times New Roman"/>
          <w:sz w:val="28"/>
          <w:szCs w:val="28"/>
        </w:rPr>
        <w:t>РФ.</w:t>
      </w:r>
      <w:r w:rsidR="00FA3B05" w:rsidRPr="00FA3B05">
        <w:rPr>
          <w:rFonts w:ascii="Times New Roman" w:hAnsi="Times New Roman"/>
          <w:sz w:val="28"/>
          <w:szCs w:val="28"/>
        </w:rPr>
        <w:t xml:space="preserve"> </w:t>
      </w:r>
    </w:p>
    <w:p w:rsidR="0086054B" w:rsidRPr="00456E33" w:rsidRDefault="0032272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86054B" w:rsidRPr="00456E33">
        <w:rPr>
          <w:rFonts w:ascii="Times New Roman" w:hAnsi="Times New Roman"/>
          <w:i/>
          <w:sz w:val="28"/>
          <w:szCs w:val="28"/>
        </w:rPr>
        <w:t>Работа в помощь реализации Закона Краснодарского края № 1539-КЗ («детский» закон)</w:t>
      </w:r>
      <w:r w:rsidR="00B85596" w:rsidRPr="00456E33">
        <w:rPr>
          <w:rFonts w:ascii="Times New Roman" w:hAnsi="Times New Roman"/>
          <w:i/>
          <w:sz w:val="28"/>
          <w:szCs w:val="28"/>
        </w:rPr>
        <w:t>.</w:t>
      </w:r>
    </w:p>
    <w:p w:rsidR="00881CD1" w:rsidRPr="00881CD1" w:rsidRDefault="00881CD1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CD1">
        <w:rPr>
          <w:rFonts w:ascii="Times New Roman" w:hAnsi="Times New Roman"/>
          <w:sz w:val="28"/>
          <w:szCs w:val="28"/>
        </w:rPr>
        <w:t>В течение 201</w:t>
      </w:r>
      <w:r w:rsidR="001B03C0">
        <w:rPr>
          <w:rFonts w:ascii="Times New Roman" w:hAnsi="Times New Roman"/>
          <w:sz w:val="28"/>
          <w:szCs w:val="28"/>
        </w:rPr>
        <w:t>9</w:t>
      </w:r>
      <w:r w:rsidRPr="00881CD1">
        <w:rPr>
          <w:rFonts w:ascii="Times New Roman" w:hAnsi="Times New Roman"/>
          <w:sz w:val="28"/>
          <w:szCs w:val="28"/>
        </w:rPr>
        <w:t xml:space="preserve"> года библиотеками поселения было проведено </w:t>
      </w:r>
      <w:r w:rsidR="001912F4">
        <w:rPr>
          <w:rFonts w:ascii="Times New Roman" w:hAnsi="Times New Roman"/>
          <w:sz w:val="28"/>
          <w:szCs w:val="28"/>
        </w:rPr>
        <w:t>20 мероприятий</w:t>
      </w:r>
      <w:r w:rsidRPr="00F556C5">
        <w:rPr>
          <w:rFonts w:ascii="Times New Roman" w:hAnsi="Times New Roman"/>
          <w:sz w:val="28"/>
          <w:szCs w:val="28"/>
        </w:rPr>
        <w:t xml:space="preserve">, на которых присутствовали </w:t>
      </w:r>
      <w:r w:rsidR="001912F4">
        <w:rPr>
          <w:rFonts w:ascii="Times New Roman" w:hAnsi="Times New Roman"/>
          <w:sz w:val="28"/>
          <w:szCs w:val="28"/>
        </w:rPr>
        <w:t>452</w:t>
      </w:r>
      <w:r w:rsidRPr="00F556C5">
        <w:rPr>
          <w:rFonts w:ascii="Times New Roman" w:hAnsi="Times New Roman"/>
          <w:sz w:val="28"/>
          <w:szCs w:val="28"/>
        </w:rPr>
        <w:t xml:space="preserve"> человека.</w:t>
      </w:r>
    </w:p>
    <w:p w:rsidR="005A3717" w:rsidRPr="005A3717" w:rsidRDefault="00EB511B" w:rsidP="005A371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НГП в</w:t>
      </w:r>
      <w:r w:rsidRPr="00881CD1">
        <w:rPr>
          <w:rFonts w:ascii="Times New Roman" w:hAnsi="Times New Roman"/>
          <w:sz w:val="28"/>
          <w:szCs w:val="28"/>
        </w:rPr>
        <w:t xml:space="preserve"> </w:t>
      </w:r>
      <w:r w:rsidR="00881CD1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реализации Закона №</w:t>
      </w:r>
      <w:r w:rsidR="00881CD1" w:rsidRPr="00881CD1">
        <w:rPr>
          <w:rFonts w:ascii="Times New Roman" w:hAnsi="Times New Roman"/>
          <w:sz w:val="28"/>
          <w:szCs w:val="28"/>
        </w:rPr>
        <w:t>1539-КЗ оформл</w:t>
      </w:r>
      <w:r w:rsidR="00881CD1">
        <w:rPr>
          <w:rFonts w:ascii="Times New Roman" w:hAnsi="Times New Roman"/>
          <w:sz w:val="28"/>
          <w:szCs w:val="28"/>
        </w:rPr>
        <w:t>яли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881CD1" w:rsidRPr="00881CD1">
        <w:rPr>
          <w:rFonts w:ascii="Times New Roman" w:hAnsi="Times New Roman"/>
          <w:sz w:val="28"/>
          <w:szCs w:val="28"/>
        </w:rPr>
        <w:t xml:space="preserve"> информационно-художественн</w:t>
      </w:r>
      <w:r w:rsidR="00881CD1">
        <w:rPr>
          <w:rFonts w:ascii="Times New Roman" w:hAnsi="Times New Roman"/>
          <w:sz w:val="28"/>
          <w:szCs w:val="28"/>
        </w:rPr>
        <w:t>ые</w:t>
      </w:r>
      <w:r w:rsidR="00881CD1" w:rsidRPr="00881CD1">
        <w:rPr>
          <w:rFonts w:ascii="Times New Roman" w:hAnsi="Times New Roman"/>
          <w:sz w:val="28"/>
          <w:szCs w:val="28"/>
        </w:rPr>
        <w:t xml:space="preserve"> стенд</w:t>
      </w:r>
      <w:r w:rsidR="00881CD1">
        <w:rPr>
          <w:rFonts w:ascii="Times New Roman" w:hAnsi="Times New Roman"/>
          <w:sz w:val="28"/>
          <w:szCs w:val="28"/>
        </w:rPr>
        <w:t xml:space="preserve">ы,  папки, </w:t>
      </w:r>
      <w:r w:rsidR="007167F0">
        <w:rPr>
          <w:rFonts w:ascii="Times New Roman" w:hAnsi="Times New Roman"/>
          <w:sz w:val="28"/>
          <w:szCs w:val="28"/>
        </w:rPr>
        <w:t xml:space="preserve">раздавали детям и родителям </w:t>
      </w:r>
      <w:r w:rsidR="00881CD1" w:rsidRPr="00881CD1">
        <w:rPr>
          <w:rFonts w:ascii="Times New Roman" w:hAnsi="Times New Roman"/>
          <w:sz w:val="28"/>
          <w:szCs w:val="28"/>
        </w:rPr>
        <w:t>листов</w:t>
      </w:r>
      <w:r w:rsidR="00881CD1">
        <w:rPr>
          <w:rFonts w:ascii="Times New Roman" w:hAnsi="Times New Roman"/>
          <w:sz w:val="28"/>
          <w:szCs w:val="28"/>
        </w:rPr>
        <w:t xml:space="preserve">ки и </w:t>
      </w:r>
      <w:r>
        <w:rPr>
          <w:rFonts w:ascii="Times New Roman" w:hAnsi="Times New Roman"/>
          <w:sz w:val="28"/>
          <w:szCs w:val="28"/>
        </w:rPr>
        <w:t>т.</w:t>
      </w:r>
      <w:r w:rsidR="00F556C5">
        <w:rPr>
          <w:rFonts w:ascii="Times New Roman" w:hAnsi="Times New Roman"/>
          <w:sz w:val="28"/>
          <w:szCs w:val="28"/>
        </w:rPr>
        <w:t>д</w:t>
      </w:r>
      <w:r w:rsidR="00881CD1">
        <w:rPr>
          <w:rFonts w:ascii="Times New Roman" w:hAnsi="Times New Roman"/>
          <w:sz w:val="28"/>
          <w:szCs w:val="28"/>
        </w:rPr>
        <w:t>.</w:t>
      </w:r>
      <w:r w:rsidR="001B03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881CD1" w:rsidRPr="00881CD1">
        <w:rPr>
          <w:rFonts w:ascii="Times New Roman" w:hAnsi="Times New Roman"/>
          <w:sz w:val="28"/>
          <w:szCs w:val="28"/>
        </w:rPr>
        <w:t xml:space="preserve">етская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81CD1">
        <w:rPr>
          <w:rFonts w:ascii="Times New Roman" w:hAnsi="Times New Roman"/>
          <w:sz w:val="28"/>
          <w:szCs w:val="28"/>
        </w:rPr>
        <w:t xml:space="preserve">сельская </w:t>
      </w:r>
      <w:r w:rsidR="00881CD1" w:rsidRPr="00881CD1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 xml:space="preserve">и поселения </w:t>
      </w:r>
      <w:r w:rsidR="00744CEE">
        <w:rPr>
          <w:rFonts w:ascii="Times New Roman" w:hAnsi="Times New Roman"/>
          <w:sz w:val="28"/>
          <w:szCs w:val="28"/>
        </w:rPr>
        <w:lastRenderedPageBreak/>
        <w:t xml:space="preserve">активизируют свою работу </w:t>
      </w:r>
      <w:r w:rsidR="00881CD1" w:rsidRPr="00881CD1">
        <w:rPr>
          <w:rFonts w:ascii="Times New Roman" w:hAnsi="Times New Roman"/>
          <w:sz w:val="28"/>
          <w:szCs w:val="28"/>
        </w:rPr>
        <w:t>в период каникул, что само по себе являет</w:t>
      </w:r>
      <w:r w:rsidR="00744CEE">
        <w:rPr>
          <w:rFonts w:ascii="Times New Roman" w:hAnsi="Times New Roman"/>
          <w:sz w:val="28"/>
          <w:szCs w:val="28"/>
        </w:rPr>
        <w:t>ся профилактикой безнадзорности.</w:t>
      </w:r>
      <w:r w:rsidR="00881CD1" w:rsidRPr="00881CD1">
        <w:rPr>
          <w:rFonts w:ascii="Times New Roman" w:hAnsi="Times New Roman"/>
          <w:sz w:val="28"/>
          <w:szCs w:val="28"/>
        </w:rPr>
        <w:t xml:space="preserve"> </w:t>
      </w:r>
      <w:r w:rsidR="00CF4E95">
        <w:rPr>
          <w:rFonts w:ascii="Times New Roman" w:hAnsi="Times New Roman"/>
          <w:sz w:val="28"/>
          <w:szCs w:val="28"/>
        </w:rPr>
        <w:t>В библиотеках п</w:t>
      </w:r>
      <w:r w:rsidR="00744CEE">
        <w:rPr>
          <w:rFonts w:ascii="Times New Roman" w:hAnsi="Times New Roman"/>
          <w:sz w:val="28"/>
          <w:szCs w:val="28"/>
        </w:rPr>
        <w:t xml:space="preserve">роводятся мероприятия, </w:t>
      </w:r>
      <w:r w:rsidR="007167F0">
        <w:rPr>
          <w:rFonts w:ascii="Times New Roman" w:hAnsi="Times New Roman"/>
          <w:sz w:val="28"/>
          <w:szCs w:val="28"/>
        </w:rPr>
        <w:t xml:space="preserve">направленные на </w:t>
      </w:r>
      <w:r w:rsidR="001B03C0">
        <w:rPr>
          <w:rFonts w:ascii="Times New Roman" w:hAnsi="Times New Roman"/>
          <w:sz w:val="28"/>
          <w:szCs w:val="28"/>
        </w:rPr>
        <w:t>формир</w:t>
      </w:r>
      <w:r w:rsidR="007167F0">
        <w:rPr>
          <w:rFonts w:ascii="Times New Roman" w:hAnsi="Times New Roman"/>
          <w:sz w:val="28"/>
          <w:szCs w:val="28"/>
        </w:rPr>
        <w:t xml:space="preserve">ование </w:t>
      </w:r>
      <w:r w:rsidR="00744CEE">
        <w:rPr>
          <w:rFonts w:ascii="Times New Roman" w:hAnsi="Times New Roman"/>
          <w:sz w:val="28"/>
          <w:szCs w:val="28"/>
        </w:rPr>
        <w:t xml:space="preserve"> безопасно</w:t>
      </w:r>
      <w:r w:rsidR="007167F0">
        <w:rPr>
          <w:rFonts w:ascii="Times New Roman" w:hAnsi="Times New Roman"/>
          <w:sz w:val="28"/>
          <w:szCs w:val="28"/>
        </w:rPr>
        <w:t>го</w:t>
      </w:r>
      <w:r w:rsidR="00744CEE">
        <w:rPr>
          <w:rFonts w:ascii="Times New Roman" w:hAnsi="Times New Roman"/>
          <w:sz w:val="28"/>
          <w:szCs w:val="28"/>
        </w:rPr>
        <w:t xml:space="preserve"> поведени</w:t>
      </w:r>
      <w:r w:rsidR="007167F0">
        <w:rPr>
          <w:rFonts w:ascii="Times New Roman" w:hAnsi="Times New Roman"/>
          <w:sz w:val="28"/>
          <w:szCs w:val="28"/>
        </w:rPr>
        <w:t>я</w:t>
      </w:r>
      <w:r w:rsidR="001B03C0">
        <w:rPr>
          <w:rFonts w:ascii="Times New Roman" w:hAnsi="Times New Roman"/>
          <w:sz w:val="28"/>
          <w:szCs w:val="28"/>
        </w:rPr>
        <w:t xml:space="preserve"> школьников</w:t>
      </w:r>
      <w:r w:rsidR="000F0614">
        <w:rPr>
          <w:rFonts w:ascii="Times New Roman" w:hAnsi="Times New Roman"/>
          <w:sz w:val="28"/>
          <w:szCs w:val="28"/>
        </w:rPr>
        <w:t xml:space="preserve"> - </w:t>
      </w:r>
      <w:r w:rsidR="007167F0">
        <w:rPr>
          <w:rFonts w:ascii="Times New Roman" w:hAnsi="Times New Roman"/>
          <w:sz w:val="28"/>
          <w:szCs w:val="28"/>
        </w:rPr>
        <w:t xml:space="preserve"> </w:t>
      </w:r>
      <w:r w:rsidR="000F0614" w:rsidRPr="00CF4E95">
        <w:rPr>
          <w:rFonts w:ascii="Times New Roman" w:hAnsi="Times New Roman"/>
          <w:sz w:val="28"/>
          <w:szCs w:val="28"/>
        </w:rPr>
        <w:t>юным читателям</w:t>
      </w:r>
      <w:r w:rsidR="000F0614">
        <w:rPr>
          <w:rFonts w:ascii="Times New Roman" w:hAnsi="Times New Roman"/>
          <w:sz w:val="28"/>
          <w:szCs w:val="28"/>
        </w:rPr>
        <w:t xml:space="preserve"> и </w:t>
      </w:r>
      <w:r w:rsidR="00206873">
        <w:rPr>
          <w:rFonts w:ascii="Times New Roman" w:hAnsi="Times New Roman"/>
          <w:sz w:val="28"/>
          <w:szCs w:val="28"/>
        </w:rPr>
        <w:t xml:space="preserve">их </w:t>
      </w:r>
      <w:r w:rsidR="000F0614">
        <w:rPr>
          <w:rFonts w:ascii="Times New Roman" w:hAnsi="Times New Roman"/>
          <w:sz w:val="28"/>
          <w:szCs w:val="28"/>
        </w:rPr>
        <w:t>родителям</w:t>
      </w:r>
      <w:r w:rsidR="000F0614" w:rsidRPr="00CF4E95">
        <w:rPr>
          <w:rFonts w:ascii="Times New Roman" w:hAnsi="Times New Roman"/>
          <w:sz w:val="28"/>
          <w:szCs w:val="28"/>
        </w:rPr>
        <w:t xml:space="preserve"> </w:t>
      </w:r>
      <w:r w:rsidR="00CF4E95" w:rsidRPr="00CF4E95">
        <w:rPr>
          <w:rFonts w:ascii="Times New Roman" w:hAnsi="Times New Roman"/>
          <w:sz w:val="28"/>
          <w:szCs w:val="28"/>
        </w:rPr>
        <w:t>напомина</w:t>
      </w:r>
      <w:r w:rsidR="000F0614">
        <w:rPr>
          <w:rFonts w:ascii="Times New Roman" w:hAnsi="Times New Roman"/>
          <w:sz w:val="28"/>
          <w:szCs w:val="28"/>
        </w:rPr>
        <w:t>ют</w:t>
      </w:r>
      <w:r w:rsidR="00CF4E95" w:rsidRPr="00CF4E95">
        <w:rPr>
          <w:rFonts w:ascii="Times New Roman" w:hAnsi="Times New Roman"/>
          <w:sz w:val="28"/>
          <w:szCs w:val="28"/>
        </w:rPr>
        <w:t xml:space="preserve">  о правилах </w:t>
      </w:r>
      <w:r w:rsidR="000F0614">
        <w:rPr>
          <w:rFonts w:ascii="Times New Roman" w:hAnsi="Times New Roman"/>
          <w:sz w:val="28"/>
          <w:szCs w:val="28"/>
        </w:rPr>
        <w:t>безопасности</w:t>
      </w:r>
      <w:r w:rsidR="00CF4E95" w:rsidRPr="00CF4E95">
        <w:rPr>
          <w:rFonts w:ascii="Times New Roman" w:hAnsi="Times New Roman"/>
          <w:sz w:val="28"/>
          <w:szCs w:val="28"/>
        </w:rPr>
        <w:t xml:space="preserve"> дома</w:t>
      </w:r>
      <w:r w:rsidR="000F0614">
        <w:rPr>
          <w:rFonts w:ascii="Times New Roman" w:hAnsi="Times New Roman"/>
          <w:sz w:val="28"/>
          <w:szCs w:val="28"/>
        </w:rPr>
        <w:t xml:space="preserve"> и на улице</w:t>
      </w:r>
      <w:r w:rsidR="00CF4E95" w:rsidRPr="00CF4E95">
        <w:rPr>
          <w:rFonts w:ascii="Times New Roman" w:hAnsi="Times New Roman"/>
          <w:sz w:val="28"/>
          <w:szCs w:val="28"/>
        </w:rPr>
        <w:t xml:space="preserve">. </w:t>
      </w:r>
      <w:r w:rsidR="007167F0" w:rsidRPr="007167F0">
        <w:rPr>
          <w:rFonts w:ascii="Times New Roman" w:hAnsi="Times New Roman"/>
          <w:sz w:val="28"/>
          <w:szCs w:val="28"/>
        </w:rPr>
        <w:t xml:space="preserve"> </w:t>
      </w:r>
      <w:r w:rsidR="005A3717">
        <w:rPr>
          <w:rFonts w:ascii="Times New Roman" w:hAnsi="Times New Roman"/>
          <w:sz w:val="28"/>
          <w:szCs w:val="28"/>
        </w:rPr>
        <w:t>Центральная библиотека организовала показ</w:t>
      </w:r>
      <w:r w:rsidR="005A3717" w:rsidRPr="005A3717">
        <w:rPr>
          <w:rFonts w:ascii="Times New Roman" w:hAnsi="Times New Roman"/>
          <w:sz w:val="28"/>
          <w:szCs w:val="28"/>
        </w:rPr>
        <w:t xml:space="preserve"> видеоматериалов «Что такое безопасность?» в рамках Всероссийской акции «Безопасность детства - 2019».</w:t>
      </w:r>
    </w:p>
    <w:p w:rsidR="00206873" w:rsidRDefault="005A3717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Pr="005A3717">
        <w:rPr>
          <w:rFonts w:ascii="Times New Roman" w:hAnsi="Times New Roman"/>
          <w:sz w:val="28"/>
          <w:szCs w:val="28"/>
        </w:rPr>
        <w:t xml:space="preserve"> 2019 год</w:t>
      </w:r>
      <w:r>
        <w:rPr>
          <w:rFonts w:ascii="Times New Roman" w:hAnsi="Times New Roman"/>
          <w:sz w:val="28"/>
          <w:szCs w:val="28"/>
        </w:rPr>
        <w:t>а</w:t>
      </w:r>
      <w:r w:rsidRPr="005A3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 библиотека</w:t>
      </w:r>
      <w:r w:rsidRPr="005A3717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ела</w:t>
      </w:r>
      <w:r w:rsidRPr="005A3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две </w:t>
      </w:r>
      <w:r w:rsidRPr="005A3717">
        <w:rPr>
          <w:rFonts w:ascii="Times New Roman" w:hAnsi="Times New Roman"/>
          <w:sz w:val="28"/>
          <w:szCs w:val="28"/>
        </w:rPr>
        <w:t>квест-игры для учащихся старших классов школ поселения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0F0614">
        <w:rPr>
          <w:rFonts w:ascii="Times New Roman" w:hAnsi="Times New Roman"/>
          <w:sz w:val="28"/>
          <w:szCs w:val="28"/>
        </w:rPr>
        <w:t xml:space="preserve">В сельской библиотеке регулярно </w:t>
      </w:r>
      <w:r w:rsidR="00CF4E95" w:rsidRPr="00CF4E95">
        <w:rPr>
          <w:rFonts w:ascii="Times New Roman" w:hAnsi="Times New Roman"/>
          <w:sz w:val="28"/>
          <w:szCs w:val="28"/>
        </w:rPr>
        <w:t>пров</w:t>
      </w:r>
      <w:r w:rsidR="000F0614">
        <w:rPr>
          <w:rFonts w:ascii="Times New Roman" w:hAnsi="Times New Roman"/>
          <w:sz w:val="28"/>
          <w:szCs w:val="28"/>
        </w:rPr>
        <w:t>одятся</w:t>
      </w:r>
      <w:r w:rsidR="00CF4E95" w:rsidRPr="00CF4E95">
        <w:rPr>
          <w:rFonts w:ascii="Times New Roman" w:hAnsi="Times New Roman"/>
          <w:sz w:val="28"/>
          <w:szCs w:val="28"/>
        </w:rPr>
        <w:t xml:space="preserve"> информационны</w:t>
      </w:r>
      <w:r w:rsidR="000F0614">
        <w:rPr>
          <w:rFonts w:ascii="Times New Roman" w:hAnsi="Times New Roman"/>
          <w:sz w:val="28"/>
          <w:szCs w:val="28"/>
        </w:rPr>
        <w:t xml:space="preserve">е </w:t>
      </w:r>
      <w:r w:rsidR="00CF4E95" w:rsidRPr="00CF4E95">
        <w:rPr>
          <w:rFonts w:ascii="Times New Roman" w:hAnsi="Times New Roman"/>
          <w:sz w:val="28"/>
          <w:szCs w:val="28"/>
        </w:rPr>
        <w:t xml:space="preserve"> выстав</w:t>
      </w:r>
      <w:r w:rsidR="000F0614">
        <w:rPr>
          <w:rFonts w:ascii="Times New Roman" w:hAnsi="Times New Roman"/>
          <w:sz w:val="28"/>
          <w:szCs w:val="28"/>
        </w:rPr>
        <w:t>ки</w:t>
      </w:r>
      <w:r w:rsidR="00CF4E95" w:rsidRPr="00CF4E95">
        <w:rPr>
          <w:rFonts w:ascii="Times New Roman" w:hAnsi="Times New Roman"/>
          <w:sz w:val="28"/>
          <w:szCs w:val="28"/>
        </w:rPr>
        <w:t xml:space="preserve"> и информминут</w:t>
      </w:r>
      <w:r w:rsidR="000F0614">
        <w:rPr>
          <w:rFonts w:ascii="Times New Roman" w:hAnsi="Times New Roman"/>
          <w:sz w:val="28"/>
          <w:szCs w:val="28"/>
        </w:rPr>
        <w:t>ки</w:t>
      </w:r>
      <w:r w:rsidR="00CF4E95" w:rsidRPr="00CF4E95">
        <w:rPr>
          <w:rFonts w:ascii="Times New Roman" w:hAnsi="Times New Roman"/>
          <w:sz w:val="28"/>
          <w:szCs w:val="28"/>
        </w:rPr>
        <w:t xml:space="preserve"> для </w:t>
      </w:r>
      <w:r w:rsidR="000F0614" w:rsidRPr="00CF4E95">
        <w:rPr>
          <w:rFonts w:ascii="Times New Roman" w:hAnsi="Times New Roman"/>
          <w:sz w:val="28"/>
          <w:szCs w:val="28"/>
        </w:rPr>
        <w:t>подростков</w:t>
      </w:r>
      <w:r w:rsidR="000F0614">
        <w:rPr>
          <w:rFonts w:ascii="Times New Roman" w:hAnsi="Times New Roman"/>
          <w:sz w:val="28"/>
          <w:szCs w:val="28"/>
        </w:rPr>
        <w:t xml:space="preserve"> и</w:t>
      </w:r>
      <w:r w:rsidR="000F0614" w:rsidRPr="00CF4E95">
        <w:rPr>
          <w:rFonts w:ascii="Times New Roman" w:hAnsi="Times New Roman"/>
          <w:sz w:val="28"/>
          <w:szCs w:val="28"/>
        </w:rPr>
        <w:t xml:space="preserve"> </w:t>
      </w:r>
      <w:r w:rsidR="000F0614">
        <w:rPr>
          <w:rFonts w:ascii="Times New Roman" w:hAnsi="Times New Roman"/>
          <w:sz w:val="28"/>
          <w:szCs w:val="28"/>
        </w:rPr>
        <w:t>молодежи</w:t>
      </w:r>
      <w:r w:rsidR="00CF4E95" w:rsidRPr="00CF4E95">
        <w:rPr>
          <w:rFonts w:ascii="Times New Roman" w:hAnsi="Times New Roman"/>
          <w:sz w:val="28"/>
          <w:szCs w:val="28"/>
        </w:rPr>
        <w:t xml:space="preserve"> «Закон в твоей жизни».</w:t>
      </w:r>
      <w:r>
        <w:rPr>
          <w:rFonts w:ascii="Times New Roman" w:hAnsi="Times New Roman"/>
          <w:sz w:val="28"/>
          <w:szCs w:val="28"/>
        </w:rPr>
        <w:t xml:space="preserve"> </w:t>
      </w:r>
      <w:r w:rsidR="00065462">
        <w:rPr>
          <w:rFonts w:ascii="Times New Roman" w:hAnsi="Times New Roman"/>
          <w:sz w:val="28"/>
          <w:szCs w:val="28"/>
        </w:rPr>
        <w:t xml:space="preserve">В детской библиотеке </w:t>
      </w:r>
      <w:r w:rsidR="00065462" w:rsidRPr="00065462">
        <w:rPr>
          <w:rFonts w:ascii="Times New Roman" w:hAnsi="Times New Roman"/>
          <w:sz w:val="28"/>
          <w:szCs w:val="28"/>
        </w:rPr>
        <w:t>в Международный  день защиты детей</w:t>
      </w:r>
      <w:r w:rsidR="00065462">
        <w:rPr>
          <w:rFonts w:ascii="Times New Roman" w:hAnsi="Times New Roman"/>
          <w:sz w:val="28"/>
          <w:szCs w:val="28"/>
        </w:rPr>
        <w:t xml:space="preserve"> прошел по</w:t>
      </w:r>
      <w:r w:rsidR="00065462" w:rsidRPr="00065462">
        <w:rPr>
          <w:rFonts w:ascii="Times New Roman" w:hAnsi="Times New Roman"/>
          <w:sz w:val="28"/>
          <w:szCs w:val="28"/>
        </w:rPr>
        <w:t>знавательно-развлекательный квест для читателей «Красная Шапочка на каникулах»</w:t>
      </w:r>
      <w:r w:rsidR="00065462">
        <w:rPr>
          <w:rFonts w:ascii="Times New Roman" w:hAnsi="Times New Roman"/>
          <w:sz w:val="28"/>
          <w:szCs w:val="28"/>
        </w:rPr>
        <w:t>.</w:t>
      </w:r>
      <w:r w:rsidR="00065462" w:rsidRPr="00065462">
        <w:rPr>
          <w:rFonts w:ascii="Times New Roman" w:hAnsi="Times New Roman"/>
          <w:sz w:val="28"/>
          <w:szCs w:val="28"/>
        </w:rPr>
        <w:t xml:space="preserve"> </w:t>
      </w:r>
      <w:r w:rsidR="00065462">
        <w:rPr>
          <w:rFonts w:ascii="Times New Roman" w:hAnsi="Times New Roman"/>
          <w:sz w:val="28"/>
          <w:szCs w:val="28"/>
        </w:rPr>
        <w:t xml:space="preserve">Чтобы добраться </w:t>
      </w:r>
      <w:r w:rsidR="00065462" w:rsidRPr="00065462">
        <w:rPr>
          <w:rFonts w:ascii="Times New Roman" w:hAnsi="Times New Roman"/>
          <w:sz w:val="28"/>
          <w:szCs w:val="28"/>
        </w:rPr>
        <w:t>до «бабушкиной избушки»,</w:t>
      </w:r>
      <w:r w:rsidR="00065462">
        <w:rPr>
          <w:rFonts w:ascii="Times New Roman" w:hAnsi="Times New Roman"/>
          <w:sz w:val="28"/>
          <w:szCs w:val="28"/>
        </w:rPr>
        <w:t xml:space="preserve"> ребятам пришлось преодолеть немало препятствий и вспомнить правила безопасности.</w:t>
      </w:r>
      <w:r w:rsidR="00206873">
        <w:rPr>
          <w:rFonts w:ascii="Times New Roman" w:hAnsi="Times New Roman"/>
          <w:sz w:val="28"/>
          <w:szCs w:val="28"/>
        </w:rPr>
        <w:t xml:space="preserve"> </w:t>
      </w:r>
      <w:r w:rsidR="0006355D">
        <w:rPr>
          <w:rFonts w:ascii="Times New Roman" w:hAnsi="Times New Roman"/>
          <w:sz w:val="28"/>
          <w:szCs w:val="28"/>
        </w:rPr>
        <w:t>В</w:t>
      </w:r>
      <w:r w:rsidR="00881CD1" w:rsidRPr="00881CD1">
        <w:rPr>
          <w:rFonts w:ascii="Times New Roman" w:hAnsi="Times New Roman"/>
          <w:sz w:val="28"/>
          <w:szCs w:val="28"/>
        </w:rPr>
        <w:t xml:space="preserve"> </w:t>
      </w:r>
      <w:r w:rsidR="00744CEE">
        <w:rPr>
          <w:rFonts w:ascii="Times New Roman" w:hAnsi="Times New Roman"/>
          <w:sz w:val="28"/>
          <w:szCs w:val="28"/>
        </w:rPr>
        <w:t xml:space="preserve">Новомихайловской </w:t>
      </w:r>
      <w:r w:rsidR="001B03C0">
        <w:rPr>
          <w:rFonts w:ascii="Times New Roman" w:hAnsi="Times New Roman"/>
          <w:sz w:val="28"/>
          <w:szCs w:val="28"/>
        </w:rPr>
        <w:t>детской библиотеке ведё</w:t>
      </w:r>
      <w:r w:rsidR="00881CD1" w:rsidRPr="00881CD1">
        <w:rPr>
          <w:rFonts w:ascii="Times New Roman" w:hAnsi="Times New Roman"/>
          <w:sz w:val="28"/>
          <w:szCs w:val="28"/>
        </w:rPr>
        <w:t xml:space="preserve">тся </w:t>
      </w:r>
      <w:r w:rsidR="00206873">
        <w:rPr>
          <w:rFonts w:ascii="Times New Roman" w:hAnsi="Times New Roman"/>
          <w:sz w:val="28"/>
          <w:szCs w:val="28"/>
        </w:rPr>
        <w:t xml:space="preserve">папка «Дети особого внимания». </w:t>
      </w:r>
    </w:p>
    <w:p w:rsidR="00DA1483" w:rsidRPr="00456E33" w:rsidRDefault="00206873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МКУ «БС НГП»</w:t>
      </w:r>
      <w:r w:rsidR="0006355D">
        <w:rPr>
          <w:rFonts w:ascii="Times New Roman" w:hAnsi="Times New Roman"/>
          <w:sz w:val="28"/>
          <w:szCs w:val="28"/>
        </w:rPr>
        <w:t xml:space="preserve"> </w:t>
      </w:r>
      <w:r w:rsidR="00881CD1" w:rsidRPr="00881CD1">
        <w:rPr>
          <w:rFonts w:ascii="Times New Roman" w:hAnsi="Times New Roman"/>
          <w:sz w:val="28"/>
          <w:szCs w:val="28"/>
        </w:rPr>
        <w:t xml:space="preserve">принимают участие в заседаниях Совета профилактики при администрации </w:t>
      </w:r>
      <w:r w:rsidR="00744CEE">
        <w:rPr>
          <w:rFonts w:ascii="Times New Roman" w:hAnsi="Times New Roman"/>
          <w:sz w:val="28"/>
          <w:szCs w:val="28"/>
        </w:rPr>
        <w:t>НГП</w:t>
      </w:r>
      <w:r w:rsidR="00881CD1" w:rsidRPr="00881CD1">
        <w:rPr>
          <w:rFonts w:ascii="Times New Roman" w:hAnsi="Times New Roman"/>
          <w:sz w:val="28"/>
          <w:szCs w:val="28"/>
        </w:rPr>
        <w:t>.</w:t>
      </w:r>
    </w:p>
    <w:p w:rsidR="00B17882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B17882" w:rsidRPr="00456E33">
        <w:rPr>
          <w:rFonts w:ascii="Times New Roman" w:hAnsi="Times New Roman"/>
          <w:i/>
          <w:sz w:val="28"/>
          <w:szCs w:val="28"/>
        </w:rPr>
        <w:t xml:space="preserve">Деятельность </w:t>
      </w:r>
      <w:r w:rsidR="008875E5" w:rsidRPr="00456E33">
        <w:rPr>
          <w:rFonts w:ascii="Times New Roman" w:hAnsi="Times New Roman"/>
          <w:i/>
          <w:sz w:val="28"/>
          <w:szCs w:val="28"/>
        </w:rPr>
        <w:t xml:space="preserve">Публичных </w:t>
      </w:r>
      <w:r w:rsidR="00883015" w:rsidRPr="00456E33">
        <w:rPr>
          <w:rFonts w:ascii="Times New Roman" w:hAnsi="Times New Roman"/>
          <w:i/>
          <w:sz w:val="28"/>
          <w:szCs w:val="28"/>
        </w:rPr>
        <w:t>центров (секторов) доступа к правовой и социально значимой информации</w:t>
      </w:r>
      <w:r w:rsidR="00B85596" w:rsidRPr="00456E33">
        <w:rPr>
          <w:rFonts w:ascii="Times New Roman" w:hAnsi="Times New Roman"/>
          <w:i/>
          <w:sz w:val="28"/>
          <w:szCs w:val="28"/>
        </w:rPr>
        <w:t>.</w:t>
      </w:r>
    </w:p>
    <w:p w:rsidR="00100C17" w:rsidRPr="00456E33" w:rsidRDefault="00100C17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 201</w:t>
      </w:r>
      <w:r w:rsidR="001B03C0">
        <w:rPr>
          <w:rFonts w:ascii="Times New Roman" w:hAnsi="Times New Roman"/>
          <w:sz w:val="28"/>
          <w:szCs w:val="28"/>
        </w:rPr>
        <w:t>9</w:t>
      </w:r>
      <w:r w:rsidR="00EB511B">
        <w:rPr>
          <w:rFonts w:ascii="Times New Roman" w:hAnsi="Times New Roman"/>
          <w:sz w:val="28"/>
          <w:szCs w:val="28"/>
        </w:rPr>
        <w:t xml:space="preserve"> г.</w:t>
      </w:r>
      <w:r w:rsidRPr="00456E33">
        <w:rPr>
          <w:rFonts w:ascii="Times New Roman" w:hAnsi="Times New Roman"/>
          <w:sz w:val="28"/>
          <w:szCs w:val="28"/>
        </w:rPr>
        <w:t xml:space="preserve"> Новомихайловская центральная библиотека </w:t>
      </w:r>
      <w:r w:rsidR="001B03C0" w:rsidRPr="00456E33">
        <w:rPr>
          <w:rFonts w:ascii="Times New Roman" w:hAnsi="Times New Roman"/>
          <w:sz w:val="28"/>
          <w:szCs w:val="28"/>
        </w:rPr>
        <w:t xml:space="preserve">обеспечивала свободный доступ пользователей </w:t>
      </w:r>
      <w:r w:rsidR="001B03C0">
        <w:rPr>
          <w:rFonts w:ascii="Times New Roman" w:hAnsi="Times New Roman"/>
          <w:sz w:val="28"/>
          <w:szCs w:val="28"/>
        </w:rPr>
        <w:t>к</w:t>
      </w:r>
      <w:r w:rsidRPr="00456E33">
        <w:rPr>
          <w:rFonts w:ascii="Times New Roman" w:hAnsi="Times New Roman"/>
          <w:sz w:val="28"/>
          <w:szCs w:val="28"/>
        </w:rPr>
        <w:t xml:space="preserve"> СПС «Консультант-Плюс»,</w:t>
      </w:r>
      <w:r w:rsidR="00CE78B2">
        <w:rPr>
          <w:rFonts w:ascii="Times New Roman" w:hAnsi="Times New Roman"/>
          <w:sz w:val="28"/>
          <w:szCs w:val="28"/>
        </w:rPr>
        <w:t xml:space="preserve"> к различным </w:t>
      </w:r>
      <w:r w:rsidRPr="00456E33">
        <w:rPr>
          <w:rFonts w:ascii="Times New Roman" w:hAnsi="Times New Roman"/>
          <w:sz w:val="28"/>
          <w:szCs w:val="28"/>
        </w:rPr>
        <w:t xml:space="preserve"> Интернет-ресурс</w:t>
      </w:r>
      <w:r w:rsidR="00CE78B2">
        <w:rPr>
          <w:rFonts w:ascii="Times New Roman" w:hAnsi="Times New Roman"/>
          <w:sz w:val="28"/>
          <w:szCs w:val="28"/>
        </w:rPr>
        <w:t>ам</w:t>
      </w:r>
      <w:r w:rsidRPr="00456E33">
        <w:rPr>
          <w:rFonts w:ascii="Times New Roman" w:hAnsi="Times New Roman"/>
          <w:sz w:val="28"/>
          <w:szCs w:val="28"/>
        </w:rPr>
        <w:t xml:space="preserve">. </w:t>
      </w:r>
      <w:r w:rsidR="00B91DE8" w:rsidRPr="00B91DE8">
        <w:rPr>
          <w:rFonts w:ascii="Times New Roman" w:hAnsi="Times New Roman"/>
          <w:sz w:val="28"/>
          <w:szCs w:val="28"/>
        </w:rPr>
        <w:t>К сожалению, из-за отсутствия помещения нет возможности организовать</w:t>
      </w:r>
      <w:r w:rsidR="00B91DE8">
        <w:rPr>
          <w:rFonts w:ascii="Times New Roman" w:hAnsi="Times New Roman"/>
          <w:sz w:val="28"/>
          <w:szCs w:val="28"/>
        </w:rPr>
        <w:t xml:space="preserve"> в библиотеке</w:t>
      </w:r>
      <w:r w:rsidR="00B91DE8" w:rsidRPr="00B91DE8">
        <w:rPr>
          <w:rFonts w:ascii="Times New Roman" w:hAnsi="Times New Roman"/>
          <w:sz w:val="28"/>
          <w:szCs w:val="28"/>
        </w:rPr>
        <w:t xml:space="preserve"> Публичный центр (сектор) доступа к правовой и социально-значимой информации.</w:t>
      </w:r>
    </w:p>
    <w:p w:rsidR="00100C17" w:rsidRPr="00456E33" w:rsidRDefault="00100C17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 Ольгинской сельской библиотеке </w:t>
      </w:r>
      <w:r w:rsidR="000F0614" w:rsidRPr="00456E33">
        <w:rPr>
          <w:rFonts w:ascii="Times New Roman" w:hAnsi="Times New Roman"/>
          <w:sz w:val="28"/>
          <w:szCs w:val="28"/>
        </w:rPr>
        <w:t xml:space="preserve">в течение года </w:t>
      </w:r>
      <w:r w:rsidRPr="00456E33">
        <w:rPr>
          <w:rFonts w:ascii="Times New Roman" w:hAnsi="Times New Roman"/>
          <w:sz w:val="28"/>
          <w:szCs w:val="28"/>
        </w:rPr>
        <w:t>были оформлены</w:t>
      </w:r>
      <w:r w:rsidR="000F0614" w:rsidRPr="000F0614">
        <w:rPr>
          <w:rFonts w:ascii="Times New Roman" w:hAnsi="Times New Roman"/>
          <w:sz w:val="28"/>
          <w:szCs w:val="28"/>
        </w:rPr>
        <w:t xml:space="preserve"> </w:t>
      </w:r>
      <w:r w:rsidR="000F0614">
        <w:rPr>
          <w:rFonts w:ascii="Times New Roman" w:hAnsi="Times New Roman"/>
          <w:sz w:val="28"/>
          <w:szCs w:val="28"/>
        </w:rPr>
        <w:t xml:space="preserve">и </w:t>
      </w:r>
      <w:r w:rsidR="000F0614" w:rsidRPr="00456E33">
        <w:rPr>
          <w:rFonts w:ascii="Times New Roman" w:hAnsi="Times New Roman"/>
          <w:sz w:val="28"/>
          <w:szCs w:val="28"/>
        </w:rPr>
        <w:t>пополнял</w:t>
      </w:r>
      <w:r w:rsidR="000F0614">
        <w:rPr>
          <w:rFonts w:ascii="Times New Roman" w:hAnsi="Times New Roman"/>
          <w:sz w:val="28"/>
          <w:szCs w:val="28"/>
        </w:rPr>
        <w:t>и</w:t>
      </w:r>
      <w:r w:rsidR="000F0614" w:rsidRPr="00456E33">
        <w:rPr>
          <w:rFonts w:ascii="Times New Roman" w:hAnsi="Times New Roman"/>
          <w:sz w:val="28"/>
          <w:szCs w:val="28"/>
        </w:rPr>
        <w:t>сь</w:t>
      </w:r>
      <w:r w:rsidR="000F0614">
        <w:rPr>
          <w:rFonts w:ascii="Times New Roman" w:hAnsi="Times New Roman"/>
          <w:sz w:val="28"/>
          <w:szCs w:val="28"/>
        </w:rPr>
        <w:t xml:space="preserve"> </w:t>
      </w:r>
      <w:r w:rsidRPr="00456E33">
        <w:rPr>
          <w:rFonts w:ascii="Times New Roman" w:hAnsi="Times New Roman"/>
          <w:sz w:val="28"/>
          <w:szCs w:val="28"/>
        </w:rPr>
        <w:t>«Юридический уголок читателя», папка «Вопросы правовой и социальной защиты населения».</w:t>
      </w:r>
    </w:p>
    <w:p w:rsidR="00F26E2F" w:rsidRPr="00456E33" w:rsidRDefault="00787CF6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="00F26E2F" w:rsidRPr="00456E33">
        <w:rPr>
          <w:i/>
          <w:sz w:val="28"/>
          <w:szCs w:val="28"/>
        </w:rPr>
        <w:t>Библиотека и местное самоуправление: вопросы взаимодействия</w:t>
      </w:r>
      <w:r w:rsidR="008875E5" w:rsidRPr="00456E33">
        <w:rPr>
          <w:i/>
          <w:sz w:val="28"/>
          <w:szCs w:val="28"/>
        </w:rPr>
        <w:t>. Работа с документами МСУ.</w:t>
      </w:r>
      <w:r w:rsidR="0084280F" w:rsidRPr="00456E33">
        <w:rPr>
          <w:i/>
          <w:sz w:val="28"/>
          <w:szCs w:val="28"/>
        </w:rPr>
        <w:t xml:space="preserve"> </w:t>
      </w:r>
    </w:p>
    <w:p w:rsidR="00100C17" w:rsidRPr="00456E33" w:rsidRDefault="00D97445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D97445">
        <w:rPr>
          <w:sz w:val="28"/>
          <w:szCs w:val="28"/>
        </w:rPr>
        <w:lastRenderedPageBreak/>
        <w:t>В 201</w:t>
      </w:r>
      <w:r w:rsidR="00CE78B2">
        <w:rPr>
          <w:sz w:val="28"/>
          <w:szCs w:val="28"/>
        </w:rPr>
        <w:t>9</w:t>
      </w:r>
      <w:r w:rsidR="00100C17" w:rsidRPr="00D97445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="00100C17" w:rsidRPr="00D97445">
        <w:rPr>
          <w:sz w:val="28"/>
          <w:szCs w:val="28"/>
        </w:rPr>
        <w:t xml:space="preserve"> библиотеками поселения было </w:t>
      </w:r>
      <w:r w:rsidR="00100C17" w:rsidRPr="001912F4">
        <w:rPr>
          <w:sz w:val="28"/>
          <w:szCs w:val="28"/>
        </w:rPr>
        <w:t xml:space="preserve">проведено </w:t>
      </w:r>
      <w:r w:rsidR="001912F4" w:rsidRPr="001912F4">
        <w:rPr>
          <w:sz w:val="28"/>
          <w:szCs w:val="28"/>
        </w:rPr>
        <w:t>5</w:t>
      </w:r>
      <w:r w:rsidR="00B91DE8" w:rsidRPr="001912F4">
        <w:rPr>
          <w:sz w:val="28"/>
          <w:szCs w:val="28"/>
        </w:rPr>
        <w:t xml:space="preserve"> </w:t>
      </w:r>
      <w:r w:rsidR="00100C17" w:rsidRPr="001912F4">
        <w:rPr>
          <w:sz w:val="28"/>
          <w:szCs w:val="28"/>
        </w:rPr>
        <w:t>мероприяти</w:t>
      </w:r>
      <w:r w:rsidR="001912F4">
        <w:rPr>
          <w:sz w:val="28"/>
          <w:szCs w:val="28"/>
        </w:rPr>
        <w:t>й</w:t>
      </w:r>
      <w:r w:rsidR="00904068">
        <w:rPr>
          <w:sz w:val="28"/>
          <w:szCs w:val="28"/>
        </w:rPr>
        <w:t>, посвященных</w:t>
      </w:r>
      <w:r w:rsidR="00B91DE8">
        <w:rPr>
          <w:sz w:val="28"/>
          <w:szCs w:val="28"/>
        </w:rPr>
        <w:t xml:space="preserve"> </w:t>
      </w:r>
      <w:r w:rsidR="00B91DE8" w:rsidRPr="00B91DE8">
        <w:rPr>
          <w:sz w:val="28"/>
          <w:szCs w:val="28"/>
        </w:rPr>
        <w:t>работ</w:t>
      </w:r>
      <w:r w:rsidR="00B91DE8">
        <w:rPr>
          <w:sz w:val="28"/>
          <w:szCs w:val="28"/>
        </w:rPr>
        <w:t xml:space="preserve">е </w:t>
      </w:r>
      <w:r w:rsidR="00B91DE8" w:rsidRPr="00B91DE8">
        <w:rPr>
          <w:sz w:val="28"/>
          <w:szCs w:val="28"/>
        </w:rPr>
        <w:t>орган</w:t>
      </w:r>
      <w:r w:rsidR="004625B2">
        <w:rPr>
          <w:sz w:val="28"/>
          <w:szCs w:val="28"/>
        </w:rPr>
        <w:t>ов</w:t>
      </w:r>
      <w:r w:rsidR="00B91DE8" w:rsidRPr="00B91DE8">
        <w:rPr>
          <w:sz w:val="28"/>
          <w:szCs w:val="28"/>
        </w:rPr>
        <w:t xml:space="preserve"> местного самоуправления и депутат</w:t>
      </w:r>
      <w:r w:rsidR="00B91DE8">
        <w:rPr>
          <w:sz w:val="28"/>
          <w:szCs w:val="28"/>
        </w:rPr>
        <w:t>ов</w:t>
      </w:r>
      <w:r w:rsidR="00B91DE8" w:rsidRPr="00B91DE8">
        <w:rPr>
          <w:sz w:val="28"/>
          <w:szCs w:val="28"/>
        </w:rPr>
        <w:t xml:space="preserve"> Совета </w:t>
      </w:r>
      <w:r w:rsidR="00B91DE8">
        <w:rPr>
          <w:sz w:val="28"/>
          <w:szCs w:val="28"/>
        </w:rPr>
        <w:t>НГП</w:t>
      </w:r>
      <w:r w:rsidR="001912F4">
        <w:rPr>
          <w:sz w:val="28"/>
          <w:szCs w:val="28"/>
        </w:rPr>
        <w:t>, присутствовало 170 человек</w:t>
      </w:r>
      <w:r w:rsidR="00B91DE8" w:rsidRPr="00B91DE8">
        <w:rPr>
          <w:sz w:val="28"/>
          <w:szCs w:val="28"/>
        </w:rPr>
        <w:t>.</w:t>
      </w:r>
    </w:p>
    <w:p w:rsidR="00D97445" w:rsidRPr="00D97445" w:rsidRDefault="00D97445" w:rsidP="004625B2">
      <w:pPr>
        <w:spacing w:line="360" w:lineRule="auto"/>
        <w:ind w:firstLine="567"/>
        <w:jc w:val="both"/>
        <w:rPr>
          <w:sz w:val="28"/>
          <w:szCs w:val="28"/>
        </w:rPr>
      </w:pPr>
      <w:r w:rsidRPr="004625B2">
        <w:rPr>
          <w:sz w:val="28"/>
          <w:szCs w:val="28"/>
        </w:rPr>
        <w:t xml:space="preserve">В </w:t>
      </w:r>
      <w:r w:rsidR="004625B2" w:rsidRPr="004625B2">
        <w:rPr>
          <w:sz w:val="28"/>
          <w:szCs w:val="28"/>
        </w:rPr>
        <w:t>феврале</w:t>
      </w:r>
      <w:r w:rsidRPr="004625B2">
        <w:rPr>
          <w:sz w:val="28"/>
          <w:szCs w:val="28"/>
        </w:rPr>
        <w:t xml:space="preserve"> центральной библиотекой была организована встреча депутатов </w:t>
      </w:r>
      <w:r w:rsidR="004625B2">
        <w:rPr>
          <w:sz w:val="28"/>
          <w:szCs w:val="28"/>
        </w:rPr>
        <w:t>НГП</w:t>
      </w:r>
      <w:r w:rsidRPr="004625B2">
        <w:rPr>
          <w:sz w:val="28"/>
          <w:szCs w:val="28"/>
        </w:rPr>
        <w:t xml:space="preserve"> </w:t>
      </w:r>
      <w:r w:rsidR="004625B2">
        <w:rPr>
          <w:sz w:val="28"/>
          <w:szCs w:val="28"/>
        </w:rPr>
        <w:t>и</w:t>
      </w:r>
      <w:r w:rsidRPr="004625B2">
        <w:rPr>
          <w:sz w:val="28"/>
          <w:szCs w:val="28"/>
        </w:rPr>
        <w:t xml:space="preserve"> учащи</w:t>
      </w:r>
      <w:r w:rsidR="004625B2">
        <w:rPr>
          <w:sz w:val="28"/>
          <w:szCs w:val="28"/>
        </w:rPr>
        <w:t>х</w:t>
      </w:r>
      <w:r w:rsidRPr="004625B2">
        <w:rPr>
          <w:sz w:val="28"/>
          <w:szCs w:val="28"/>
        </w:rPr>
        <w:t>ся старших классов поселения</w:t>
      </w:r>
      <w:r w:rsidR="004625B2">
        <w:rPr>
          <w:sz w:val="28"/>
          <w:szCs w:val="28"/>
        </w:rPr>
        <w:t xml:space="preserve"> (</w:t>
      </w:r>
      <w:r w:rsidR="004625B2" w:rsidRPr="004625B2">
        <w:rPr>
          <w:sz w:val="28"/>
          <w:szCs w:val="28"/>
        </w:rPr>
        <w:t>«Право выбора»</w:t>
      </w:r>
      <w:r w:rsidR="004625B2">
        <w:rPr>
          <w:sz w:val="28"/>
          <w:szCs w:val="28"/>
        </w:rPr>
        <w:t>).</w:t>
      </w:r>
    </w:p>
    <w:p w:rsidR="00100C17" w:rsidRPr="00456E33" w:rsidRDefault="00D9744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97445">
        <w:rPr>
          <w:rFonts w:ascii="Times New Roman" w:hAnsi="Times New Roman"/>
          <w:sz w:val="28"/>
          <w:szCs w:val="28"/>
        </w:rPr>
        <w:t xml:space="preserve"> течение года </w:t>
      </w:r>
      <w:r w:rsidR="00E2025C">
        <w:rPr>
          <w:rFonts w:ascii="Times New Roman" w:hAnsi="Times New Roman"/>
          <w:sz w:val="28"/>
          <w:szCs w:val="28"/>
        </w:rPr>
        <w:t xml:space="preserve">центральная и сельская </w:t>
      </w:r>
      <w:r>
        <w:rPr>
          <w:rFonts w:ascii="Times New Roman" w:hAnsi="Times New Roman"/>
          <w:sz w:val="28"/>
          <w:szCs w:val="28"/>
        </w:rPr>
        <w:t xml:space="preserve">библиотеки </w:t>
      </w:r>
      <w:r w:rsidR="00E2025C">
        <w:rPr>
          <w:rFonts w:ascii="Times New Roman" w:hAnsi="Times New Roman"/>
          <w:sz w:val="28"/>
          <w:szCs w:val="28"/>
        </w:rPr>
        <w:t xml:space="preserve">НГП  </w:t>
      </w:r>
      <w:r w:rsidRPr="00D97445">
        <w:rPr>
          <w:rFonts w:ascii="Times New Roman" w:hAnsi="Times New Roman"/>
          <w:sz w:val="28"/>
          <w:szCs w:val="28"/>
        </w:rPr>
        <w:t>продолжали собирать в своем фонде документы, принимаемые администрацией МО Туапсинский район и Новомихайловского городского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7CF6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Содействие формированию культуры межнационального </w:t>
      </w:r>
      <w:r w:rsidR="00857214" w:rsidRPr="00456E33">
        <w:rPr>
          <w:rFonts w:ascii="Times New Roman" w:hAnsi="Times New Roman"/>
          <w:i/>
          <w:sz w:val="28"/>
          <w:szCs w:val="28"/>
        </w:rPr>
        <w:t>общения, межкультурные</w:t>
      </w:r>
      <w:r w:rsidR="00322726" w:rsidRPr="00456E33">
        <w:rPr>
          <w:rFonts w:ascii="Times New Roman" w:hAnsi="Times New Roman"/>
          <w:i/>
          <w:iCs/>
          <w:sz w:val="28"/>
          <w:szCs w:val="28"/>
        </w:rPr>
        <w:t xml:space="preserve"> связи</w:t>
      </w:r>
      <w:r w:rsidR="00322726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Pr="00456E33">
        <w:rPr>
          <w:rFonts w:ascii="Times New Roman" w:hAnsi="Times New Roman"/>
          <w:i/>
          <w:sz w:val="28"/>
          <w:szCs w:val="28"/>
        </w:rPr>
        <w:t>противодействи</w:t>
      </w:r>
      <w:r w:rsidR="0032308F" w:rsidRPr="00456E33">
        <w:rPr>
          <w:rFonts w:ascii="Times New Roman" w:hAnsi="Times New Roman"/>
          <w:i/>
          <w:sz w:val="28"/>
          <w:szCs w:val="28"/>
        </w:rPr>
        <w:t>е</w:t>
      </w:r>
      <w:r w:rsidRPr="00456E33">
        <w:rPr>
          <w:rFonts w:ascii="Times New Roman" w:hAnsi="Times New Roman"/>
          <w:i/>
          <w:sz w:val="28"/>
          <w:szCs w:val="28"/>
        </w:rPr>
        <w:t xml:space="preserve"> экстремизм</w:t>
      </w:r>
      <w:r w:rsidR="0032308F" w:rsidRPr="00456E33">
        <w:rPr>
          <w:rFonts w:ascii="Times New Roman" w:hAnsi="Times New Roman"/>
          <w:i/>
          <w:sz w:val="28"/>
          <w:szCs w:val="28"/>
        </w:rPr>
        <w:t>у</w:t>
      </w:r>
      <w:r w:rsidR="00E90751" w:rsidRPr="00456E33">
        <w:rPr>
          <w:rFonts w:ascii="Times New Roman" w:hAnsi="Times New Roman"/>
          <w:i/>
          <w:sz w:val="28"/>
          <w:szCs w:val="28"/>
        </w:rPr>
        <w:t>, терроризму</w:t>
      </w:r>
      <w:r w:rsidR="003F02F6" w:rsidRPr="00456E33">
        <w:rPr>
          <w:rFonts w:ascii="Times New Roman" w:hAnsi="Times New Roman"/>
          <w:i/>
          <w:sz w:val="28"/>
          <w:szCs w:val="28"/>
        </w:rPr>
        <w:t>.</w:t>
      </w:r>
    </w:p>
    <w:p w:rsidR="00F40184" w:rsidRPr="00F40184" w:rsidRDefault="00F40184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184">
        <w:rPr>
          <w:rFonts w:ascii="Times New Roman" w:hAnsi="Times New Roman"/>
          <w:sz w:val="28"/>
          <w:szCs w:val="28"/>
        </w:rPr>
        <w:t>В 201</w:t>
      </w:r>
      <w:r w:rsidR="00CE78B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904F4">
        <w:rPr>
          <w:rFonts w:ascii="Times New Roman" w:hAnsi="Times New Roman"/>
          <w:sz w:val="28"/>
          <w:szCs w:val="28"/>
        </w:rPr>
        <w:t>у</w:t>
      </w:r>
      <w:r w:rsidRPr="00F40184">
        <w:rPr>
          <w:rFonts w:ascii="Times New Roman" w:hAnsi="Times New Roman"/>
          <w:sz w:val="28"/>
          <w:szCs w:val="28"/>
        </w:rPr>
        <w:t xml:space="preserve"> библиотеками было проведено </w:t>
      </w:r>
      <w:r w:rsidR="001912F4">
        <w:rPr>
          <w:rFonts w:ascii="Times New Roman" w:hAnsi="Times New Roman"/>
          <w:sz w:val="28"/>
          <w:szCs w:val="28"/>
        </w:rPr>
        <w:t>31</w:t>
      </w:r>
      <w:r w:rsidR="00D904F4" w:rsidRPr="00D904F4">
        <w:rPr>
          <w:rFonts w:ascii="Times New Roman" w:hAnsi="Times New Roman"/>
          <w:sz w:val="28"/>
          <w:szCs w:val="28"/>
        </w:rPr>
        <w:t xml:space="preserve"> </w:t>
      </w:r>
      <w:r w:rsidRPr="00D904F4">
        <w:rPr>
          <w:rFonts w:ascii="Times New Roman" w:hAnsi="Times New Roman"/>
          <w:sz w:val="28"/>
          <w:szCs w:val="28"/>
        </w:rPr>
        <w:t>мероприяти</w:t>
      </w:r>
      <w:r w:rsidR="001912F4">
        <w:rPr>
          <w:rFonts w:ascii="Times New Roman" w:hAnsi="Times New Roman"/>
          <w:sz w:val="28"/>
          <w:szCs w:val="28"/>
        </w:rPr>
        <w:t>е</w:t>
      </w:r>
      <w:r w:rsidRPr="00D904F4">
        <w:rPr>
          <w:rFonts w:ascii="Times New Roman" w:hAnsi="Times New Roman"/>
          <w:sz w:val="28"/>
          <w:szCs w:val="28"/>
        </w:rPr>
        <w:t>, на которых присутствовал</w:t>
      </w:r>
      <w:r w:rsidR="00D904F4" w:rsidRPr="00D904F4">
        <w:rPr>
          <w:rFonts w:ascii="Times New Roman" w:hAnsi="Times New Roman"/>
          <w:sz w:val="28"/>
          <w:szCs w:val="28"/>
        </w:rPr>
        <w:t>о</w:t>
      </w:r>
      <w:r w:rsidRPr="00D904F4">
        <w:rPr>
          <w:rFonts w:ascii="Times New Roman" w:hAnsi="Times New Roman"/>
          <w:sz w:val="28"/>
          <w:szCs w:val="28"/>
        </w:rPr>
        <w:t xml:space="preserve"> </w:t>
      </w:r>
      <w:r w:rsidR="001912F4">
        <w:rPr>
          <w:rFonts w:ascii="Times New Roman" w:hAnsi="Times New Roman"/>
          <w:sz w:val="28"/>
          <w:szCs w:val="28"/>
        </w:rPr>
        <w:t>449</w:t>
      </w:r>
      <w:r w:rsidR="000200B2" w:rsidRPr="00D904F4">
        <w:rPr>
          <w:rFonts w:ascii="Times New Roman" w:hAnsi="Times New Roman"/>
          <w:sz w:val="28"/>
          <w:szCs w:val="28"/>
        </w:rPr>
        <w:t xml:space="preserve"> </w:t>
      </w:r>
      <w:r w:rsidRPr="00D904F4">
        <w:rPr>
          <w:rFonts w:ascii="Times New Roman" w:hAnsi="Times New Roman"/>
          <w:sz w:val="28"/>
          <w:szCs w:val="28"/>
        </w:rPr>
        <w:t xml:space="preserve"> человек</w:t>
      </w:r>
      <w:r w:rsidRPr="00F401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67F0" w:rsidRPr="007167F0" w:rsidRDefault="00F64A9A" w:rsidP="007167F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40184">
        <w:rPr>
          <w:rFonts w:ascii="Times New Roman" w:hAnsi="Times New Roman"/>
          <w:sz w:val="28"/>
          <w:szCs w:val="28"/>
        </w:rPr>
        <w:t xml:space="preserve"> рамках знакомства </w:t>
      </w:r>
      <w:r w:rsidRPr="007572A7">
        <w:rPr>
          <w:rFonts w:ascii="Times New Roman" w:hAnsi="Times New Roman"/>
          <w:sz w:val="28"/>
          <w:szCs w:val="28"/>
        </w:rPr>
        <w:t>с культурными традициями народов мира, России и Кубани</w:t>
      </w:r>
      <w:r w:rsidRPr="00F4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40184">
        <w:rPr>
          <w:rFonts w:ascii="Times New Roman" w:hAnsi="Times New Roman"/>
          <w:sz w:val="28"/>
          <w:szCs w:val="28"/>
        </w:rPr>
        <w:t xml:space="preserve"> </w:t>
      </w:r>
      <w:r w:rsidR="00F40184" w:rsidRPr="00F40184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ах поселения</w:t>
      </w:r>
      <w:r w:rsidR="00F40184" w:rsidRPr="00F40184">
        <w:rPr>
          <w:rFonts w:ascii="Times New Roman" w:hAnsi="Times New Roman"/>
          <w:sz w:val="28"/>
          <w:szCs w:val="28"/>
        </w:rPr>
        <w:t xml:space="preserve"> про</w:t>
      </w:r>
      <w:r w:rsidR="00CE78B2">
        <w:rPr>
          <w:rFonts w:ascii="Times New Roman" w:hAnsi="Times New Roman"/>
          <w:sz w:val="28"/>
          <w:szCs w:val="28"/>
        </w:rPr>
        <w:t>шли</w:t>
      </w:r>
      <w:r w:rsidR="00F40184" w:rsidRPr="00F4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="00F40184" w:rsidRPr="00F40184">
        <w:rPr>
          <w:rFonts w:ascii="Times New Roman" w:hAnsi="Times New Roman"/>
          <w:sz w:val="28"/>
          <w:szCs w:val="28"/>
        </w:rPr>
        <w:t xml:space="preserve">: </w:t>
      </w:r>
      <w:r w:rsidR="00C3789A">
        <w:rPr>
          <w:rFonts w:ascii="Times New Roman" w:hAnsi="Times New Roman"/>
          <w:sz w:val="28"/>
          <w:szCs w:val="28"/>
        </w:rPr>
        <w:t xml:space="preserve">например, </w:t>
      </w:r>
      <w:r w:rsidR="007167F0">
        <w:rPr>
          <w:rFonts w:ascii="Times New Roman" w:hAnsi="Times New Roman"/>
          <w:sz w:val="28"/>
          <w:szCs w:val="28"/>
        </w:rPr>
        <w:t>в детской библиотеке -</w:t>
      </w:r>
      <w:r w:rsidR="007167F0" w:rsidRPr="007167F0">
        <w:rPr>
          <w:rFonts w:ascii="Times New Roman" w:hAnsi="Times New Roman"/>
          <w:sz w:val="28"/>
          <w:szCs w:val="28"/>
        </w:rPr>
        <w:t xml:space="preserve">  видеомарафон-знакомство со сказками и традициями разных стран «Ох уж эти сказочки! Ох уж эти сказочники!», виртуальное путешествие «География с историей. Крым»</w:t>
      </w:r>
      <w:r w:rsidR="00D904F4">
        <w:rPr>
          <w:rFonts w:ascii="Times New Roman" w:hAnsi="Times New Roman"/>
          <w:sz w:val="28"/>
          <w:szCs w:val="28"/>
        </w:rPr>
        <w:t>.</w:t>
      </w:r>
      <w:r w:rsidR="004F4C63" w:rsidRPr="004F4C63">
        <w:rPr>
          <w:rFonts w:ascii="Times New Roman" w:hAnsi="Times New Roman"/>
          <w:sz w:val="28"/>
          <w:szCs w:val="28"/>
        </w:rPr>
        <w:t xml:space="preserve"> </w:t>
      </w:r>
      <w:r w:rsidR="00D904F4">
        <w:rPr>
          <w:rFonts w:ascii="Times New Roman" w:hAnsi="Times New Roman"/>
          <w:sz w:val="28"/>
          <w:szCs w:val="28"/>
        </w:rPr>
        <w:t xml:space="preserve">Ольгинская сельская библиотека </w:t>
      </w:r>
      <w:r w:rsidR="004F4C63">
        <w:rPr>
          <w:rFonts w:ascii="Times New Roman" w:hAnsi="Times New Roman"/>
          <w:sz w:val="28"/>
          <w:szCs w:val="28"/>
        </w:rPr>
        <w:t>в</w:t>
      </w:r>
      <w:r w:rsidR="004F4C63" w:rsidRPr="004F4C63">
        <w:rPr>
          <w:rFonts w:ascii="Times New Roman" w:hAnsi="Times New Roman"/>
          <w:sz w:val="28"/>
          <w:szCs w:val="28"/>
        </w:rPr>
        <w:t xml:space="preserve"> рамках клуба «Истоки» </w:t>
      </w:r>
      <w:r w:rsidR="00D904F4">
        <w:rPr>
          <w:rFonts w:ascii="Times New Roman" w:hAnsi="Times New Roman"/>
          <w:sz w:val="28"/>
          <w:szCs w:val="28"/>
        </w:rPr>
        <w:t xml:space="preserve">проводила </w:t>
      </w:r>
      <w:r w:rsidR="004F4C63" w:rsidRPr="004F4C63">
        <w:rPr>
          <w:rFonts w:ascii="Times New Roman" w:hAnsi="Times New Roman"/>
          <w:sz w:val="28"/>
          <w:szCs w:val="28"/>
        </w:rPr>
        <w:t xml:space="preserve"> фольклорные чтения «Сказания народов Кубани».</w:t>
      </w:r>
    </w:p>
    <w:p w:rsidR="00747D83" w:rsidRDefault="00145200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E78B2" w:rsidRPr="00CE78B2">
        <w:rPr>
          <w:rFonts w:ascii="Times New Roman" w:hAnsi="Times New Roman"/>
          <w:sz w:val="28"/>
          <w:szCs w:val="28"/>
        </w:rPr>
        <w:t>День солидарности в борьбе с терроризмом в библиотеках НГП</w:t>
      </w:r>
      <w:r>
        <w:rPr>
          <w:rFonts w:ascii="Times New Roman" w:hAnsi="Times New Roman"/>
          <w:sz w:val="28"/>
          <w:szCs w:val="28"/>
        </w:rPr>
        <w:t xml:space="preserve"> прошли мероприятия: </w:t>
      </w:r>
      <w:r w:rsidR="00CE78B2" w:rsidRPr="00CE78B2">
        <w:rPr>
          <w:rFonts w:ascii="Times New Roman" w:hAnsi="Times New Roman"/>
          <w:sz w:val="28"/>
          <w:szCs w:val="28"/>
        </w:rPr>
        <w:t xml:space="preserve">в центральной библиотеке </w:t>
      </w:r>
      <w:r>
        <w:rPr>
          <w:rFonts w:ascii="Times New Roman" w:hAnsi="Times New Roman"/>
          <w:sz w:val="28"/>
          <w:szCs w:val="28"/>
        </w:rPr>
        <w:t>-  показ  документального фильма «</w:t>
      </w:r>
      <w:r w:rsidRPr="00CE78B2">
        <w:rPr>
          <w:rFonts w:ascii="Times New Roman" w:hAnsi="Times New Roman"/>
          <w:sz w:val="28"/>
          <w:szCs w:val="28"/>
        </w:rPr>
        <w:t>Беслан. Память</w:t>
      </w:r>
      <w:r>
        <w:rPr>
          <w:rFonts w:ascii="Times New Roman" w:hAnsi="Times New Roman"/>
          <w:sz w:val="28"/>
          <w:szCs w:val="28"/>
        </w:rPr>
        <w:t>»</w:t>
      </w:r>
      <w:r w:rsidR="00747D83">
        <w:rPr>
          <w:rFonts w:ascii="Times New Roman" w:hAnsi="Times New Roman"/>
          <w:sz w:val="28"/>
          <w:szCs w:val="28"/>
        </w:rPr>
        <w:t>;</w:t>
      </w:r>
      <w:r w:rsidR="00CE78B2" w:rsidRPr="00CE7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E78B2" w:rsidRPr="00CE78B2">
        <w:rPr>
          <w:rFonts w:ascii="Times New Roman" w:hAnsi="Times New Roman"/>
          <w:sz w:val="28"/>
          <w:szCs w:val="28"/>
        </w:rPr>
        <w:t xml:space="preserve"> детской библиотеке </w:t>
      </w:r>
      <w:r>
        <w:rPr>
          <w:rFonts w:ascii="Times New Roman" w:hAnsi="Times New Roman"/>
          <w:sz w:val="28"/>
          <w:szCs w:val="28"/>
        </w:rPr>
        <w:t xml:space="preserve">- </w:t>
      </w:r>
      <w:r w:rsidR="00CE78B2" w:rsidRPr="00CE78B2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</w:t>
      </w:r>
      <w:r w:rsidR="00CE78B2" w:rsidRPr="00CE78B2">
        <w:rPr>
          <w:rFonts w:ascii="Times New Roman" w:hAnsi="Times New Roman"/>
          <w:sz w:val="28"/>
          <w:szCs w:val="28"/>
        </w:rPr>
        <w:t xml:space="preserve"> </w:t>
      </w:r>
      <w:r w:rsidRPr="00CE78B2">
        <w:rPr>
          <w:rFonts w:ascii="Times New Roman" w:hAnsi="Times New Roman"/>
          <w:sz w:val="28"/>
          <w:szCs w:val="28"/>
        </w:rPr>
        <w:t>«Имя беды – терроризм»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CE78B2" w:rsidRPr="00CE78B2">
        <w:rPr>
          <w:rFonts w:ascii="Times New Roman" w:hAnsi="Times New Roman"/>
          <w:sz w:val="28"/>
          <w:szCs w:val="28"/>
        </w:rPr>
        <w:t xml:space="preserve">с </w:t>
      </w:r>
      <w:r w:rsidR="00206873">
        <w:rPr>
          <w:rFonts w:ascii="Times New Roman" w:hAnsi="Times New Roman"/>
          <w:sz w:val="28"/>
          <w:szCs w:val="28"/>
        </w:rPr>
        <w:t>пяти</w:t>
      </w:r>
      <w:r w:rsidR="00CE78B2" w:rsidRPr="00CE78B2">
        <w:rPr>
          <w:rFonts w:ascii="Times New Roman" w:hAnsi="Times New Roman"/>
          <w:sz w:val="28"/>
          <w:szCs w:val="28"/>
        </w:rPr>
        <w:t>классниками</w:t>
      </w:r>
      <w:r>
        <w:rPr>
          <w:rFonts w:ascii="Times New Roman" w:hAnsi="Times New Roman"/>
          <w:sz w:val="28"/>
          <w:szCs w:val="28"/>
        </w:rPr>
        <w:t>, на которой присутствовал</w:t>
      </w:r>
      <w:r w:rsidR="00CE78B2" w:rsidRPr="00CE7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CE78B2" w:rsidRPr="00CE78B2">
        <w:rPr>
          <w:rFonts w:ascii="Times New Roman" w:hAnsi="Times New Roman"/>
          <w:sz w:val="28"/>
          <w:szCs w:val="28"/>
        </w:rPr>
        <w:t>аместитель главы администрации НГП Калустов Л.Г.</w:t>
      </w:r>
      <w:r w:rsidR="00747D83">
        <w:rPr>
          <w:rFonts w:ascii="Times New Roman" w:hAnsi="Times New Roman"/>
          <w:sz w:val="28"/>
          <w:szCs w:val="28"/>
        </w:rPr>
        <w:t>;</w:t>
      </w:r>
      <w:r w:rsidR="00CE78B2" w:rsidRPr="00CE78B2">
        <w:rPr>
          <w:rFonts w:ascii="Times New Roman" w:hAnsi="Times New Roman"/>
          <w:sz w:val="28"/>
          <w:szCs w:val="28"/>
        </w:rPr>
        <w:t xml:space="preserve"> </w:t>
      </w:r>
      <w:r w:rsidR="00747D83">
        <w:rPr>
          <w:rFonts w:ascii="Times New Roman" w:hAnsi="Times New Roman"/>
          <w:sz w:val="28"/>
          <w:szCs w:val="28"/>
        </w:rPr>
        <w:t>в</w:t>
      </w:r>
      <w:r w:rsidR="00CE78B2" w:rsidRPr="00CE78B2">
        <w:rPr>
          <w:rFonts w:ascii="Times New Roman" w:hAnsi="Times New Roman"/>
          <w:sz w:val="28"/>
          <w:szCs w:val="28"/>
        </w:rPr>
        <w:t xml:space="preserve"> сельской библиотеке </w:t>
      </w:r>
      <w:r w:rsidR="00747D83">
        <w:rPr>
          <w:rFonts w:ascii="Times New Roman" w:hAnsi="Times New Roman"/>
          <w:sz w:val="28"/>
          <w:szCs w:val="28"/>
        </w:rPr>
        <w:t>-</w:t>
      </w:r>
      <w:r w:rsidR="007167F0" w:rsidRPr="00CE78B2">
        <w:rPr>
          <w:rFonts w:ascii="Times New Roman" w:hAnsi="Times New Roman"/>
          <w:sz w:val="28"/>
          <w:szCs w:val="28"/>
        </w:rPr>
        <w:t xml:space="preserve"> обсуждение </w:t>
      </w:r>
      <w:r w:rsidR="00CE78B2" w:rsidRPr="00CE78B2">
        <w:rPr>
          <w:rFonts w:ascii="Times New Roman" w:hAnsi="Times New Roman"/>
          <w:sz w:val="28"/>
          <w:szCs w:val="28"/>
        </w:rPr>
        <w:t>в рамках клуба «Самоварчик».</w:t>
      </w:r>
      <w:r w:rsidR="00747D83" w:rsidRPr="00747D83">
        <w:rPr>
          <w:rFonts w:ascii="Times New Roman" w:hAnsi="Times New Roman"/>
          <w:sz w:val="28"/>
          <w:szCs w:val="28"/>
        </w:rPr>
        <w:t xml:space="preserve"> </w:t>
      </w:r>
    </w:p>
    <w:p w:rsidR="00EC13D9" w:rsidRDefault="00747D83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F4C63">
        <w:rPr>
          <w:rFonts w:ascii="Times New Roman" w:hAnsi="Times New Roman"/>
          <w:sz w:val="28"/>
          <w:szCs w:val="28"/>
        </w:rPr>
        <w:t xml:space="preserve"> Международному дню толерантности в</w:t>
      </w:r>
      <w:r w:rsidR="00696801">
        <w:rPr>
          <w:rFonts w:ascii="Times New Roman" w:hAnsi="Times New Roman"/>
          <w:sz w:val="28"/>
          <w:szCs w:val="28"/>
        </w:rPr>
        <w:t xml:space="preserve"> библиотеках НГП прошли мероприятия: в</w:t>
      </w:r>
      <w:r w:rsidRPr="004F4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сельской </w:t>
      </w:r>
      <w:r w:rsidRPr="004F4C63">
        <w:rPr>
          <w:rFonts w:ascii="Times New Roman" w:hAnsi="Times New Roman"/>
          <w:sz w:val="28"/>
          <w:szCs w:val="28"/>
        </w:rPr>
        <w:t xml:space="preserve">библиотеке </w:t>
      </w:r>
      <w:r w:rsidR="00696801">
        <w:rPr>
          <w:rFonts w:ascii="Times New Roman" w:hAnsi="Times New Roman"/>
          <w:sz w:val="28"/>
          <w:szCs w:val="28"/>
        </w:rPr>
        <w:t>-</w:t>
      </w:r>
      <w:r w:rsidRPr="004F4C63">
        <w:rPr>
          <w:rFonts w:ascii="Times New Roman" w:hAnsi="Times New Roman"/>
          <w:sz w:val="28"/>
          <w:szCs w:val="28"/>
        </w:rPr>
        <w:t xml:space="preserve"> урок толерантности</w:t>
      </w:r>
      <w:r w:rsidRPr="00747D83">
        <w:rPr>
          <w:rFonts w:ascii="Times New Roman" w:hAnsi="Times New Roman"/>
          <w:sz w:val="28"/>
          <w:szCs w:val="28"/>
        </w:rPr>
        <w:t xml:space="preserve"> </w:t>
      </w:r>
      <w:r w:rsidRPr="004F4C63">
        <w:rPr>
          <w:rFonts w:ascii="Times New Roman" w:hAnsi="Times New Roman"/>
          <w:sz w:val="28"/>
          <w:szCs w:val="28"/>
        </w:rPr>
        <w:t>для учащихся начальных классов</w:t>
      </w:r>
      <w:r w:rsidR="00C217F5">
        <w:rPr>
          <w:rFonts w:ascii="Times New Roman" w:hAnsi="Times New Roman"/>
          <w:sz w:val="28"/>
          <w:szCs w:val="28"/>
        </w:rPr>
        <w:t xml:space="preserve"> </w:t>
      </w:r>
      <w:r w:rsidR="00C217F5" w:rsidRPr="00C217F5">
        <w:rPr>
          <w:rFonts w:ascii="Times New Roman" w:hAnsi="Times New Roman"/>
          <w:sz w:val="28"/>
          <w:szCs w:val="28"/>
        </w:rPr>
        <w:t>«У нас едина</w:t>
      </w:r>
      <w:r w:rsidR="00C217F5">
        <w:rPr>
          <w:rFonts w:ascii="Times New Roman" w:hAnsi="Times New Roman"/>
          <w:sz w:val="28"/>
          <w:szCs w:val="28"/>
        </w:rPr>
        <w:t xml:space="preserve">я планета – у нас единая семья»; в детской библиотеке </w:t>
      </w:r>
      <w:r w:rsidR="00696801">
        <w:rPr>
          <w:rFonts w:ascii="Times New Roman" w:hAnsi="Times New Roman"/>
          <w:sz w:val="28"/>
          <w:szCs w:val="28"/>
        </w:rPr>
        <w:t>–</w:t>
      </w:r>
      <w:r w:rsidR="00280056">
        <w:rPr>
          <w:rFonts w:ascii="Times New Roman" w:hAnsi="Times New Roman"/>
          <w:sz w:val="28"/>
          <w:szCs w:val="28"/>
        </w:rPr>
        <w:t xml:space="preserve"> встреч</w:t>
      </w:r>
      <w:r w:rsidR="00696801">
        <w:rPr>
          <w:rFonts w:ascii="Times New Roman" w:hAnsi="Times New Roman"/>
          <w:sz w:val="28"/>
          <w:szCs w:val="28"/>
        </w:rPr>
        <w:t>а в рамках</w:t>
      </w:r>
      <w:r w:rsidR="00280056">
        <w:rPr>
          <w:rFonts w:ascii="Times New Roman" w:hAnsi="Times New Roman"/>
          <w:sz w:val="28"/>
          <w:szCs w:val="28"/>
        </w:rPr>
        <w:t xml:space="preserve"> </w:t>
      </w:r>
      <w:r w:rsidR="00C217F5">
        <w:rPr>
          <w:rFonts w:ascii="Times New Roman" w:hAnsi="Times New Roman"/>
          <w:sz w:val="28"/>
          <w:szCs w:val="28"/>
        </w:rPr>
        <w:t>Субботне</w:t>
      </w:r>
      <w:r w:rsidR="00280056">
        <w:rPr>
          <w:rFonts w:ascii="Times New Roman" w:hAnsi="Times New Roman"/>
          <w:sz w:val="28"/>
          <w:szCs w:val="28"/>
        </w:rPr>
        <w:t>го</w:t>
      </w:r>
      <w:r w:rsidR="00C217F5">
        <w:rPr>
          <w:rFonts w:ascii="Times New Roman" w:hAnsi="Times New Roman"/>
          <w:sz w:val="28"/>
          <w:szCs w:val="28"/>
        </w:rPr>
        <w:t xml:space="preserve"> Киноклуб</w:t>
      </w:r>
      <w:r w:rsidR="00280056">
        <w:rPr>
          <w:rFonts w:ascii="Times New Roman" w:hAnsi="Times New Roman"/>
          <w:sz w:val="28"/>
          <w:szCs w:val="28"/>
        </w:rPr>
        <w:t>а</w:t>
      </w:r>
      <w:r w:rsidR="00C217F5">
        <w:rPr>
          <w:rFonts w:ascii="Times New Roman" w:hAnsi="Times New Roman"/>
          <w:sz w:val="28"/>
          <w:szCs w:val="28"/>
        </w:rPr>
        <w:t xml:space="preserve"> </w:t>
      </w:r>
      <w:r w:rsidR="00696801">
        <w:rPr>
          <w:rFonts w:ascii="Times New Roman" w:hAnsi="Times New Roman"/>
          <w:sz w:val="28"/>
          <w:szCs w:val="28"/>
        </w:rPr>
        <w:t>(</w:t>
      </w:r>
      <w:r w:rsidR="00280056">
        <w:rPr>
          <w:rFonts w:ascii="Times New Roman" w:hAnsi="Times New Roman"/>
          <w:sz w:val="28"/>
          <w:szCs w:val="28"/>
        </w:rPr>
        <w:t>«Дерев</w:t>
      </w:r>
      <w:r w:rsidR="00696801">
        <w:rPr>
          <w:rFonts w:ascii="Times New Roman" w:hAnsi="Times New Roman"/>
          <w:sz w:val="28"/>
          <w:szCs w:val="28"/>
        </w:rPr>
        <w:t>о</w:t>
      </w:r>
      <w:r w:rsidR="00280056">
        <w:rPr>
          <w:rFonts w:ascii="Times New Roman" w:hAnsi="Times New Roman"/>
          <w:sz w:val="28"/>
          <w:szCs w:val="28"/>
        </w:rPr>
        <w:t xml:space="preserve"> дружбы»</w:t>
      </w:r>
      <w:r w:rsidR="00696801">
        <w:rPr>
          <w:rFonts w:ascii="Times New Roman" w:hAnsi="Times New Roman"/>
          <w:sz w:val="28"/>
          <w:szCs w:val="28"/>
        </w:rPr>
        <w:t>)</w:t>
      </w:r>
      <w:r w:rsidR="00280056">
        <w:rPr>
          <w:rFonts w:ascii="Times New Roman" w:hAnsi="Times New Roman"/>
          <w:sz w:val="28"/>
          <w:szCs w:val="28"/>
        </w:rPr>
        <w:t xml:space="preserve">. </w:t>
      </w:r>
    </w:p>
    <w:p w:rsidR="00043579" w:rsidRDefault="009E2829" w:rsidP="00043579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библиотеках НГП были проведены мероприятия ко</w:t>
      </w:r>
      <w:r w:rsidR="00043579" w:rsidRPr="00043579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ю</w:t>
      </w:r>
      <w:r w:rsidR="00043579" w:rsidRPr="00043579">
        <w:rPr>
          <w:rFonts w:ascii="Times New Roman" w:hAnsi="Times New Roman"/>
          <w:sz w:val="28"/>
          <w:szCs w:val="28"/>
        </w:rPr>
        <w:t xml:space="preserve"> дружбы и единения славян</w:t>
      </w:r>
      <w:r>
        <w:rPr>
          <w:rFonts w:ascii="Times New Roman" w:hAnsi="Times New Roman"/>
          <w:sz w:val="28"/>
          <w:szCs w:val="28"/>
        </w:rPr>
        <w:t>, ко</w:t>
      </w:r>
      <w:r w:rsidR="00043579" w:rsidRPr="00043579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ю народного единства.</w:t>
      </w:r>
    </w:p>
    <w:p w:rsidR="00F26E2F" w:rsidRPr="009E2829" w:rsidRDefault="00787CF6" w:rsidP="009E2829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56E33">
        <w:rPr>
          <w:i/>
          <w:sz w:val="28"/>
          <w:szCs w:val="28"/>
        </w:rPr>
        <w:t xml:space="preserve">• </w:t>
      </w:r>
      <w:r w:rsidR="001565E7" w:rsidRPr="00456E33">
        <w:rPr>
          <w:i/>
          <w:sz w:val="28"/>
          <w:szCs w:val="28"/>
        </w:rPr>
        <w:t>Духовность. Нравственность</w:t>
      </w:r>
      <w:r w:rsidRPr="00456E33">
        <w:rPr>
          <w:i/>
          <w:sz w:val="28"/>
          <w:szCs w:val="28"/>
        </w:rPr>
        <w:t>.</w:t>
      </w:r>
      <w:r w:rsidR="001565E7" w:rsidRPr="00456E33">
        <w:rPr>
          <w:i/>
          <w:sz w:val="28"/>
          <w:szCs w:val="28"/>
        </w:rPr>
        <w:t xml:space="preserve"> Милосердие.</w:t>
      </w:r>
      <w:r w:rsidR="00D11716" w:rsidRPr="00456E33">
        <w:rPr>
          <w:i/>
          <w:sz w:val="28"/>
          <w:szCs w:val="28"/>
        </w:rPr>
        <w:t xml:space="preserve"> </w:t>
      </w:r>
      <w:r w:rsidR="00F26E2F" w:rsidRPr="00456E33">
        <w:rPr>
          <w:i/>
          <w:sz w:val="28"/>
          <w:szCs w:val="28"/>
        </w:rPr>
        <w:t>Работа с социально незащищенными слоями населения</w:t>
      </w:r>
      <w:r w:rsidR="00D11716" w:rsidRPr="00456E33">
        <w:rPr>
          <w:i/>
          <w:sz w:val="28"/>
          <w:szCs w:val="28"/>
        </w:rPr>
        <w:t>.</w:t>
      </w:r>
    </w:p>
    <w:p w:rsidR="000B1F6F" w:rsidRDefault="00E234F1" w:rsidP="00CC6A6B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234F1">
        <w:rPr>
          <w:sz w:val="28"/>
          <w:szCs w:val="28"/>
          <w:shd w:val="clear" w:color="auto" w:fill="FFFFFF"/>
        </w:rPr>
        <w:t>В течение 201</w:t>
      </w:r>
      <w:r w:rsidR="00145200">
        <w:rPr>
          <w:sz w:val="28"/>
          <w:szCs w:val="28"/>
          <w:shd w:val="clear" w:color="auto" w:fill="FFFFFF"/>
        </w:rPr>
        <w:t>9</w:t>
      </w:r>
      <w:r w:rsidRPr="00E234F1">
        <w:rPr>
          <w:sz w:val="28"/>
          <w:szCs w:val="28"/>
          <w:shd w:val="clear" w:color="auto" w:fill="FFFFFF"/>
        </w:rPr>
        <w:t xml:space="preserve"> года в библиотек</w:t>
      </w:r>
      <w:r>
        <w:rPr>
          <w:sz w:val="28"/>
          <w:szCs w:val="28"/>
          <w:shd w:val="clear" w:color="auto" w:fill="FFFFFF"/>
        </w:rPr>
        <w:t>ах НГП</w:t>
      </w:r>
      <w:r w:rsidRPr="00E234F1">
        <w:rPr>
          <w:sz w:val="28"/>
          <w:szCs w:val="28"/>
          <w:shd w:val="clear" w:color="auto" w:fill="FFFFFF"/>
        </w:rPr>
        <w:t xml:space="preserve"> было проведено </w:t>
      </w:r>
      <w:r w:rsidR="001912F4">
        <w:rPr>
          <w:sz w:val="28"/>
          <w:szCs w:val="28"/>
          <w:shd w:val="clear" w:color="auto" w:fill="FFFFFF"/>
        </w:rPr>
        <w:t>64</w:t>
      </w:r>
      <w:r w:rsidRPr="009E2829">
        <w:rPr>
          <w:sz w:val="28"/>
          <w:szCs w:val="28"/>
          <w:shd w:val="clear" w:color="auto" w:fill="FFFFFF"/>
        </w:rPr>
        <w:t xml:space="preserve"> мероприяти</w:t>
      </w:r>
      <w:r w:rsidR="001912F4">
        <w:rPr>
          <w:sz w:val="28"/>
          <w:szCs w:val="28"/>
          <w:shd w:val="clear" w:color="auto" w:fill="FFFFFF"/>
        </w:rPr>
        <w:t>я</w:t>
      </w:r>
      <w:r w:rsidRPr="009E2829">
        <w:rPr>
          <w:sz w:val="28"/>
          <w:szCs w:val="28"/>
          <w:shd w:val="clear" w:color="auto" w:fill="FFFFFF"/>
        </w:rPr>
        <w:t>, на которых присутствовал</w:t>
      </w:r>
      <w:r w:rsidR="0007080E" w:rsidRPr="009E2829">
        <w:rPr>
          <w:sz w:val="28"/>
          <w:szCs w:val="28"/>
          <w:shd w:val="clear" w:color="auto" w:fill="FFFFFF"/>
        </w:rPr>
        <w:t>о</w:t>
      </w:r>
      <w:r w:rsidRPr="009E2829">
        <w:rPr>
          <w:sz w:val="28"/>
          <w:szCs w:val="28"/>
          <w:shd w:val="clear" w:color="auto" w:fill="FFFFFF"/>
        </w:rPr>
        <w:t xml:space="preserve"> </w:t>
      </w:r>
      <w:r w:rsidR="001912F4">
        <w:rPr>
          <w:sz w:val="28"/>
          <w:szCs w:val="28"/>
          <w:shd w:val="clear" w:color="auto" w:fill="FFFFFF"/>
        </w:rPr>
        <w:t>14</w:t>
      </w:r>
      <w:r w:rsidR="009E2829" w:rsidRPr="009E2829">
        <w:rPr>
          <w:sz w:val="28"/>
          <w:szCs w:val="28"/>
          <w:shd w:val="clear" w:color="auto" w:fill="FFFFFF"/>
        </w:rPr>
        <w:t>94</w:t>
      </w:r>
      <w:r w:rsidRPr="009E2829">
        <w:rPr>
          <w:sz w:val="28"/>
          <w:szCs w:val="28"/>
          <w:shd w:val="clear" w:color="auto" w:fill="FFFFFF"/>
        </w:rPr>
        <w:t xml:space="preserve"> человек</w:t>
      </w:r>
      <w:r w:rsidR="0007080E" w:rsidRPr="009E2829">
        <w:rPr>
          <w:sz w:val="28"/>
          <w:szCs w:val="28"/>
          <w:shd w:val="clear" w:color="auto" w:fill="FFFFFF"/>
        </w:rPr>
        <w:t>а</w:t>
      </w:r>
      <w:r w:rsidRPr="009E2829">
        <w:rPr>
          <w:sz w:val="28"/>
          <w:szCs w:val="28"/>
          <w:shd w:val="clear" w:color="auto" w:fill="FFFFFF"/>
        </w:rPr>
        <w:t>.</w:t>
      </w:r>
      <w:r w:rsidR="009E2829">
        <w:rPr>
          <w:sz w:val="28"/>
          <w:szCs w:val="28"/>
          <w:shd w:val="clear" w:color="auto" w:fill="FFFFFF"/>
        </w:rPr>
        <w:t xml:space="preserve"> </w:t>
      </w:r>
    </w:p>
    <w:p w:rsidR="000B1F6F" w:rsidRDefault="00162B31" w:rsidP="00CC6A6B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</w:t>
      </w:r>
      <w:r w:rsidR="00E234F1" w:rsidRPr="00E234F1">
        <w:rPr>
          <w:sz w:val="28"/>
          <w:szCs w:val="28"/>
          <w:shd w:val="clear" w:color="auto" w:fill="FFFFFF"/>
        </w:rPr>
        <w:t xml:space="preserve">ероприятия </w:t>
      </w:r>
      <w:r>
        <w:rPr>
          <w:sz w:val="28"/>
          <w:szCs w:val="28"/>
          <w:shd w:val="clear" w:color="auto" w:fill="FFFFFF"/>
        </w:rPr>
        <w:t>этого направления</w:t>
      </w:r>
      <w:r w:rsidRPr="00E234F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прошли</w:t>
      </w:r>
      <w:r w:rsidRPr="00E234F1">
        <w:rPr>
          <w:sz w:val="28"/>
          <w:szCs w:val="28"/>
          <w:shd w:val="clear" w:color="auto" w:fill="FFFFFF"/>
        </w:rPr>
        <w:t xml:space="preserve"> </w:t>
      </w:r>
      <w:r w:rsidR="00E234F1" w:rsidRPr="00E234F1">
        <w:rPr>
          <w:sz w:val="28"/>
          <w:szCs w:val="28"/>
          <w:shd w:val="clear" w:color="auto" w:fill="FFFFFF"/>
        </w:rPr>
        <w:t xml:space="preserve">к </w:t>
      </w:r>
      <w:r w:rsidR="007572A7">
        <w:rPr>
          <w:sz w:val="28"/>
          <w:szCs w:val="28"/>
          <w:shd w:val="clear" w:color="auto" w:fill="FFFFFF"/>
        </w:rPr>
        <w:t>православным праздникам, ко</w:t>
      </w:r>
      <w:r w:rsidR="0007080E">
        <w:rPr>
          <w:sz w:val="28"/>
          <w:szCs w:val="28"/>
          <w:shd w:val="clear" w:color="auto" w:fill="FFFFFF"/>
        </w:rPr>
        <w:t xml:space="preserve"> </w:t>
      </w:r>
      <w:r w:rsidR="007572A7" w:rsidRPr="00AA0325">
        <w:rPr>
          <w:sz w:val="28"/>
          <w:szCs w:val="28"/>
          <w:shd w:val="clear" w:color="auto" w:fill="FFFFFF"/>
        </w:rPr>
        <w:t>Д</w:t>
      </w:r>
      <w:r w:rsidR="007572A7">
        <w:rPr>
          <w:sz w:val="28"/>
          <w:szCs w:val="28"/>
          <w:shd w:val="clear" w:color="auto" w:fill="FFFFFF"/>
        </w:rPr>
        <w:t>ню</w:t>
      </w:r>
      <w:r>
        <w:rPr>
          <w:sz w:val="28"/>
          <w:szCs w:val="28"/>
          <w:shd w:val="clear" w:color="auto" w:fill="FFFFFF"/>
        </w:rPr>
        <w:t xml:space="preserve"> православной книги, многие из них -  </w:t>
      </w:r>
      <w:r w:rsidR="000B1F6F">
        <w:rPr>
          <w:sz w:val="28"/>
          <w:szCs w:val="28"/>
          <w:shd w:val="clear" w:color="auto" w:fill="FFFFFF"/>
        </w:rPr>
        <w:t xml:space="preserve">в рамках библиотечных клубов. </w:t>
      </w:r>
      <w:r w:rsidR="00C71545">
        <w:rPr>
          <w:sz w:val="28"/>
          <w:szCs w:val="28"/>
          <w:shd w:val="clear" w:color="auto" w:fill="FFFFFF"/>
        </w:rPr>
        <w:t>К празднику Пасхи в</w:t>
      </w:r>
      <w:r w:rsidR="000B1F6F">
        <w:rPr>
          <w:sz w:val="28"/>
          <w:szCs w:val="28"/>
          <w:shd w:val="clear" w:color="auto" w:fill="FFFFFF"/>
        </w:rPr>
        <w:t xml:space="preserve"> библиотеках были оформлены книжные выставки, читатели могли послушать православные притчи, клуб «</w:t>
      </w:r>
      <w:r w:rsidR="000B1F6F" w:rsidRPr="000B1F6F">
        <w:rPr>
          <w:sz w:val="28"/>
          <w:szCs w:val="28"/>
          <w:shd w:val="clear" w:color="auto" w:fill="FFFFFF"/>
        </w:rPr>
        <w:t>Бигуди</w:t>
      </w:r>
      <w:r w:rsidR="000B1F6F">
        <w:rPr>
          <w:sz w:val="28"/>
          <w:szCs w:val="28"/>
          <w:shd w:val="clear" w:color="auto" w:fill="FFFFFF"/>
        </w:rPr>
        <w:t>» центральной библиотеки организовал</w:t>
      </w:r>
      <w:r w:rsidR="000B1F6F" w:rsidRPr="000B1F6F">
        <w:rPr>
          <w:sz w:val="28"/>
          <w:szCs w:val="28"/>
          <w:shd w:val="clear" w:color="auto" w:fill="FFFFFF"/>
        </w:rPr>
        <w:t xml:space="preserve"> мастер-класс по декупажу пасхального яйца.</w:t>
      </w:r>
      <w:r w:rsidR="000B1F6F">
        <w:rPr>
          <w:sz w:val="28"/>
          <w:szCs w:val="28"/>
          <w:shd w:val="clear" w:color="auto" w:fill="FFFFFF"/>
        </w:rPr>
        <w:t xml:space="preserve"> </w:t>
      </w:r>
      <w:r w:rsidR="00C71545" w:rsidRPr="00C71545">
        <w:rPr>
          <w:sz w:val="28"/>
          <w:szCs w:val="28"/>
          <w:shd w:val="clear" w:color="auto" w:fill="FFFFFF"/>
        </w:rPr>
        <w:t xml:space="preserve">Проводились мероприятия </w:t>
      </w:r>
      <w:r w:rsidR="00C71545">
        <w:rPr>
          <w:sz w:val="28"/>
          <w:szCs w:val="28"/>
          <w:shd w:val="clear" w:color="auto" w:fill="FFFFFF"/>
        </w:rPr>
        <w:t xml:space="preserve">к Рождеству, </w:t>
      </w:r>
      <w:r w:rsidR="00C71545" w:rsidRPr="00C71545">
        <w:rPr>
          <w:sz w:val="28"/>
          <w:szCs w:val="28"/>
          <w:shd w:val="clear" w:color="auto" w:fill="FFFFFF"/>
        </w:rPr>
        <w:t xml:space="preserve">в </w:t>
      </w:r>
      <w:r w:rsidR="00C71545">
        <w:rPr>
          <w:sz w:val="28"/>
          <w:szCs w:val="28"/>
          <w:shd w:val="clear" w:color="auto" w:fill="FFFFFF"/>
        </w:rPr>
        <w:t>Д</w:t>
      </w:r>
      <w:r w:rsidR="00C71545" w:rsidRPr="00C71545">
        <w:rPr>
          <w:sz w:val="28"/>
          <w:szCs w:val="28"/>
          <w:shd w:val="clear" w:color="auto" w:fill="FFFFFF"/>
        </w:rPr>
        <w:t>ень Святых Муромских Петра и Февронии, в День крещения Руси, в рамках Медового, Яблочного и Орехового Спаса</w:t>
      </w:r>
      <w:r w:rsidR="00C71545">
        <w:rPr>
          <w:sz w:val="28"/>
          <w:szCs w:val="28"/>
          <w:shd w:val="clear" w:color="auto" w:fill="FFFFFF"/>
        </w:rPr>
        <w:t>.</w:t>
      </w:r>
    </w:p>
    <w:p w:rsidR="00357A38" w:rsidRDefault="00357A38" w:rsidP="00357A38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CC6A6B">
        <w:rPr>
          <w:sz w:val="28"/>
          <w:szCs w:val="28"/>
          <w:shd w:val="clear" w:color="auto" w:fill="FFFFFF"/>
        </w:rPr>
        <w:t xml:space="preserve">тдельные встречи в Субботнем Киноклубе и клубе «Классика на полчасика» </w:t>
      </w:r>
      <w:r>
        <w:rPr>
          <w:sz w:val="28"/>
          <w:szCs w:val="28"/>
          <w:shd w:val="clear" w:color="auto" w:fill="FFFFFF"/>
        </w:rPr>
        <w:t xml:space="preserve">Новомихайловской детской библиотеки </w:t>
      </w:r>
      <w:r w:rsidRPr="00CC6A6B">
        <w:rPr>
          <w:sz w:val="28"/>
          <w:szCs w:val="28"/>
          <w:shd w:val="clear" w:color="auto" w:fill="FFFFFF"/>
        </w:rPr>
        <w:t>были посвящены обсуждению таких понятий как доброта, дружба, милосердие.</w:t>
      </w:r>
    </w:p>
    <w:p w:rsidR="00C71545" w:rsidRDefault="00E4263E" w:rsidP="00C7154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234F1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библиотеках НГП прошли мероприятия ко</w:t>
      </w:r>
      <w:r w:rsidRPr="00E4263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Дню</w:t>
      </w:r>
      <w:r w:rsidRPr="00E4263E">
        <w:rPr>
          <w:sz w:val="28"/>
          <w:szCs w:val="28"/>
          <w:shd w:val="clear" w:color="auto" w:fill="FFFFFF"/>
        </w:rPr>
        <w:t xml:space="preserve"> пожилого ч</w:t>
      </w:r>
      <w:r>
        <w:rPr>
          <w:sz w:val="28"/>
          <w:szCs w:val="28"/>
          <w:shd w:val="clear" w:color="auto" w:fill="FFFFFF"/>
        </w:rPr>
        <w:t>еловека и</w:t>
      </w:r>
      <w:r w:rsidRPr="00E4263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E234F1">
        <w:rPr>
          <w:sz w:val="28"/>
          <w:szCs w:val="28"/>
          <w:shd w:val="clear" w:color="auto" w:fill="FFFFFF"/>
        </w:rPr>
        <w:t xml:space="preserve"> рамках </w:t>
      </w:r>
      <w:r w:rsidRPr="00E77F02">
        <w:rPr>
          <w:sz w:val="28"/>
          <w:szCs w:val="28"/>
          <w:shd w:val="clear" w:color="auto" w:fill="FFFFFF"/>
        </w:rPr>
        <w:t>Декады инвалидов</w:t>
      </w:r>
      <w:r w:rsidR="00C71545">
        <w:rPr>
          <w:sz w:val="28"/>
          <w:szCs w:val="28"/>
          <w:shd w:val="clear" w:color="auto" w:fill="FFFFFF"/>
        </w:rPr>
        <w:t>.</w:t>
      </w:r>
      <w:r w:rsidR="00C71545" w:rsidRPr="00C71545">
        <w:rPr>
          <w:sz w:val="28"/>
          <w:szCs w:val="28"/>
          <w:shd w:val="clear" w:color="auto" w:fill="FFFFFF"/>
        </w:rPr>
        <w:t xml:space="preserve"> </w:t>
      </w:r>
    </w:p>
    <w:p w:rsidR="00D77DD8" w:rsidRDefault="00C71545" w:rsidP="00C71545">
      <w:pPr>
        <w:spacing w:line="360" w:lineRule="auto"/>
        <w:ind w:firstLine="567"/>
        <w:jc w:val="both"/>
      </w:pPr>
      <w:r>
        <w:rPr>
          <w:sz w:val="28"/>
          <w:szCs w:val="28"/>
          <w:shd w:val="clear" w:color="auto" w:fill="FFFFFF"/>
        </w:rPr>
        <w:t xml:space="preserve">В течение 2019 года работал </w:t>
      </w:r>
      <w:r w:rsidRPr="00E234F1">
        <w:rPr>
          <w:sz w:val="28"/>
          <w:szCs w:val="28"/>
          <w:shd w:val="clear" w:color="auto" w:fill="FFFFFF"/>
        </w:rPr>
        <w:t xml:space="preserve">клуб </w:t>
      </w:r>
      <w:r>
        <w:rPr>
          <w:sz w:val="28"/>
          <w:szCs w:val="28"/>
          <w:shd w:val="clear" w:color="auto" w:fill="FFFFFF"/>
        </w:rPr>
        <w:t>центральной библиотеки</w:t>
      </w:r>
      <w:r w:rsidRPr="00E234F1">
        <w:rPr>
          <w:sz w:val="28"/>
          <w:szCs w:val="28"/>
          <w:shd w:val="clear" w:color="auto" w:fill="FFFFFF"/>
        </w:rPr>
        <w:t xml:space="preserve"> «Надежда</w:t>
      </w:r>
      <w:r>
        <w:rPr>
          <w:sz w:val="28"/>
          <w:szCs w:val="28"/>
          <w:shd w:val="clear" w:color="auto" w:fill="FFFFFF"/>
        </w:rPr>
        <w:t>»</w:t>
      </w:r>
      <w:r w:rsidRPr="00E234F1">
        <w:rPr>
          <w:sz w:val="28"/>
          <w:szCs w:val="28"/>
          <w:shd w:val="clear" w:color="auto" w:fill="FFFFFF"/>
        </w:rPr>
        <w:t>, членами которого являются инвалиды и ветераны</w:t>
      </w:r>
      <w:r w:rsidR="00696801">
        <w:rPr>
          <w:sz w:val="28"/>
          <w:szCs w:val="28"/>
          <w:shd w:val="clear" w:color="auto" w:fill="FFFFFF"/>
        </w:rPr>
        <w:t>; было проведено 12 мероприятий.</w:t>
      </w:r>
      <w:r>
        <w:rPr>
          <w:sz w:val="28"/>
          <w:szCs w:val="28"/>
          <w:shd w:val="clear" w:color="auto" w:fill="FFFFFF"/>
        </w:rPr>
        <w:t xml:space="preserve"> П</w:t>
      </w:r>
      <w:r w:rsidRPr="00E234F1">
        <w:rPr>
          <w:sz w:val="28"/>
          <w:szCs w:val="28"/>
          <w:shd w:val="clear" w:color="auto" w:fill="FFFFFF"/>
        </w:rPr>
        <w:t>ожилым людям, социально незащищенным слоям населения</w:t>
      </w:r>
      <w:r>
        <w:rPr>
          <w:sz w:val="28"/>
          <w:szCs w:val="28"/>
          <w:shd w:val="clear" w:color="auto" w:fill="FFFFFF"/>
        </w:rPr>
        <w:t xml:space="preserve"> центральная библиотека </w:t>
      </w:r>
      <w:r w:rsidR="00357A38" w:rsidRPr="00357A38">
        <w:rPr>
          <w:sz w:val="28"/>
          <w:szCs w:val="28"/>
          <w:shd w:val="clear" w:color="auto" w:fill="FFFFFF"/>
        </w:rPr>
        <w:t>бесплатно</w:t>
      </w:r>
      <w:r w:rsidR="00357A38" w:rsidRPr="00E234F1">
        <w:rPr>
          <w:sz w:val="28"/>
          <w:szCs w:val="28"/>
          <w:shd w:val="clear" w:color="auto" w:fill="FFFFFF"/>
        </w:rPr>
        <w:t xml:space="preserve"> </w:t>
      </w:r>
      <w:r w:rsidRPr="00E234F1">
        <w:rPr>
          <w:sz w:val="28"/>
          <w:szCs w:val="28"/>
          <w:shd w:val="clear" w:color="auto" w:fill="FFFFFF"/>
        </w:rPr>
        <w:t>помога</w:t>
      </w:r>
      <w:r>
        <w:rPr>
          <w:sz w:val="28"/>
          <w:szCs w:val="28"/>
          <w:shd w:val="clear" w:color="auto" w:fill="FFFFFF"/>
        </w:rPr>
        <w:t>ет</w:t>
      </w:r>
      <w:r w:rsidRPr="00E234F1">
        <w:rPr>
          <w:sz w:val="28"/>
          <w:szCs w:val="28"/>
          <w:shd w:val="clear" w:color="auto" w:fill="FFFFFF"/>
        </w:rPr>
        <w:t xml:space="preserve"> ориентироваться в </w:t>
      </w:r>
      <w:r>
        <w:rPr>
          <w:sz w:val="28"/>
          <w:szCs w:val="28"/>
          <w:shd w:val="clear" w:color="auto" w:fill="FFFFFF"/>
        </w:rPr>
        <w:t>социально-правовых вопросах</w:t>
      </w:r>
      <w:r w:rsidR="00357A38">
        <w:rPr>
          <w:sz w:val="28"/>
          <w:szCs w:val="28"/>
          <w:shd w:val="clear" w:color="auto" w:fill="FFFFFF"/>
        </w:rPr>
        <w:t xml:space="preserve">, </w:t>
      </w:r>
      <w:r w:rsidR="00357A38" w:rsidRPr="00357A38">
        <w:rPr>
          <w:sz w:val="28"/>
          <w:szCs w:val="28"/>
          <w:shd w:val="clear" w:color="auto" w:fill="FFFFFF"/>
        </w:rPr>
        <w:t>используя СПС   «Консультант Плюс».</w:t>
      </w:r>
      <w:r w:rsidR="00D77DD8" w:rsidRPr="00D77DD8">
        <w:t xml:space="preserve"> </w:t>
      </w:r>
    </w:p>
    <w:p w:rsidR="00C71545" w:rsidRDefault="00D77DD8" w:rsidP="00C7154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77DD8">
        <w:rPr>
          <w:sz w:val="28"/>
          <w:szCs w:val="28"/>
          <w:shd w:val="clear" w:color="auto" w:fill="FFFFFF"/>
        </w:rPr>
        <w:t xml:space="preserve">Ольгинская сельская библиотека в рамках сотрудничества с пансионатом для инвалидов и ветеранов труда МБУ КСОЦ «Ольгинка» </w:t>
      </w:r>
      <w:r w:rsidR="00696801">
        <w:rPr>
          <w:sz w:val="28"/>
          <w:szCs w:val="28"/>
          <w:shd w:val="clear" w:color="auto" w:fill="FFFFFF"/>
        </w:rPr>
        <w:t xml:space="preserve">в 2019 г. </w:t>
      </w:r>
      <w:r w:rsidRPr="00D77DD8">
        <w:rPr>
          <w:sz w:val="28"/>
          <w:szCs w:val="28"/>
          <w:shd w:val="clear" w:color="auto" w:fill="FFFFFF"/>
        </w:rPr>
        <w:t>провела 6 мероприятий для людей с ограниченными возможностями.</w:t>
      </w:r>
    </w:p>
    <w:p w:rsidR="00984A48" w:rsidRPr="00456E33" w:rsidRDefault="00984A4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E76E75" w:rsidRPr="00456E33">
        <w:rPr>
          <w:rFonts w:ascii="Times New Roman" w:hAnsi="Times New Roman"/>
          <w:i/>
          <w:sz w:val="28"/>
          <w:szCs w:val="28"/>
        </w:rPr>
        <w:t xml:space="preserve">Мероприятия, направленные на </w:t>
      </w:r>
      <w:r w:rsidR="00787CF6" w:rsidRPr="00456E33">
        <w:rPr>
          <w:rFonts w:ascii="Times New Roman" w:hAnsi="Times New Roman"/>
          <w:i/>
          <w:sz w:val="28"/>
          <w:szCs w:val="28"/>
        </w:rPr>
        <w:t>профилактику асоциальных явлений</w:t>
      </w:r>
      <w:r w:rsidR="003F02F6" w:rsidRPr="00456E33">
        <w:rPr>
          <w:rFonts w:ascii="Times New Roman" w:hAnsi="Times New Roman"/>
          <w:i/>
          <w:sz w:val="28"/>
          <w:szCs w:val="28"/>
        </w:rPr>
        <w:t xml:space="preserve"> (наркомани</w:t>
      </w:r>
      <w:r w:rsidR="00D460CC">
        <w:rPr>
          <w:rFonts w:ascii="Times New Roman" w:hAnsi="Times New Roman"/>
          <w:i/>
          <w:sz w:val="28"/>
          <w:szCs w:val="28"/>
        </w:rPr>
        <w:t>я</w:t>
      </w:r>
      <w:r w:rsidR="003F02F6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="00D32470" w:rsidRPr="00456E33">
        <w:rPr>
          <w:rFonts w:ascii="Times New Roman" w:hAnsi="Times New Roman"/>
          <w:i/>
          <w:sz w:val="28"/>
          <w:szCs w:val="28"/>
        </w:rPr>
        <w:t>алкоголизм, курение</w:t>
      </w:r>
      <w:r w:rsidR="006A328B" w:rsidRPr="00456E33">
        <w:rPr>
          <w:rFonts w:ascii="Times New Roman" w:hAnsi="Times New Roman"/>
          <w:i/>
          <w:sz w:val="28"/>
          <w:szCs w:val="28"/>
        </w:rPr>
        <w:t>, СПИД</w:t>
      </w:r>
      <w:r w:rsidR="00D32470" w:rsidRPr="00456E33">
        <w:rPr>
          <w:rFonts w:ascii="Times New Roman" w:hAnsi="Times New Roman"/>
          <w:i/>
          <w:sz w:val="28"/>
          <w:szCs w:val="28"/>
        </w:rPr>
        <w:t>)</w:t>
      </w:r>
      <w:r w:rsidR="00AE6C9A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E76E75" w:rsidRPr="00456E33">
        <w:rPr>
          <w:rFonts w:ascii="Times New Roman" w:hAnsi="Times New Roman"/>
          <w:i/>
          <w:sz w:val="28"/>
          <w:szCs w:val="28"/>
        </w:rPr>
        <w:t>Популяризация здорового образа жизни.</w:t>
      </w:r>
      <w:r w:rsidR="0054759C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E4263E" w:rsidRDefault="000C517D" w:rsidP="002628E1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912F4">
        <w:rPr>
          <w:sz w:val="28"/>
          <w:szCs w:val="28"/>
          <w:shd w:val="clear" w:color="auto" w:fill="FFFFFF"/>
        </w:rPr>
        <w:lastRenderedPageBreak/>
        <w:t>За 201</w:t>
      </w:r>
      <w:r w:rsidR="00145200" w:rsidRPr="001912F4">
        <w:rPr>
          <w:sz w:val="28"/>
          <w:szCs w:val="28"/>
          <w:shd w:val="clear" w:color="auto" w:fill="FFFFFF"/>
        </w:rPr>
        <w:t>9</w:t>
      </w:r>
      <w:r w:rsidRPr="001912F4">
        <w:rPr>
          <w:sz w:val="28"/>
          <w:szCs w:val="28"/>
          <w:shd w:val="clear" w:color="auto" w:fill="FFFFFF"/>
        </w:rPr>
        <w:t xml:space="preserve"> год в библиотеках НГП</w:t>
      </w:r>
      <w:r w:rsidR="005215A9" w:rsidRPr="001912F4">
        <w:rPr>
          <w:sz w:val="28"/>
          <w:szCs w:val="28"/>
          <w:shd w:val="clear" w:color="auto" w:fill="FFFFFF"/>
        </w:rPr>
        <w:t xml:space="preserve"> было проведено </w:t>
      </w:r>
      <w:r w:rsidR="001912F4" w:rsidRPr="001912F4">
        <w:rPr>
          <w:sz w:val="28"/>
          <w:szCs w:val="28"/>
          <w:shd w:val="clear" w:color="auto" w:fill="FFFFFF"/>
        </w:rPr>
        <w:t>79 </w:t>
      </w:r>
      <w:r w:rsidR="005215A9" w:rsidRPr="001912F4">
        <w:rPr>
          <w:sz w:val="28"/>
          <w:szCs w:val="28"/>
          <w:shd w:val="clear" w:color="auto" w:fill="FFFFFF"/>
        </w:rPr>
        <w:t>мероприяти</w:t>
      </w:r>
      <w:r w:rsidR="001912F4" w:rsidRPr="001912F4">
        <w:rPr>
          <w:sz w:val="28"/>
          <w:szCs w:val="28"/>
          <w:shd w:val="clear" w:color="auto" w:fill="FFFFFF"/>
        </w:rPr>
        <w:t>й</w:t>
      </w:r>
      <w:r w:rsidR="005215A9" w:rsidRPr="001912F4">
        <w:rPr>
          <w:sz w:val="28"/>
          <w:szCs w:val="28"/>
          <w:shd w:val="clear" w:color="auto" w:fill="FFFFFF"/>
        </w:rPr>
        <w:t xml:space="preserve">, на которых присутствовали </w:t>
      </w:r>
      <w:r w:rsidR="001912F4" w:rsidRPr="001912F4">
        <w:rPr>
          <w:sz w:val="28"/>
          <w:szCs w:val="28"/>
          <w:shd w:val="clear" w:color="auto" w:fill="FFFFFF"/>
        </w:rPr>
        <w:t xml:space="preserve">795 </w:t>
      </w:r>
      <w:r w:rsidR="005215A9" w:rsidRPr="001912F4">
        <w:rPr>
          <w:sz w:val="28"/>
          <w:szCs w:val="28"/>
          <w:shd w:val="clear" w:color="auto" w:fill="FFFFFF"/>
        </w:rPr>
        <w:t>человек.</w:t>
      </w:r>
      <w:r w:rsidR="005215A9">
        <w:rPr>
          <w:sz w:val="28"/>
          <w:szCs w:val="28"/>
          <w:shd w:val="clear" w:color="auto" w:fill="FFFFFF"/>
        </w:rPr>
        <w:t xml:space="preserve"> </w:t>
      </w:r>
    </w:p>
    <w:p w:rsidR="002F7D35" w:rsidRDefault="000C517D" w:rsidP="002F7D3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5215A9">
        <w:rPr>
          <w:sz w:val="28"/>
          <w:szCs w:val="28"/>
          <w:shd w:val="clear" w:color="auto" w:fill="FFFFFF"/>
        </w:rPr>
        <w:t xml:space="preserve">роводились мероприятия, </w:t>
      </w:r>
      <w:r w:rsidR="005215A9" w:rsidRPr="005215A9">
        <w:rPr>
          <w:sz w:val="28"/>
          <w:szCs w:val="28"/>
          <w:shd w:val="clear" w:color="auto" w:fill="FFFFFF"/>
        </w:rPr>
        <w:t>посвящённы</w:t>
      </w:r>
      <w:r w:rsidR="005215A9">
        <w:rPr>
          <w:sz w:val="28"/>
          <w:szCs w:val="28"/>
          <w:shd w:val="clear" w:color="auto" w:fill="FFFFFF"/>
        </w:rPr>
        <w:t>е</w:t>
      </w:r>
      <w:r w:rsidR="005215A9" w:rsidRPr="005215A9">
        <w:rPr>
          <w:sz w:val="28"/>
          <w:szCs w:val="28"/>
          <w:shd w:val="clear" w:color="auto" w:fill="FFFFFF"/>
        </w:rPr>
        <w:t xml:space="preserve"> Международному дню борьбы с наркоманией, Всемирному дню без табака</w:t>
      </w:r>
      <w:r w:rsidR="005215A9">
        <w:rPr>
          <w:sz w:val="28"/>
          <w:szCs w:val="28"/>
          <w:shd w:val="clear" w:color="auto" w:fill="FFFFFF"/>
        </w:rPr>
        <w:t>,</w:t>
      </w:r>
      <w:r w:rsidR="005215A9" w:rsidRPr="005215A9">
        <w:rPr>
          <w:sz w:val="28"/>
          <w:szCs w:val="28"/>
          <w:shd w:val="clear" w:color="auto" w:fill="FFFFFF"/>
        </w:rPr>
        <w:t xml:space="preserve"> Международн</w:t>
      </w:r>
      <w:r w:rsidR="005215A9">
        <w:rPr>
          <w:sz w:val="28"/>
          <w:szCs w:val="28"/>
          <w:shd w:val="clear" w:color="auto" w:fill="FFFFFF"/>
        </w:rPr>
        <w:t>ому</w:t>
      </w:r>
      <w:r w:rsidR="005215A9" w:rsidRPr="005215A9">
        <w:rPr>
          <w:sz w:val="28"/>
          <w:szCs w:val="28"/>
          <w:shd w:val="clear" w:color="auto" w:fill="FFFFFF"/>
        </w:rPr>
        <w:t xml:space="preserve"> д</w:t>
      </w:r>
      <w:r w:rsidR="005215A9">
        <w:rPr>
          <w:sz w:val="28"/>
          <w:szCs w:val="28"/>
          <w:shd w:val="clear" w:color="auto" w:fill="FFFFFF"/>
        </w:rPr>
        <w:t>ню</w:t>
      </w:r>
      <w:r w:rsidR="005215A9" w:rsidRPr="005215A9">
        <w:rPr>
          <w:sz w:val="28"/>
          <w:szCs w:val="28"/>
          <w:shd w:val="clear" w:color="auto" w:fill="FFFFFF"/>
        </w:rPr>
        <w:t xml:space="preserve"> отказа от курения</w:t>
      </w:r>
      <w:r w:rsidR="005215A9">
        <w:rPr>
          <w:sz w:val="28"/>
          <w:szCs w:val="28"/>
          <w:shd w:val="clear" w:color="auto" w:fill="FFFFFF"/>
        </w:rPr>
        <w:t>,</w:t>
      </w:r>
      <w:r w:rsidR="005215A9" w:rsidRPr="005215A9">
        <w:rPr>
          <w:sz w:val="28"/>
          <w:szCs w:val="28"/>
          <w:shd w:val="clear" w:color="auto" w:fill="FFFFFF"/>
        </w:rPr>
        <w:t xml:space="preserve"> Всемирному дню борьбы со СПИДом</w:t>
      </w:r>
      <w:r>
        <w:rPr>
          <w:sz w:val="28"/>
          <w:szCs w:val="28"/>
          <w:shd w:val="clear" w:color="auto" w:fill="FFFFFF"/>
        </w:rPr>
        <w:t>. В библиотеках были организованы</w:t>
      </w:r>
      <w:r w:rsidR="005215A9">
        <w:rPr>
          <w:sz w:val="28"/>
          <w:szCs w:val="28"/>
          <w:shd w:val="clear" w:color="auto" w:fill="FFFFFF"/>
        </w:rPr>
        <w:t xml:space="preserve"> </w:t>
      </w:r>
      <w:r w:rsidR="005215A9" w:rsidRPr="005215A9">
        <w:rPr>
          <w:sz w:val="28"/>
          <w:szCs w:val="28"/>
          <w:shd w:val="clear" w:color="auto" w:fill="FFFFFF"/>
        </w:rPr>
        <w:t>информационн</w:t>
      </w:r>
      <w:r w:rsidR="005215A9">
        <w:rPr>
          <w:sz w:val="28"/>
          <w:szCs w:val="28"/>
          <w:shd w:val="clear" w:color="auto" w:fill="FFFFFF"/>
        </w:rPr>
        <w:t>ые</w:t>
      </w:r>
      <w:r w:rsidR="005215A9" w:rsidRPr="005215A9">
        <w:rPr>
          <w:sz w:val="28"/>
          <w:szCs w:val="28"/>
          <w:shd w:val="clear" w:color="auto" w:fill="FFFFFF"/>
        </w:rPr>
        <w:t xml:space="preserve"> бесед</w:t>
      </w:r>
      <w:r w:rsidR="005215A9">
        <w:rPr>
          <w:sz w:val="28"/>
          <w:szCs w:val="28"/>
          <w:shd w:val="clear" w:color="auto" w:fill="FFFFFF"/>
        </w:rPr>
        <w:t>ы,  оформлены выставки</w:t>
      </w:r>
      <w:r w:rsidR="005215A9" w:rsidRPr="005215A9">
        <w:rPr>
          <w:sz w:val="28"/>
          <w:szCs w:val="28"/>
          <w:shd w:val="clear" w:color="auto" w:fill="FFFFFF"/>
        </w:rPr>
        <w:t>, разда</w:t>
      </w:r>
      <w:r w:rsidR="005215A9">
        <w:rPr>
          <w:sz w:val="28"/>
          <w:szCs w:val="28"/>
          <w:shd w:val="clear" w:color="auto" w:fill="FFFFFF"/>
        </w:rPr>
        <w:t>вались</w:t>
      </w:r>
      <w:r w:rsidR="005215A9" w:rsidRPr="005215A9">
        <w:rPr>
          <w:sz w:val="28"/>
          <w:szCs w:val="28"/>
          <w:shd w:val="clear" w:color="auto" w:fill="FFFFFF"/>
        </w:rPr>
        <w:t xml:space="preserve"> заклад</w:t>
      </w:r>
      <w:r w:rsidR="005215A9">
        <w:rPr>
          <w:sz w:val="28"/>
          <w:szCs w:val="28"/>
          <w:shd w:val="clear" w:color="auto" w:fill="FFFFFF"/>
        </w:rPr>
        <w:t>ки</w:t>
      </w:r>
      <w:r w:rsidR="00CC6A6B">
        <w:rPr>
          <w:sz w:val="28"/>
          <w:szCs w:val="28"/>
          <w:shd w:val="clear" w:color="auto" w:fill="FFFFFF"/>
        </w:rPr>
        <w:t>, памятки, наклейки</w:t>
      </w:r>
      <w:r w:rsidR="005215A9" w:rsidRPr="005215A9">
        <w:rPr>
          <w:sz w:val="28"/>
          <w:szCs w:val="28"/>
          <w:shd w:val="clear" w:color="auto" w:fill="FFFFFF"/>
        </w:rPr>
        <w:t xml:space="preserve">. </w:t>
      </w:r>
      <w:r w:rsidR="00E4263E">
        <w:rPr>
          <w:sz w:val="28"/>
          <w:szCs w:val="28"/>
          <w:shd w:val="clear" w:color="auto" w:fill="FFFFFF"/>
        </w:rPr>
        <w:t xml:space="preserve">В работе </w:t>
      </w:r>
      <w:r w:rsidR="00CC6A6B" w:rsidRPr="00CC6A6B">
        <w:rPr>
          <w:sz w:val="28"/>
          <w:szCs w:val="28"/>
          <w:shd w:val="clear" w:color="auto" w:fill="FFFFFF"/>
        </w:rPr>
        <w:t xml:space="preserve">использовались </w:t>
      </w:r>
      <w:r w:rsidR="00E4263E">
        <w:rPr>
          <w:sz w:val="28"/>
          <w:szCs w:val="28"/>
          <w:shd w:val="clear" w:color="auto" w:fill="FFFFFF"/>
        </w:rPr>
        <w:t>интерактивные формы мероприятий (н</w:t>
      </w:r>
      <w:r w:rsidR="00CC6A6B" w:rsidRPr="00CC6A6B">
        <w:rPr>
          <w:sz w:val="28"/>
          <w:szCs w:val="28"/>
          <w:shd w:val="clear" w:color="auto" w:fill="FFFFFF"/>
        </w:rPr>
        <w:t>апример, Всемирный день без табака в детской библиотеке был отмечен акцией-</w:t>
      </w:r>
      <w:r w:rsidR="00E4263E">
        <w:rPr>
          <w:sz w:val="28"/>
          <w:szCs w:val="28"/>
          <w:shd w:val="clear" w:color="auto" w:fill="FFFFFF"/>
        </w:rPr>
        <w:t>протестом «Забей на сигарету!»)</w:t>
      </w:r>
      <w:r w:rsidR="002F7D35" w:rsidRPr="002F7D35">
        <w:rPr>
          <w:sz w:val="28"/>
          <w:szCs w:val="28"/>
          <w:shd w:val="clear" w:color="auto" w:fill="FFFFFF"/>
        </w:rPr>
        <w:t xml:space="preserve"> </w:t>
      </w:r>
      <w:r w:rsidR="002F7D35">
        <w:rPr>
          <w:sz w:val="28"/>
          <w:szCs w:val="28"/>
          <w:shd w:val="clear" w:color="auto" w:fill="FFFFFF"/>
        </w:rPr>
        <w:t xml:space="preserve">Новомихайловская центральная </w:t>
      </w:r>
      <w:r w:rsidR="002F7D35" w:rsidRPr="00530351">
        <w:rPr>
          <w:sz w:val="28"/>
          <w:szCs w:val="28"/>
          <w:shd w:val="clear" w:color="auto" w:fill="FFFFFF"/>
        </w:rPr>
        <w:t xml:space="preserve">библиотека </w:t>
      </w:r>
      <w:r w:rsidR="002F7D35">
        <w:rPr>
          <w:sz w:val="28"/>
          <w:szCs w:val="28"/>
          <w:shd w:val="clear" w:color="auto" w:fill="FFFFFF"/>
        </w:rPr>
        <w:t xml:space="preserve">в течение </w:t>
      </w:r>
      <w:r w:rsidR="001335CC">
        <w:rPr>
          <w:sz w:val="28"/>
          <w:szCs w:val="28"/>
          <w:shd w:val="clear" w:color="auto" w:fill="FFFFFF"/>
        </w:rPr>
        <w:t xml:space="preserve">2019 </w:t>
      </w:r>
      <w:r w:rsidR="002F7D35">
        <w:rPr>
          <w:sz w:val="28"/>
          <w:szCs w:val="28"/>
          <w:shd w:val="clear" w:color="auto" w:fill="FFFFFF"/>
        </w:rPr>
        <w:t>года осуществляла</w:t>
      </w:r>
      <w:r w:rsidR="002F7D35" w:rsidRPr="00530351">
        <w:rPr>
          <w:sz w:val="28"/>
          <w:szCs w:val="28"/>
          <w:shd w:val="clear" w:color="auto" w:fill="FFFFFF"/>
        </w:rPr>
        <w:t xml:space="preserve"> </w:t>
      </w:r>
      <w:r w:rsidR="002F7D35">
        <w:rPr>
          <w:sz w:val="28"/>
          <w:szCs w:val="28"/>
          <w:shd w:val="clear" w:color="auto" w:fill="FFFFFF"/>
        </w:rPr>
        <w:t>показ видео</w:t>
      </w:r>
      <w:r w:rsidR="002F7D35" w:rsidRPr="00530351">
        <w:rPr>
          <w:sz w:val="28"/>
          <w:szCs w:val="28"/>
          <w:shd w:val="clear" w:color="auto" w:fill="FFFFFF"/>
        </w:rPr>
        <w:t>материал</w:t>
      </w:r>
      <w:r w:rsidR="002F7D35">
        <w:rPr>
          <w:sz w:val="28"/>
          <w:szCs w:val="28"/>
          <w:shd w:val="clear" w:color="auto" w:fill="FFFFFF"/>
        </w:rPr>
        <w:t>ов антинаркотической направленности</w:t>
      </w:r>
      <w:r w:rsidR="001912F4">
        <w:rPr>
          <w:sz w:val="28"/>
          <w:szCs w:val="28"/>
          <w:shd w:val="clear" w:color="auto" w:fill="FFFFFF"/>
        </w:rPr>
        <w:t>.</w:t>
      </w:r>
    </w:p>
    <w:p w:rsidR="00CC6A6B" w:rsidRDefault="00ED67C1" w:rsidP="00CC6A6B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D460CC">
        <w:rPr>
          <w:sz w:val="28"/>
          <w:szCs w:val="28"/>
          <w:shd w:val="clear" w:color="auto" w:fill="FFFFFF"/>
        </w:rPr>
        <w:t>течение  201</w:t>
      </w:r>
      <w:r w:rsidR="00145200">
        <w:rPr>
          <w:sz w:val="28"/>
          <w:szCs w:val="28"/>
          <w:shd w:val="clear" w:color="auto" w:fill="FFFFFF"/>
        </w:rPr>
        <w:t>9</w:t>
      </w:r>
      <w:r w:rsidR="00D460CC">
        <w:rPr>
          <w:sz w:val="28"/>
          <w:szCs w:val="28"/>
          <w:shd w:val="clear" w:color="auto" w:fill="FFFFFF"/>
        </w:rPr>
        <w:t xml:space="preserve"> года проводились</w:t>
      </w:r>
      <w:r w:rsidR="005215A9" w:rsidRPr="005215A9">
        <w:rPr>
          <w:sz w:val="28"/>
          <w:szCs w:val="28"/>
          <w:shd w:val="clear" w:color="auto" w:fill="FFFFFF"/>
        </w:rPr>
        <w:t xml:space="preserve"> мероприятия, приуроченные к Всемирному дню здоровья, Всемирному дню детского футбола, Дню физкультурника</w:t>
      </w:r>
      <w:r w:rsidR="00CC6A6B">
        <w:rPr>
          <w:sz w:val="28"/>
          <w:szCs w:val="28"/>
          <w:shd w:val="clear" w:color="auto" w:fill="FFFFFF"/>
        </w:rPr>
        <w:t xml:space="preserve">, </w:t>
      </w:r>
      <w:r w:rsidR="00CC6A6B" w:rsidRPr="00CC6A6B">
        <w:rPr>
          <w:sz w:val="28"/>
          <w:szCs w:val="28"/>
          <w:shd w:val="clear" w:color="auto" w:fill="FFFFFF"/>
        </w:rPr>
        <w:t>Всемирному дню шахмат.</w:t>
      </w:r>
    </w:p>
    <w:p w:rsidR="00D9370F" w:rsidRPr="002F7D35" w:rsidRDefault="002F7D35" w:rsidP="002F7D3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F7D35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Ольгинской </w:t>
      </w:r>
      <w:r w:rsidRPr="002F7D35">
        <w:rPr>
          <w:sz w:val="28"/>
          <w:szCs w:val="28"/>
          <w:shd w:val="clear" w:color="auto" w:fill="FFFFFF"/>
        </w:rPr>
        <w:t>сельской библиотеке ко Дню трезвости было приурочено заседание клуба «Самоварчик» («Пьём только чай: летние впечатления»).</w:t>
      </w:r>
    </w:p>
    <w:p w:rsidR="003D1A14" w:rsidRPr="000C037E" w:rsidRDefault="00CC6A6B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CC6A6B">
        <w:rPr>
          <w:sz w:val="28"/>
          <w:szCs w:val="28"/>
          <w:shd w:val="clear" w:color="auto" w:fill="FFFFFF"/>
        </w:rPr>
        <w:t>В ноябре 2019 г. в рамках краевого марафона «Старт здоровью детей»  в Новомихайловской детской библиотеке прошла «Зарядка с чемпионом», которую провела   мастер спорта международного класса, призер этапов Кубков мира, трёхкратный призер чемпионата Европы, восьмикратный чемпион России по дзюдо и наша землячка П.Ю. Белоусова.</w:t>
      </w:r>
    </w:p>
    <w:p w:rsidR="00787CF6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EC07B6" w:rsidRPr="00456E33">
        <w:rPr>
          <w:rFonts w:ascii="Times New Roman" w:hAnsi="Times New Roman"/>
          <w:i/>
          <w:sz w:val="28"/>
          <w:szCs w:val="28"/>
        </w:rPr>
        <w:t>Книга и семья</w:t>
      </w:r>
      <w:r w:rsidR="00C14128" w:rsidRPr="00456E33">
        <w:rPr>
          <w:rFonts w:ascii="Times New Roman" w:hAnsi="Times New Roman"/>
          <w:i/>
          <w:sz w:val="28"/>
          <w:szCs w:val="28"/>
        </w:rPr>
        <w:t>. Ф</w:t>
      </w:r>
      <w:r w:rsidR="00EC07B6" w:rsidRPr="00456E33">
        <w:rPr>
          <w:rFonts w:ascii="Times New Roman" w:hAnsi="Times New Roman"/>
          <w:i/>
          <w:sz w:val="28"/>
          <w:szCs w:val="28"/>
        </w:rPr>
        <w:t>ормирование к</w:t>
      </w:r>
      <w:r w:rsidRPr="00456E33">
        <w:rPr>
          <w:rFonts w:ascii="Times New Roman" w:hAnsi="Times New Roman"/>
          <w:i/>
          <w:sz w:val="28"/>
          <w:szCs w:val="28"/>
        </w:rPr>
        <w:t>ультур</w:t>
      </w:r>
      <w:r w:rsidR="00EC07B6" w:rsidRPr="00456E33">
        <w:rPr>
          <w:rFonts w:ascii="Times New Roman" w:hAnsi="Times New Roman"/>
          <w:i/>
          <w:sz w:val="28"/>
          <w:szCs w:val="28"/>
        </w:rPr>
        <w:t>ы</w:t>
      </w:r>
      <w:r w:rsidRPr="00456E33">
        <w:rPr>
          <w:rFonts w:ascii="Times New Roman" w:hAnsi="Times New Roman"/>
          <w:i/>
          <w:sz w:val="28"/>
          <w:szCs w:val="28"/>
        </w:rPr>
        <w:t xml:space="preserve"> семейных отношений</w:t>
      </w:r>
      <w:r w:rsidR="00FA339E" w:rsidRPr="00456E33">
        <w:rPr>
          <w:rFonts w:ascii="Times New Roman" w:hAnsi="Times New Roman"/>
          <w:i/>
          <w:sz w:val="28"/>
          <w:szCs w:val="28"/>
        </w:rPr>
        <w:t>. Гендерное равенство</w:t>
      </w:r>
      <w:r w:rsidR="00C5172B" w:rsidRPr="00456E33">
        <w:rPr>
          <w:rFonts w:ascii="Times New Roman" w:hAnsi="Times New Roman"/>
          <w:i/>
          <w:sz w:val="28"/>
          <w:szCs w:val="28"/>
        </w:rPr>
        <w:t>.</w:t>
      </w:r>
    </w:p>
    <w:p w:rsidR="004939E4" w:rsidRPr="004939E4" w:rsidRDefault="004939E4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56A0">
        <w:rPr>
          <w:rFonts w:ascii="Times New Roman" w:hAnsi="Times New Roman"/>
          <w:sz w:val="28"/>
          <w:szCs w:val="28"/>
        </w:rPr>
        <w:t>В течение 201</w:t>
      </w:r>
      <w:r w:rsidR="00145200" w:rsidRPr="001256A0">
        <w:rPr>
          <w:rFonts w:ascii="Times New Roman" w:hAnsi="Times New Roman"/>
          <w:sz w:val="28"/>
          <w:szCs w:val="28"/>
        </w:rPr>
        <w:t>9</w:t>
      </w:r>
      <w:r w:rsidRPr="001256A0">
        <w:rPr>
          <w:rFonts w:ascii="Times New Roman" w:hAnsi="Times New Roman"/>
          <w:sz w:val="28"/>
          <w:szCs w:val="28"/>
        </w:rPr>
        <w:t xml:space="preserve"> года в библиотек</w:t>
      </w:r>
      <w:r w:rsidR="007F2B8B" w:rsidRPr="001256A0">
        <w:rPr>
          <w:rFonts w:ascii="Times New Roman" w:hAnsi="Times New Roman"/>
          <w:sz w:val="28"/>
          <w:szCs w:val="28"/>
        </w:rPr>
        <w:t>ах НГП</w:t>
      </w:r>
      <w:r w:rsidRPr="001256A0">
        <w:rPr>
          <w:rFonts w:ascii="Times New Roman" w:hAnsi="Times New Roman"/>
          <w:sz w:val="28"/>
          <w:szCs w:val="28"/>
        </w:rPr>
        <w:t xml:space="preserve"> было проведено </w:t>
      </w:r>
      <w:r w:rsidR="001256A0">
        <w:rPr>
          <w:rFonts w:ascii="Times New Roman" w:hAnsi="Times New Roman"/>
          <w:sz w:val="28"/>
          <w:szCs w:val="28"/>
        </w:rPr>
        <w:t>42  мероприятия</w:t>
      </w:r>
      <w:r w:rsidRPr="001256A0">
        <w:rPr>
          <w:rFonts w:ascii="Times New Roman" w:hAnsi="Times New Roman"/>
          <w:sz w:val="28"/>
          <w:szCs w:val="28"/>
        </w:rPr>
        <w:t>, на которых присутствовал</w:t>
      </w:r>
      <w:r w:rsidR="000C037E" w:rsidRPr="001256A0">
        <w:rPr>
          <w:rFonts w:ascii="Times New Roman" w:hAnsi="Times New Roman"/>
          <w:sz w:val="28"/>
          <w:szCs w:val="28"/>
        </w:rPr>
        <w:t>о</w:t>
      </w:r>
      <w:r w:rsidRPr="001256A0">
        <w:rPr>
          <w:rFonts w:ascii="Times New Roman" w:hAnsi="Times New Roman"/>
          <w:sz w:val="28"/>
          <w:szCs w:val="28"/>
        </w:rPr>
        <w:t xml:space="preserve"> </w:t>
      </w:r>
      <w:r w:rsidR="001256A0">
        <w:rPr>
          <w:rFonts w:ascii="Times New Roman" w:hAnsi="Times New Roman"/>
          <w:sz w:val="28"/>
          <w:szCs w:val="28"/>
        </w:rPr>
        <w:t>707</w:t>
      </w:r>
      <w:r w:rsidRPr="001256A0">
        <w:rPr>
          <w:rFonts w:ascii="Times New Roman" w:hAnsi="Times New Roman"/>
          <w:sz w:val="28"/>
          <w:szCs w:val="28"/>
        </w:rPr>
        <w:t xml:space="preserve"> человек.</w:t>
      </w:r>
      <w:r w:rsidR="000F5DB5" w:rsidRPr="000F5DB5">
        <w:rPr>
          <w:rFonts w:ascii="Times New Roman" w:hAnsi="Times New Roman"/>
          <w:sz w:val="28"/>
          <w:szCs w:val="28"/>
        </w:rPr>
        <w:t xml:space="preserve"> </w:t>
      </w:r>
      <w:r w:rsidR="00CC6A6B">
        <w:rPr>
          <w:rFonts w:ascii="Times New Roman" w:hAnsi="Times New Roman"/>
          <w:sz w:val="28"/>
          <w:szCs w:val="28"/>
        </w:rPr>
        <w:t>М</w:t>
      </w:r>
      <w:r w:rsidR="000F5DB5" w:rsidRPr="000C037E">
        <w:rPr>
          <w:rFonts w:ascii="Times New Roman" w:hAnsi="Times New Roman"/>
          <w:sz w:val="28"/>
          <w:szCs w:val="28"/>
        </w:rPr>
        <w:t xml:space="preserve">ероприятия, </w:t>
      </w:r>
      <w:r w:rsidR="000F5DB5" w:rsidRPr="004939E4">
        <w:rPr>
          <w:rFonts w:ascii="Times New Roman" w:hAnsi="Times New Roman"/>
          <w:sz w:val="28"/>
          <w:szCs w:val="28"/>
        </w:rPr>
        <w:t>направленные на формирование культуры семейных отношений</w:t>
      </w:r>
      <w:r w:rsidR="000F5DB5">
        <w:rPr>
          <w:rFonts w:ascii="Times New Roman" w:hAnsi="Times New Roman"/>
          <w:sz w:val="28"/>
          <w:szCs w:val="28"/>
        </w:rPr>
        <w:t>,</w:t>
      </w:r>
      <w:r w:rsidR="000F5DB5" w:rsidRPr="000C037E">
        <w:rPr>
          <w:rFonts w:ascii="Times New Roman" w:hAnsi="Times New Roman"/>
          <w:sz w:val="28"/>
          <w:szCs w:val="28"/>
        </w:rPr>
        <w:t xml:space="preserve"> </w:t>
      </w:r>
      <w:r w:rsidR="000C037E">
        <w:rPr>
          <w:rFonts w:ascii="Times New Roman" w:hAnsi="Times New Roman"/>
          <w:sz w:val="28"/>
          <w:szCs w:val="28"/>
        </w:rPr>
        <w:t xml:space="preserve">проводились </w:t>
      </w:r>
      <w:r w:rsidR="000F5DB5" w:rsidRPr="000C037E">
        <w:rPr>
          <w:rFonts w:ascii="Times New Roman" w:hAnsi="Times New Roman"/>
          <w:sz w:val="28"/>
          <w:szCs w:val="28"/>
        </w:rPr>
        <w:t>к Междунаро</w:t>
      </w:r>
      <w:r w:rsidR="000C037E">
        <w:rPr>
          <w:rFonts w:ascii="Times New Roman" w:hAnsi="Times New Roman"/>
          <w:sz w:val="28"/>
          <w:szCs w:val="28"/>
        </w:rPr>
        <w:t>дному дню семьи;</w:t>
      </w:r>
      <w:r w:rsidR="000F5DB5" w:rsidRPr="000C037E">
        <w:rPr>
          <w:rFonts w:ascii="Times New Roman" w:hAnsi="Times New Roman"/>
          <w:sz w:val="28"/>
          <w:szCs w:val="28"/>
        </w:rPr>
        <w:t xml:space="preserve"> к Всероссийскому дню семьи, любви и верности, </w:t>
      </w:r>
      <w:r w:rsidR="007D29B8" w:rsidRPr="000C037E">
        <w:rPr>
          <w:rFonts w:ascii="Times New Roman" w:hAnsi="Times New Roman"/>
          <w:sz w:val="28"/>
          <w:szCs w:val="28"/>
        </w:rPr>
        <w:t xml:space="preserve">ко </w:t>
      </w:r>
      <w:r w:rsidR="000F5DB5" w:rsidRPr="000C037E">
        <w:rPr>
          <w:rFonts w:ascii="Times New Roman" w:hAnsi="Times New Roman"/>
          <w:sz w:val="28"/>
          <w:szCs w:val="28"/>
        </w:rPr>
        <w:t>Д</w:t>
      </w:r>
      <w:r w:rsidR="007D29B8" w:rsidRPr="000C037E">
        <w:rPr>
          <w:rFonts w:ascii="Times New Roman" w:hAnsi="Times New Roman"/>
          <w:sz w:val="28"/>
          <w:szCs w:val="28"/>
        </w:rPr>
        <w:t>ню</w:t>
      </w:r>
      <w:r w:rsidR="000F5DB5" w:rsidRPr="000C037E">
        <w:rPr>
          <w:rFonts w:ascii="Times New Roman" w:hAnsi="Times New Roman"/>
          <w:sz w:val="28"/>
          <w:szCs w:val="28"/>
        </w:rPr>
        <w:t xml:space="preserve"> матери</w:t>
      </w:r>
      <w:r w:rsidR="00145200">
        <w:rPr>
          <w:rFonts w:ascii="Times New Roman" w:hAnsi="Times New Roman"/>
          <w:sz w:val="28"/>
          <w:szCs w:val="28"/>
        </w:rPr>
        <w:t xml:space="preserve"> и т.д</w:t>
      </w:r>
      <w:r w:rsidR="000F5DB5" w:rsidRPr="000C037E">
        <w:rPr>
          <w:rFonts w:ascii="Times New Roman" w:hAnsi="Times New Roman"/>
          <w:sz w:val="28"/>
          <w:szCs w:val="28"/>
        </w:rPr>
        <w:t>.</w:t>
      </w:r>
      <w:r w:rsidR="000C037E">
        <w:rPr>
          <w:rFonts w:ascii="Times New Roman" w:hAnsi="Times New Roman"/>
          <w:sz w:val="28"/>
          <w:szCs w:val="28"/>
        </w:rPr>
        <w:t xml:space="preserve"> </w:t>
      </w:r>
      <w:r w:rsidR="00D15C82">
        <w:rPr>
          <w:rFonts w:ascii="Times New Roman" w:hAnsi="Times New Roman"/>
          <w:sz w:val="28"/>
          <w:szCs w:val="28"/>
        </w:rPr>
        <w:t xml:space="preserve">Многие </w:t>
      </w:r>
      <w:r w:rsidR="00ED67C1">
        <w:rPr>
          <w:rFonts w:ascii="Times New Roman" w:hAnsi="Times New Roman"/>
          <w:sz w:val="28"/>
          <w:szCs w:val="28"/>
        </w:rPr>
        <w:t xml:space="preserve">из этих </w:t>
      </w:r>
      <w:r w:rsidR="00D15C82">
        <w:rPr>
          <w:rFonts w:ascii="Times New Roman" w:hAnsi="Times New Roman"/>
          <w:sz w:val="28"/>
          <w:szCs w:val="28"/>
        </w:rPr>
        <w:t>мероприяти</w:t>
      </w:r>
      <w:r w:rsidR="00ED67C1">
        <w:rPr>
          <w:rFonts w:ascii="Times New Roman" w:hAnsi="Times New Roman"/>
          <w:sz w:val="28"/>
          <w:szCs w:val="28"/>
        </w:rPr>
        <w:t xml:space="preserve">й </w:t>
      </w:r>
      <w:r w:rsidR="00D15C82">
        <w:rPr>
          <w:rFonts w:ascii="Times New Roman" w:hAnsi="Times New Roman"/>
          <w:sz w:val="28"/>
          <w:szCs w:val="28"/>
        </w:rPr>
        <w:t xml:space="preserve"> </w:t>
      </w:r>
      <w:r w:rsidR="00696801">
        <w:rPr>
          <w:rFonts w:ascii="Times New Roman" w:hAnsi="Times New Roman"/>
          <w:sz w:val="28"/>
          <w:szCs w:val="28"/>
        </w:rPr>
        <w:t>состоялись</w:t>
      </w:r>
      <w:r w:rsidR="000C037E">
        <w:rPr>
          <w:rFonts w:ascii="Times New Roman" w:hAnsi="Times New Roman"/>
          <w:sz w:val="28"/>
          <w:szCs w:val="28"/>
        </w:rPr>
        <w:t xml:space="preserve"> в рамках работы библиотечных клубов.</w:t>
      </w:r>
      <w:r w:rsidRPr="004939E4">
        <w:rPr>
          <w:rFonts w:ascii="Times New Roman" w:hAnsi="Times New Roman"/>
          <w:sz w:val="28"/>
          <w:szCs w:val="28"/>
        </w:rPr>
        <w:t xml:space="preserve">   </w:t>
      </w:r>
    </w:p>
    <w:p w:rsidR="006C6601" w:rsidRDefault="002628E1" w:rsidP="002628E1">
      <w:pPr>
        <w:pStyle w:val="a3"/>
        <w:spacing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В течение года библиотеки поселения проводили мероприятия в рамках  разработанных перспективных планов по </w:t>
      </w:r>
      <w:r w:rsidRPr="00532E4A">
        <w:rPr>
          <w:rFonts w:ascii="Times New Roman" w:hAnsi="Times New Roman"/>
          <w:sz w:val="28"/>
          <w:szCs w:val="28"/>
        </w:rPr>
        <w:t xml:space="preserve">реализации Национальной стратегии действий в интересах женщин </w:t>
      </w:r>
      <w:r>
        <w:rPr>
          <w:rFonts w:ascii="Times New Roman" w:hAnsi="Times New Roman"/>
          <w:sz w:val="28"/>
          <w:szCs w:val="28"/>
        </w:rPr>
        <w:t>(</w:t>
      </w:r>
      <w:r w:rsidRPr="00532E4A">
        <w:rPr>
          <w:rFonts w:ascii="Times New Roman" w:hAnsi="Times New Roman"/>
          <w:sz w:val="28"/>
          <w:szCs w:val="28"/>
        </w:rPr>
        <w:t>2018 - 2020 гг.</w:t>
      </w:r>
      <w:r>
        <w:rPr>
          <w:rFonts w:ascii="Times New Roman" w:hAnsi="Times New Roman"/>
          <w:sz w:val="28"/>
          <w:szCs w:val="28"/>
        </w:rPr>
        <w:t>)</w:t>
      </w:r>
      <w:r w:rsidRPr="009E33F1">
        <w:rPr>
          <w:rFonts w:ascii="Times New Roman" w:hAnsi="Times New Roman"/>
          <w:sz w:val="28"/>
          <w:szCs w:val="28"/>
        </w:rPr>
        <w:t xml:space="preserve"> и в</w:t>
      </w:r>
      <w:r w:rsidRPr="00532E4A">
        <w:rPr>
          <w:rFonts w:ascii="Times New Roman" w:hAnsi="Times New Roman"/>
          <w:sz w:val="28"/>
          <w:szCs w:val="28"/>
        </w:rPr>
        <w:t xml:space="preserve"> рамках Общероссийской акции «Сердце солд</w:t>
      </w:r>
      <w:r>
        <w:rPr>
          <w:rFonts w:ascii="Times New Roman" w:hAnsi="Times New Roman"/>
          <w:sz w:val="28"/>
          <w:szCs w:val="28"/>
        </w:rPr>
        <w:t>атской матери» (2018</w:t>
      </w:r>
      <w:r w:rsidR="00550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50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 гг.)</w:t>
      </w:r>
      <w:r w:rsidR="00696801">
        <w:rPr>
          <w:rFonts w:ascii="Times New Roman" w:hAnsi="Times New Roman"/>
          <w:sz w:val="28"/>
          <w:szCs w:val="28"/>
        </w:rPr>
        <w:t xml:space="preserve">. </w:t>
      </w:r>
      <w:r w:rsidR="006C6601" w:rsidRPr="006C6601">
        <w:t xml:space="preserve"> </w:t>
      </w:r>
    </w:p>
    <w:p w:rsidR="00FE1325" w:rsidRDefault="006C6601" w:rsidP="00CC6A6B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C6601">
        <w:rPr>
          <w:rFonts w:ascii="Times New Roman" w:hAnsi="Times New Roman"/>
          <w:sz w:val="28"/>
          <w:szCs w:val="28"/>
        </w:rPr>
        <w:t>центральной библиотек</w:t>
      </w:r>
      <w:r>
        <w:rPr>
          <w:rFonts w:ascii="Times New Roman" w:hAnsi="Times New Roman"/>
          <w:sz w:val="28"/>
          <w:szCs w:val="28"/>
        </w:rPr>
        <w:t>е</w:t>
      </w:r>
      <w:r w:rsidRPr="006C6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оформлены </w:t>
      </w:r>
      <w:r w:rsidRPr="006C6601">
        <w:rPr>
          <w:rFonts w:ascii="Times New Roman" w:hAnsi="Times New Roman"/>
          <w:sz w:val="28"/>
          <w:szCs w:val="28"/>
        </w:rPr>
        <w:t>книжн</w:t>
      </w:r>
      <w:r>
        <w:rPr>
          <w:rFonts w:ascii="Times New Roman" w:hAnsi="Times New Roman"/>
          <w:sz w:val="28"/>
          <w:szCs w:val="28"/>
        </w:rPr>
        <w:t>ые</w:t>
      </w:r>
      <w:r w:rsidRPr="006C6601">
        <w:rPr>
          <w:rFonts w:ascii="Times New Roman" w:hAnsi="Times New Roman"/>
          <w:sz w:val="28"/>
          <w:szCs w:val="28"/>
        </w:rPr>
        <w:t xml:space="preserve"> выставк</w:t>
      </w:r>
      <w:r>
        <w:rPr>
          <w:rFonts w:ascii="Times New Roman" w:hAnsi="Times New Roman"/>
          <w:sz w:val="28"/>
          <w:szCs w:val="28"/>
        </w:rPr>
        <w:t>и, проводился показ видео</w:t>
      </w:r>
      <w:r w:rsidRPr="006C6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C6601">
        <w:rPr>
          <w:rFonts w:ascii="Times New Roman" w:hAnsi="Times New Roman"/>
          <w:sz w:val="28"/>
          <w:szCs w:val="28"/>
        </w:rPr>
        <w:t>презентаци</w:t>
      </w:r>
      <w:r>
        <w:rPr>
          <w:rFonts w:ascii="Times New Roman" w:hAnsi="Times New Roman"/>
          <w:sz w:val="28"/>
          <w:szCs w:val="28"/>
        </w:rPr>
        <w:t xml:space="preserve">й. </w:t>
      </w:r>
      <w:r w:rsidR="00CC6A6B">
        <w:rPr>
          <w:rFonts w:ascii="Times New Roman" w:hAnsi="Times New Roman"/>
          <w:sz w:val="28"/>
          <w:szCs w:val="28"/>
        </w:rPr>
        <w:t>В</w:t>
      </w:r>
      <w:r w:rsidR="00CC6A6B" w:rsidRPr="00CC6A6B">
        <w:rPr>
          <w:rFonts w:ascii="Times New Roman" w:hAnsi="Times New Roman"/>
          <w:sz w:val="28"/>
          <w:szCs w:val="28"/>
        </w:rPr>
        <w:t xml:space="preserve"> детской библиотеке </w:t>
      </w:r>
      <w:r w:rsidR="00CC6A6B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>л</w:t>
      </w:r>
      <w:r w:rsidR="001256A0">
        <w:rPr>
          <w:rFonts w:ascii="Times New Roman" w:hAnsi="Times New Roman"/>
          <w:sz w:val="28"/>
          <w:szCs w:val="28"/>
        </w:rPr>
        <w:t>а</w:t>
      </w:r>
      <w:r w:rsidR="00CC6A6B" w:rsidRPr="00CC6A6B">
        <w:rPr>
          <w:rFonts w:ascii="Times New Roman" w:hAnsi="Times New Roman"/>
          <w:sz w:val="28"/>
          <w:szCs w:val="28"/>
        </w:rPr>
        <w:t xml:space="preserve"> творческая мастерская по</w:t>
      </w:r>
      <w:r w:rsidR="00CC6A6B">
        <w:rPr>
          <w:rFonts w:ascii="Times New Roman" w:hAnsi="Times New Roman"/>
          <w:sz w:val="28"/>
          <w:szCs w:val="28"/>
        </w:rPr>
        <w:t>здравлений для родных и близких;</w:t>
      </w:r>
      <w:r w:rsidR="00CC6A6B" w:rsidRPr="00CC6A6B">
        <w:rPr>
          <w:rFonts w:ascii="Times New Roman" w:hAnsi="Times New Roman"/>
          <w:sz w:val="28"/>
          <w:szCs w:val="28"/>
        </w:rPr>
        <w:t xml:space="preserve"> </w:t>
      </w:r>
      <w:r w:rsidR="00550ACB" w:rsidRPr="00CC6A6B">
        <w:rPr>
          <w:rFonts w:ascii="Times New Roman" w:hAnsi="Times New Roman"/>
          <w:sz w:val="28"/>
          <w:szCs w:val="28"/>
        </w:rPr>
        <w:t>книжн</w:t>
      </w:r>
      <w:r w:rsidR="00550ACB">
        <w:rPr>
          <w:rFonts w:ascii="Times New Roman" w:hAnsi="Times New Roman"/>
          <w:sz w:val="28"/>
          <w:szCs w:val="28"/>
        </w:rPr>
        <w:t>ая</w:t>
      </w:r>
      <w:r w:rsidR="00550ACB" w:rsidRPr="00CC6A6B">
        <w:rPr>
          <w:rFonts w:ascii="Times New Roman" w:hAnsi="Times New Roman"/>
          <w:sz w:val="28"/>
          <w:szCs w:val="28"/>
        </w:rPr>
        <w:t xml:space="preserve"> полк</w:t>
      </w:r>
      <w:r w:rsidR="00550ACB">
        <w:rPr>
          <w:rFonts w:ascii="Times New Roman" w:hAnsi="Times New Roman"/>
          <w:sz w:val="28"/>
          <w:szCs w:val="28"/>
        </w:rPr>
        <w:t>а</w:t>
      </w:r>
      <w:r w:rsidR="00550ACB" w:rsidRPr="00CC6A6B">
        <w:rPr>
          <w:rFonts w:ascii="Times New Roman" w:hAnsi="Times New Roman"/>
          <w:sz w:val="28"/>
          <w:szCs w:val="28"/>
        </w:rPr>
        <w:t xml:space="preserve"> </w:t>
      </w:r>
      <w:r w:rsidR="00CC6A6B" w:rsidRPr="00CC6A6B">
        <w:rPr>
          <w:rFonts w:ascii="Times New Roman" w:hAnsi="Times New Roman"/>
          <w:sz w:val="28"/>
          <w:szCs w:val="28"/>
        </w:rPr>
        <w:t xml:space="preserve">«Компас заботливых родителей» - </w:t>
      </w:r>
      <w:r w:rsidR="00550ACB" w:rsidRPr="00CC6A6B">
        <w:rPr>
          <w:rFonts w:ascii="Times New Roman" w:hAnsi="Times New Roman"/>
          <w:sz w:val="28"/>
          <w:szCs w:val="28"/>
        </w:rPr>
        <w:t xml:space="preserve">рекомендации и отзывы </w:t>
      </w:r>
      <w:r w:rsidR="00CC6A6B" w:rsidRPr="00CC6A6B">
        <w:rPr>
          <w:rFonts w:ascii="Times New Roman" w:hAnsi="Times New Roman"/>
          <w:sz w:val="28"/>
          <w:szCs w:val="28"/>
        </w:rPr>
        <w:t>родител</w:t>
      </w:r>
      <w:r w:rsidR="00550ACB">
        <w:rPr>
          <w:rFonts w:ascii="Times New Roman" w:hAnsi="Times New Roman"/>
          <w:sz w:val="28"/>
          <w:szCs w:val="28"/>
        </w:rPr>
        <w:t>ей</w:t>
      </w:r>
      <w:r w:rsidR="00CC6A6B" w:rsidRPr="00CC6A6B">
        <w:rPr>
          <w:rFonts w:ascii="Times New Roman" w:hAnsi="Times New Roman"/>
          <w:sz w:val="28"/>
          <w:szCs w:val="28"/>
        </w:rPr>
        <w:t xml:space="preserve"> о книгах</w:t>
      </w:r>
      <w:r w:rsidR="00550ACB">
        <w:rPr>
          <w:rFonts w:ascii="Times New Roman" w:hAnsi="Times New Roman"/>
          <w:sz w:val="28"/>
          <w:szCs w:val="28"/>
        </w:rPr>
        <w:t>;</w:t>
      </w:r>
      <w:r w:rsidR="00CC6A6B" w:rsidRPr="00CC6A6B">
        <w:rPr>
          <w:rFonts w:ascii="Times New Roman" w:hAnsi="Times New Roman"/>
          <w:sz w:val="28"/>
          <w:szCs w:val="28"/>
        </w:rPr>
        <w:t xml:space="preserve"> «Семейный книжный шкаф» - проект, в рамках которого библиотека провела анкетирование родителей дошкольников логопедической группы</w:t>
      </w:r>
      <w:r w:rsidR="00696801">
        <w:rPr>
          <w:rFonts w:ascii="Times New Roman" w:hAnsi="Times New Roman"/>
          <w:sz w:val="28"/>
          <w:szCs w:val="28"/>
        </w:rPr>
        <w:t xml:space="preserve"> ДОУ «Ромашка»</w:t>
      </w:r>
      <w:r w:rsidR="00CC6A6B" w:rsidRPr="00CC6A6B">
        <w:rPr>
          <w:rFonts w:ascii="Times New Roman" w:hAnsi="Times New Roman"/>
          <w:sz w:val="28"/>
          <w:szCs w:val="28"/>
        </w:rPr>
        <w:t xml:space="preserve">, несколько встреч на родительских собраниях в ДОУ «Малышок» по теме «Детская библиотека в помощь семейному чтению». </w:t>
      </w:r>
    </w:p>
    <w:p w:rsidR="00550ACB" w:rsidRPr="00CC6A6B" w:rsidRDefault="00FE1325" w:rsidP="00CC6A6B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C6601">
        <w:rPr>
          <w:rFonts w:ascii="Times New Roman" w:hAnsi="Times New Roman"/>
          <w:sz w:val="28"/>
          <w:szCs w:val="28"/>
        </w:rPr>
        <w:t>а формирование культуры семейных отношений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601">
        <w:rPr>
          <w:rFonts w:ascii="Times New Roman" w:hAnsi="Times New Roman"/>
          <w:sz w:val="28"/>
          <w:szCs w:val="28"/>
        </w:rPr>
        <w:t>на популяризацию семейного чтения направлены</w:t>
      </w:r>
      <w:r>
        <w:rPr>
          <w:rFonts w:ascii="Times New Roman" w:hAnsi="Times New Roman"/>
          <w:sz w:val="28"/>
          <w:szCs w:val="28"/>
        </w:rPr>
        <w:t xml:space="preserve"> м</w:t>
      </w:r>
      <w:r w:rsidR="006C6601">
        <w:rPr>
          <w:rFonts w:ascii="Times New Roman" w:hAnsi="Times New Roman"/>
          <w:sz w:val="28"/>
          <w:szCs w:val="28"/>
        </w:rPr>
        <w:t>ероприятия в</w:t>
      </w:r>
      <w:r w:rsidR="00550ACB" w:rsidRPr="006C6601">
        <w:rPr>
          <w:rFonts w:ascii="Times New Roman" w:hAnsi="Times New Roman"/>
          <w:sz w:val="28"/>
          <w:szCs w:val="28"/>
        </w:rPr>
        <w:t xml:space="preserve"> клуб</w:t>
      </w:r>
      <w:r w:rsidR="006C6601">
        <w:rPr>
          <w:rFonts w:ascii="Times New Roman" w:hAnsi="Times New Roman"/>
          <w:sz w:val="28"/>
          <w:szCs w:val="28"/>
        </w:rPr>
        <w:t>ах</w:t>
      </w:r>
      <w:r w:rsidR="00550ACB" w:rsidRPr="006C6601">
        <w:rPr>
          <w:rFonts w:ascii="Times New Roman" w:hAnsi="Times New Roman"/>
          <w:sz w:val="28"/>
          <w:szCs w:val="28"/>
        </w:rPr>
        <w:t xml:space="preserve"> «Истоки» и </w:t>
      </w:r>
      <w:r w:rsidR="006C6601">
        <w:rPr>
          <w:rFonts w:ascii="Times New Roman" w:hAnsi="Times New Roman"/>
          <w:sz w:val="28"/>
          <w:szCs w:val="28"/>
        </w:rPr>
        <w:t xml:space="preserve">«Самоварчик» </w:t>
      </w:r>
      <w:r w:rsidR="002B2276" w:rsidRPr="006C6601">
        <w:rPr>
          <w:rFonts w:ascii="Times New Roman" w:hAnsi="Times New Roman"/>
          <w:sz w:val="28"/>
          <w:szCs w:val="28"/>
        </w:rPr>
        <w:t>сельской библиотек</w:t>
      </w:r>
      <w:r w:rsidR="002B2276">
        <w:rPr>
          <w:rFonts w:ascii="Times New Roman" w:hAnsi="Times New Roman"/>
          <w:sz w:val="28"/>
          <w:szCs w:val="28"/>
        </w:rPr>
        <w:t>и</w:t>
      </w:r>
      <w:r w:rsidR="00550ACB" w:rsidRPr="006C6601">
        <w:rPr>
          <w:rFonts w:ascii="Times New Roman" w:hAnsi="Times New Roman"/>
          <w:sz w:val="28"/>
          <w:szCs w:val="28"/>
        </w:rPr>
        <w:t>. В течение года проводились праздники для детей и их родителей</w:t>
      </w:r>
      <w:r w:rsidR="006C6601">
        <w:rPr>
          <w:rFonts w:ascii="Times New Roman" w:hAnsi="Times New Roman"/>
          <w:sz w:val="28"/>
          <w:szCs w:val="28"/>
        </w:rPr>
        <w:t xml:space="preserve"> (</w:t>
      </w:r>
      <w:r w:rsidR="006C6601" w:rsidRPr="006C6601">
        <w:rPr>
          <w:rFonts w:ascii="Times New Roman" w:hAnsi="Times New Roman"/>
          <w:sz w:val="28"/>
          <w:szCs w:val="28"/>
        </w:rPr>
        <w:t xml:space="preserve">праздничное поздравление </w:t>
      </w:r>
      <w:r w:rsidR="00D334A3">
        <w:rPr>
          <w:rFonts w:ascii="Times New Roman" w:hAnsi="Times New Roman"/>
          <w:sz w:val="28"/>
          <w:szCs w:val="28"/>
        </w:rPr>
        <w:t>в День защиты детей, ко Дню матери</w:t>
      </w:r>
      <w:r w:rsidR="006C6601" w:rsidRPr="006C6601">
        <w:rPr>
          <w:rFonts w:ascii="Times New Roman" w:hAnsi="Times New Roman"/>
          <w:sz w:val="28"/>
          <w:szCs w:val="28"/>
        </w:rPr>
        <w:t xml:space="preserve"> «Женщина – её имя»</w:t>
      </w:r>
      <w:r w:rsidR="00D334A3">
        <w:rPr>
          <w:rFonts w:ascii="Times New Roman" w:hAnsi="Times New Roman"/>
          <w:sz w:val="28"/>
          <w:szCs w:val="28"/>
        </w:rPr>
        <w:t xml:space="preserve"> и  т.д.</w:t>
      </w:r>
      <w:r w:rsidR="006C6601">
        <w:rPr>
          <w:rFonts w:ascii="Times New Roman" w:hAnsi="Times New Roman"/>
          <w:sz w:val="28"/>
          <w:szCs w:val="28"/>
        </w:rPr>
        <w:t>)</w:t>
      </w:r>
      <w:r w:rsidR="00550ACB" w:rsidRPr="006C6601">
        <w:rPr>
          <w:rFonts w:ascii="Times New Roman" w:hAnsi="Times New Roman"/>
          <w:sz w:val="28"/>
          <w:szCs w:val="28"/>
        </w:rPr>
        <w:t>, часы громких чтений и обсуждений про</w:t>
      </w:r>
      <w:r w:rsidR="00065462">
        <w:rPr>
          <w:rFonts w:ascii="Times New Roman" w:hAnsi="Times New Roman"/>
          <w:sz w:val="28"/>
          <w:szCs w:val="28"/>
        </w:rPr>
        <w:t>читанного</w:t>
      </w:r>
      <w:r w:rsidR="006C6601">
        <w:rPr>
          <w:rFonts w:ascii="Times New Roman" w:hAnsi="Times New Roman"/>
          <w:sz w:val="28"/>
          <w:szCs w:val="28"/>
        </w:rPr>
        <w:t>.</w:t>
      </w:r>
    </w:p>
    <w:p w:rsidR="00A4755B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1565E7" w:rsidRPr="00456E33">
        <w:rPr>
          <w:rFonts w:ascii="Times New Roman" w:hAnsi="Times New Roman"/>
          <w:i/>
          <w:sz w:val="28"/>
          <w:szCs w:val="28"/>
        </w:rPr>
        <w:t xml:space="preserve">Содействие </w:t>
      </w:r>
      <w:r w:rsidR="00D11716" w:rsidRPr="00456E33">
        <w:rPr>
          <w:rFonts w:ascii="Times New Roman" w:hAnsi="Times New Roman"/>
          <w:i/>
          <w:sz w:val="28"/>
          <w:szCs w:val="28"/>
        </w:rPr>
        <w:t xml:space="preserve">развитию </w:t>
      </w:r>
      <w:r w:rsidR="001565E7" w:rsidRPr="00456E33">
        <w:rPr>
          <w:rFonts w:ascii="Times New Roman" w:hAnsi="Times New Roman"/>
          <w:i/>
          <w:sz w:val="28"/>
          <w:szCs w:val="28"/>
        </w:rPr>
        <w:t>художественно-эстетических вкусов</w:t>
      </w:r>
      <w:r w:rsidR="00FA339E" w:rsidRPr="00456E33">
        <w:rPr>
          <w:rFonts w:ascii="Times New Roman" w:hAnsi="Times New Roman"/>
          <w:i/>
          <w:sz w:val="28"/>
          <w:szCs w:val="28"/>
        </w:rPr>
        <w:t>. П</w:t>
      </w:r>
      <w:r w:rsidR="00A4755B" w:rsidRPr="00456E33">
        <w:rPr>
          <w:rFonts w:ascii="Times New Roman" w:hAnsi="Times New Roman"/>
          <w:i/>
          <w:sz w:val="28"/>
          <w:szCs w:val="28"/>
        </w:rPr>
        <w:t>ро</w:t>
      </w:r>
      <w:r w:rsidR="00E76E75" w:rsidRPr="00456E33">
        <w:rPr>
          <w:rFonts w:ascii="Times New Roman" w:hAnsi="Times New Roman"/>
          <w:i/>
          <w:sz w:val="28"/>
          <w:szCs w:val="28"/>
        </w:rPr>
        <w:t>движение</w:t>
      </w:r>
      <w:r w:rsidR="00A4755B" w:rsidRPr="00456E33">
        <w:rPr>
          <w:rFonts w:ascii="Times New Roman" w:hAnsi="Times New Roman"/>
          <w:i/>
          <w:sz w:val="28"/>
          <w:szCs w:val="28"/>
        </w:rPr>
        <w:t xml:space="preserve"> книги, </w:t>
      </w:r>
      <w:r w:rsidRPr="00456E33">
        <w:rPr>
          <w:rFonts w:ascii="Times New Roman" w:hAnsi="Times New Roman"/>
          <w:i/>
          <w:sz w:val="28"/>
          <w:szCs w:val="28"/>
        </w:rPr>
        <w:t>п</w:t>
      </w:r>
      <w:r w:rsidR="00A4755B" w:rsidRPr="00456E33">
        <w:rPr>
          <w:rFonts w:ascii="Times New Roman" w:hAnsi="Times New Roman"/>
          <w:i/>
          <w:sz w:val="28"/>
          <w:szCs w:val="28"/>
        </w:rPr>
        <w:t>опуляризация чтения</w:t>
      </w:r>
      <w:r w:rsidR="006A328B" w:rsidRPr="00456E33">
        <w:rPr>
          <w:rFonts w:ascii="Times New Roman" w:hAnsi="Times New Roman"/>
          <w:i/>
          <w:sz w:val="28"/>
          <w:szCs w:val="28"/>
        </w:rPr>
        <w:t xml:space="preserve"> и русского языка</w:t>
      </w:r>
      <w:r w:rsidR="00FA339E" w:rsidRPr="00456E33">
        <w:rPr>
          <w:rFonts w:ascii="Times New Roman" w:hAnsi="Times New Roman"/>
          <w:i/>
          <w:sz w:val="28"/>
          <w:szCs w:val="28"/>
        </w:rPr>
        <w:t>. Эстетическое просвещение.</w:t>
      </w:r>
    </w:p>
    <w:p w:rsidR="00967913" w:rsidRDefault="00916A84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435A">
        <w:rPr>
          <w:rFonts w:ascii="Times New Roman" w:hAnsi="Times New Roman"/>
          <w:sz w:val="28"/>
          <w:szCs w:val="28"/>
        </w:rPr>
        <w:t>За 201</w:t>
      </w:r>
      <w:r w:rsidR="002628E1">
        <w:rPr>
          <w:rFonts w:ascii="Times New Roman" w:hAnsi="Times New Roman"/>
          <w:sz w:val="28"/>
          <w:szCs w:val="28"/>
        </w:rPr>
        <w:t>9</w:t>
      </w:r>
      <w:r w:rsidRPr="0001435A">
        <w:rPr>
          <w:rFonts w:ascii="Times New Roman" w:hAnsi="Times New Roman"/>
          <w:sz w:val="28"/>
          <w:szCs w:val="28"/>
        </w:rPr>
        <w:t xml:space="preserve"> год библиотеками поселения было </w:t>
      </w:r>
      <w:r w:rsidRPr="001256A0">
        <w:rPr>
          <w:rFonts w:ascii="Times New Roman" w:hAnsi="Times New Roman"/>
          <w:sz w:val="28"/>
          <w:szCs w:val="28"/>
        </w:rPr>
        <w:t xml:space="preserve">проведено </w:t>
      </w:r>
      <w:r w:rsidR="001256A0">
        <w:rPr>
          <w:rFonts w:ascii="Times New Roman" w:hAnsi="Times New Roman"/>
          <w:sz w:val="28"/>
          <w:szCs w:val="28"/>
        </w:rPr>
        <w:t>124</w:t>
      </w:r>
      <w:r w:rsidR="00BD0F74" w:rsidRPr="001256A0">
        <w:rPr>
          <w:rFonts w:ascii="Times New Roman" w:hAnsi="Times New Roman"/>
          <w:sz w:val="28"/>
          <w:szCs w:val="28"/>
        </w:rPr>
        <w:t xml:space="preserve"> мероприятия</w:t>
      </w:r>
      <w:r w:rsidRPr="001256A0">
        <w:rPr>
          <w:rFonts w:ascii="Times New Roman" w:hAnsi="Times New Roman"/>
          <w:sz w:val="28"/>
          <w:szCs w:val="28"/>
        </w:rPr>
        <w:t xml:space="preserve">, на которых присутствовало </w:t>
      </w:r>
      <w:r w:rsidR="001256A0">
        <w:rPr>
          <w:rFonts w:ascii="Times New Roman" w:hAnsi="Times New Roman"/>
          <w:sz w:val="28"/>
          <w:szCs w:val="28"/>
        </w:rPr>
        <w:t>2562</w:t>
      </w:r>
      <w:r w:rsidRPr="001256A0">
        <w:rPr>
          <w:rFonts w:ascii="Times New Roman" w:hAnsi="Times New Roman"/>
          <w:sz w:val="28"/>
          <w:szCs w:val="28"/>
        </w:rPr>
        <w:t xml:space="preserve"> человек</w:t>
      </w:r>
      <w:r w:rsidR="001256A0">
        <w:rPr>
          <w:rFonts w:ascii="Times New Roman" w:hAnsi="Times New Roman"/>
          <w:sz w:val="28"/>
          <w:szCs w:val="28"/>
        </w:rPr>
        <w:t>а</w:t>
      </w:r>
      <w:r w:rsidRPr="001256A0">
        <w:rPr>
          <w:rFonts w:ascii="Times New Roman" w:hAnsi="Times New Roman"/>
          <w:sz w:val="28"/>
          <w:szCs w:val="28"/>
        </w:rPr>
        <w:t>.</w:t>
      </w:r>
      <w:r w:rsidR="00000619">
        <w:rPr>
          <w:rFonts w:ascii="Times New Roman" w:hAnsi="Times New Roman"/>
          <w:sz w:val="28"/>
          <w:szCs w:val="28"/>
        </w:rPr>
        <w:t xml:space="preserve"> </w:t>
      </w:r>
    </w:p>
    <w:p w:rsidR="003203BC" w:rsidRPr="00000619" w:rsidRDefault="00BD0F74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0619">
        <w:rPr>
          <w:rFonts w:ascii="Times New Roman" w:hAnsi="Times New Roman"/>
          <w:sz w:val="28"/>
          <w:szCs w:val="28"/>
        </w:rPr>
        <w:t xml:space="preserve">В течение года в библиотеках </w:t>
      </w:r>
      <w:r w:rsidR="00454B1B">
        <w:rPr>
          <w:rFonts w:ascii="Times New Roman" w:hAnsi="Times New Roman"/>
          <w:sz w:val="28"/>
          <w:szCs w:val="28"/>
        </w:rPr>
        <w:t>были организованы</w:t>
      </w:r>
      <w:r w:rsidRPr="00000619">
        <w:rPr>
          <w:rFonts w:ascii="Times New Roman" w:hAnsi="Times New Roman"/>
          <w:sz w:val="28"/>
          <w:szCs w:val="28"/>
        </w:rPr>
        <w:t xml:space="preserve"> мероприятия, посвященные литературным юбилеям: книжные выставки, обзоры, видеопоказы, литературные </w:t>
      </w:r>
      <w:r w:rsidR="00967913">
        <w:rPr>
          <w:rFonts w:ascii="Times New Roman" w:hAnsi="Times New Roman"/>
          <w:sz w:val="28"/>
          <w:szCs w:val="28"/>
        </w:rPr>
        <w:t>часы и т.п.</w:t>
      </w:r>
      <w:r w:rsidRPr="00000619">
        <w:rPr>
          <w:rFonts w:ascii="Times New Roman" w:hAnsi="Times New Roman"/>
          <w:sz w:val="28"/>
          <w:szCs w:val="28"/>
        </w:rPr>
        <w:t xml:space="preserve"> Читатели познакомились с жизнью и творчеством </w:t>
      </w:r>
      <w:r w:rsidR="00232757" w:rsidRPr="00232757">
        <w:rPr>
          <w:rFonts w:ascii="Times New Roman" w:hAnsi="Times New Roman"/>
          <w:sz w:val="28"/>
          <w:szCs w:val="28"/>
        </w:rPr>
        <w:t xml:space="preserve">А.С. Пушкина, </w:t>
      </w:r>
      <w:r w:rsidR="003203BC">
        <w:rPr>
          <w:rFonts w:ascii="Times New Roman" w:hAnsi="Times New Roman"/>
          <w:sz w:val="28"/>
          <w:szCs w:val="28"/>
        </w:rPr>
        <w:t>Н.</w:t>
      </w:r>
      <w:r w:rsidR="003203BC" w:rsidRPr="003203BC">
        <w:rPr>
          <w:rFonts w:ascii="Times New Roman" w:hAnsi="Times New Roman"/>
          <w:sz w:val="28"/>
          <w:szCs w:val="28"/>
        </w:rPr>
        <w:t>В</w:t>
      </w:r>
      <w:r w:rsidR="003203BC">
        <w:rPr>
          <w:rFonts w:ascii="Times New Roman" w:hAnsi="Times New Roman"/>
          <w:sz w:val="28"/>
          <w:szCs w:val="28"/>
        </w:rPr>
        <w:t>.</w:t>
      </w:r>
      <w:r w:rsidR="003203BC" w:rsidRPr="00232757">
        <w:rPr>
          <w:rFonts w:ascii="Times New Roman" w:hAnsi="Times New Roman"/>
          <w:sz w:val="28"/>
          <w:szCs w:val="28"/>
        </w:rPr>
        <w:t xml:space="preserve"> </w:t>
      </w:r>
      <w:r w:rsidR="003203BC" w:rsidRPr="003203BC">
        <w:rPr>
          <w:rFonts w:ascii="Times New Roman" w:hAnsi="Times New Roman"/>
          <w:sz w:val="28"/>
          <w:szCs w:val="28"/>
        </w:rPr>
        <w:t>Гогол</w:t>
      </w:r>
      <w:r w:rsidR="003203BC">
        <w:rPr>
          <w:rFonts w:ascii="Times New Roman" w:hAnsi="Times New Roman"/>
          <w:sz w:val="28"/>
          <w:szCs w:val="28"/>
        </w:rPr>
        <w:t>я,</w:t>
      </w:r>
      <w:r w:rsidR="003203BC" w:rsidRPr="003203BC">
        <w:rPr>
          <w:rFonts w:ascii="Times New Roman" w:hAnsi="Times New Roman"/>
          <w:sz w:val="28"/>
          <w:szCs w:val="28"/>
        </w:rPr>
        <w:t xml:space="preserve"> </w:t>
      </w:r>
      <w:r w:rsidR="00232757" w:rsidRPr="00232757">
        <w:rPr>
          <w:rFonts w:ascii="Times New Roman" w:hAnsi="Times New Roman"/>
          <w:sz w:val="28"/>
          <w:szCs w:val="28"/>
        </w:rPr>
        <w:t xml:space="preserve">И.А. Крылова, </w:t>
      </w:r>
      <w:r w:rsidR="003203BC">
        <w:rPr>
          <w:rFonts w:ascii="Times New Roman" w:hAnsi="Times New Roman"/>
          <w:sz w:val="28"/>
          <w:szCs w:val="28"/>
        </w:rPr>
        <w:t xml:space="preserve">А.А. Ахматовой, </w:t>
      </w:r>
      <w:r w:rsidR="00232757" w:rsidRPr="00232757">
        <w:rPr>
          <w:rFonts w:ascii="Times New Roman" w:hAnsi="Times New Roman"/>
          <w:sz w:val="28"/>
          <w:szCs w:val="28"/>
        </w:rPr>
        <w:t xml:space="preserve">М. Зощенко,  </w:t>
      </w:r>
      <w:r w:rsidR="003203BC">
        <w:rPr>
          <w:rFonts w:ascii="Times New Roman" w:hAnsi="Times New Roman"/>
          <w:sz w:val="28"/>
          <w:szCs w:val="28"/>
        </w:rPr>
        <w:t>А.</w:t>
      </w:r>
      <w:r w:rsidR="00B50C1B" w:rsidRPr="007D799C">
        <w:rPr>
          <w:rFonts w:ascii="Times New Roman" w:hAnsi="Times New Roman"/>
          <w:sz w:val="28"/>
          <w:szCs w:val="28"/>
        </w:rPr>
        <w:t xml:space="preserve">И. Фатьянова, </w:t>
      </w:r>
      <w:r w:rsidR="00B50C1B" w:rsidRPr="00B50C1B">
        <w:rPr>
          <w:rFonts w:ascii="Times New Roman" w:hAnsi="Times New Roman"/>
          <w:sz w:val="28"/>
          <w:szCs w:val="28"/>
        </w:rPr>
        <w:t>Д. Гранина</w:t>
      </w:r>
      <w:r w:rsidR="00B50C1B">
        <w:rPr>
          <w:rFonts w:ascii="Times New Roman" w:hAnsi="Times New Roman"/>
          <w:sz w:val="28"/>
          <w:szCs w:val="28"/>
        </w:rPr>
        <w:t xml:space="preserve">, </w:t>
      </w:r>
      <w:r w:rsidR="00232757" w:rsidRPr="00232757">
        <w:rPr>
          <w:rFonts w:ascii="Times New Roman" w:hAnsi="Times New Roman"/>
          <w:sz w:val="28"/>
          <w:szCs w:val="28"/>
        </w:rPr>
        <w:t xml:space="preserve"> Ю. Олеши, Т. Янссон, М. Москвиной </w:t>
      </w:r>
      <w:r w:rsidR="003203BC">
        <w:rPr>
          <w:rFonts w:ascii="Times New Roman" w:hAnsi="Times New Roman"/>
          <w:sz w:val="28"/>
          <w:szCs w:val="28"/>
        </w:rPr>
        <w:t xml:space="preserve">и </w:t>
      </w:r>
      <w:r w:rsidR="003203BC" w:rsidRPr="003203BC">
        <w:rPr>
          <w:rFonts w:ascii="Times New Roman" w:hAnsi="Times New Roman"/>
          <w:sz w:val="28"/>
          <w:szCs w:val="28"/>
        </w:rPr>
        <w:t>др</w:t>
      </w:r>
      <w:r w:rsidR="00454B1B" w:rsidRPr="003203BC">
        <w:rPr>
          <w:rFonts w:ascii="Times New Roman" w:hAnsi="Times New Roman"/>
          <w:sz w:val="28"/>
          <w:szCs w:val="28"/>
        </w:rPr>
        <w:t>.</w:t>
      </w:r>
      <w:r w:rsidR="002628E1">
        <w:rPr>
          <w:rFonts w:ascii="Times New Roman" w:hAnsi="Times New Roman"/>
          <w:sz w:val="28"/>
          <w:szCs w:val="28"/>
        </w:rPr>
        <w:t xml:space="preserve"> </w:t>
      </w:r>
      <w:r w:rsidR="002313C1" w:rsidRPr="00000619">
        <w:rPr>
          <w:rFonts w:ascii="Times New Roman" w:hAnsi="Times New Roman"/>
          <w:sz w:val="28"/>
          <w:szCs w:val="28"/>
        </w:rPr>
        <w:t>Б</w:t>
      </w:r>
      <w:r w:rsidR="00C90AC2" w:rsidRPr="00000619">
        <w:rPr>
          <w:rFonts w:ascii="Times New Roman" w:hAnsi="Times New Roman"/>
          <w:sz w:val="28"/>
          <w:szCs w:val="28"/>
        </w:rPr>
        <w:t xml:space="preserve">иблиотеки </w:t>
      </w:r>
      <w:r w:rsidR="002313C1" w:rsidRPr="00000619">
        <w:rPr>
          <w:rFonts w:ascii="Times New Roman" w:hAnsi="Times New Roman"/>
          <w:sz w:val="28"/>
          <w:szCs w:val="28"/>
        </w:rPr>
        <w:t xml:space="preserve">знакомили </w:t>
      </w:r>
      <w:r w:rsidR="00C90AC2" w:rsidRPr="00000619">
        <w:rPr>
          <w:rFonts w:ascii="Times New Roman" w:hAnsi="Times New Roman"/>
          <w:sz w:val="28"/>
          <w:szCs w:val="28"/>
        </w:rPr>
        <w:t>читател</w:t>
      </w:r>
      <w:r w:rsidR="002313C1" w:rsidRPr="00000619">
        <w:rPr>
          <w:rFonts w:ascii="Times New Roman" w:hAnsi="Times New Roman"/>
          <w:sz w:val="28"/>
          <w:szCs w:val="28"/>
        </w:rPr>
        <w:t xml:space="preserve">ей </w:t>
      </w:r>
      <w:r w:rsidR="002628E1">
        <w:rPr>
          <w:rFonts w:ascii="Times New Roman" w:hAnsi="Times New Roman"/>
          <w:sz w:val="28"/>
          <w:szCs w:val="28"/>
        </w:rPr>
        <w:t xml:space="preserve">и </w:t>
      </w:r>
      <w:r w:rsidR="002313C1" w:rsidRPr="00CC6AD5">
        <w:rPr>
          <w:rFonts w:ascii="Times New Roman" w:hAnsi="Times New Roman"/>
          <w:sz w:val="28"/>
          <w:szCs w:val="28"/>
        </w:rPr>
        <w:t>с</w:t>
      </w:r>
      <w:r w:rsidR="00C90AC2" w:rsidRPr="00CC6AD5">
        <w:rPr>
          <w:rFonts w:ascii="Times New Roman" w:hAnsi="Times New Roman"/>
          <w:sz w:val="28"/>
          <w:szCs w:val="28"/>
        </w:rPr>
        <w:t xml:space="preserve"> </w:t>
      </w:r>
      <w:r w:rsidR="002313C1" w:rsidRPr="00CC6AD5">
        <w:rPr>
          <w:rFonts w:ascii="Times New Roman" w:hAnsi="Times New Roman"/>
          <w:sz w:val="28"/>
          <w:szCs w:val="28"/>
        </w:rPr>
        <w:t>новыми книгами</w:t>
      </w:r>
      <w:r w:rsidR="007D799C">
        <w:rPr>
          <w:rFonts w:ascii="Times New Roman" w:hAnsi="Times New Roman"/>
          <w:sz w:val="28"/>
          <w:szCs w:val="28"/>
        </w:rPr>
        <w:t>, с</w:t>
      </w:r>
      <w:r w:rsidR="0056047E" w:rsidRPr="00CC6AD5">
        <w:rPr>
          <w:rFonts w:ascii="Times New Roman" w:hAnsi="Times New Roman"/>
          <w:sz w:val="28"/>
          <w:szCs w:val="28"/>
        </w:rPr>
        <w:t xml:space="preserve"> новыми</w:t>
      </w:r>
      <w:r w:rsidR="0056047E" w:rsidRPr="00000619">
        <w:rPr>
          <w:rFonts w:ascii="Times New Roman" w:hAnsi="Times New Roman"/>
          <w:sz w:val="28"/>
          <w:szCs w:val="28"/>
        </w:rPr>
        <w:t xml:space="preserve"> именами в литературе посредством </w:t>
      </w:r>
      <w:r w:rsidR="002313C1" w:rsidRPr="00000619">
        <w:rPr>
          <w:rFonts w:ascii="Times New Roman" w:hAnsi="Times New Roman"/>
          <w:sz w:val="28"/>
          <w:szCs w:val="28"/>
        </w:rPr>
        <w:t xml:space="preserve"> </w:t>
      </w:r>
      <w:r w:rsidR="00C90AC2" w:rsidRPr="00000619">
        <w:rPr>
          <w:rFonts w:ascii="Times New Roman" w:hAnsi="Times New Roman"/>
          <w:sz w:val="28"/>
          <w:szCs w:val="28"/>
        </w:rPr>
        <w:t>выстав</w:t>
      </w:r>
      <w:r w:rsidR="0056047E" w:rsidRPr="00000619">
        <w:rPr>
          <w:rFonts w:ascii="Times New Roman" w:hAnsi="Times New Roman"/>
          <w:sz w:val="28"/>
          <w:szCs w:val="28"/>
        </w:rPr>
        <w:t>ок</w:t>
      </w:r>
      <w:r w:rsidR="00C90AC2" w:rsidRPr="00000619">
        <w:rPr>
          <w:rFonts w:ascii="Times New Roman" w:hAnsi="Times New Roman"/>
          <w:sz w:val="28"/>
          <w:szCs w:val="28"/>
        </w:rPr>
        <w:t>, обзор</w:t>
      </w:r>
      <w:r w:rsidR="0056047E" w:rsidRPr="00000619">
        <w:rPr>
          <w:rFonts w:ascii="Times New Roman" w:hAnsi="Times New Roman"/>
          <w:sz w:val="28"/>
          <w:szCs w:val="28"/>
        </w:rPr>
        <w:t>ов</w:t>
      </w:r>
      <w:r w:rsidR="00C90AC2" w:rsidRPr="00000619">
        <w:rPr>
          <w:rFonts w:ascii="Times New Roman" w:hAnsi="Times New Roman"/>
          <w:sz w:val="28"/>
          <w:szCs w:val="28"/>
        </w:rPr>
        <w:t>, рекомендательны</w:t>
      </w:r>
      <w:r w:rsidR="0056047E" w:rsidRPr="00000619">
        <w:rPr>
          <w:rFonts w:ascii="Times New Roman" w:hAnsi="Times New Roman"/>
          <w:sz w:val="28"/>
          <w:szCs w:val="28"/>
        </w:rPr>
        <w:t xml:space="preserve">х </w:t>
      </w:r>
      <w:r w:rsidR="0056047E" w:rsidRPr="00000619">
        <w:rPr>
          <w:rFonts w:ascii="Times New Roman" w:hAnsi="Times New Roman"/>
          <w:sz w:val="28"/>
          <w:szCs w:val="28"/>
        </w:rPr>
        <w:lastRenderedPageBreak/>
        <w:t>бесед</w:t>
      </w:r>
      <w:r w:rsidR="00C90AC2" w:rsidRPr="00000619">
        <w:rPr>
          <w:rFonts w:ascii="Times New Roman" w:hAnsi="Times New Roman"/>
          <w:sz w:val="28"/>
          <w:szCs w:val="28"/>
        </w:rPr>
        <w:t>, инф</w:t>
      </w:r>
      <w:r w:rsidR="002313C1" w:rsidRPr="00000619">
        <w:rPr>
          <w:rFonts w:ascii="Times New Roman" w:hAnsi="Times New Roman"/>
          <w:sz w:val="28"/>
          <w:szCs w:val="28"/>
        </w:rPr>
        <w:t>ормационны</w:t>
      </w:r>
      <w:r w:rsidR="0056047E" w:rsidRPr="00000619">
        <w:rPr>
          <w:rFonts w:ascii="Times New Roman" w:hAnsi="Times New Roman"/>
          <w:sz w:val="28"/>
          <w:szCs w:val="28"/>
        </w:rPr>
        <w:t>х</w:t>
      </w:r>
      <w:r w:rsidR="002313C1" w:rsidRPr="00000619">
        <w:rPr>
          <w:rFonts w:ascii="Times New Roman" w:hAnsi="Times New Roman"/>
          <w:sz w:val="28"/>
          <w:szCs w:val="28"/>
        </w:rPr>
        <w:t xml:space="preserve"> </w:t>
      </w:r>
      <w:r w:rsidR="0056047E" w:rsidRPr="00000619">
        <w:rPr>
          <w:rFonts w:ascii="Times New Roman" w:hAnsi="Times New Roman"/>
          <w:sz w:val="28"/>
          <w:szCs w:val="28"/>
        </w:rPr>
        <w:t>закладок</w:t>
      </w:r>
      <w:r w:rsidR="00C90AC2" w:rsidRPr="00000619">
        <w:rPr>
          <w:rFonts w:ascii="Times New Roman" w:hAnsi="Times New Roman"/>
          <w:sz w:val="28"/>
          <w:szCs w:val="28"/>
        </w:rPr>
        <w:t xml:space="preserve">. </w:t>
      </w:r>
      <w:r w:rsidR="003203BC" w:rsidRPr="003203BC">
        <w:rPr>
          <w:rFonts w:ascii="Times New Roman" w:hAnsi="Times New Roman"/>
          <w:sz w:val="28"/>
          <w:szCs w:val="28"/>
        </w:rPr>
        <w:t>С этим направлением тесно свя</w:t>
      </w:r>
      <w:r w:rsidR="00FE1325">
        <w:rPr>
          <w:rFonts w:ascii="Times New Roman" w:hAnsi="Times New Roman"/>
          <w:sz w:val="28"/>
          <w:szCs w:val="28"/>
        </w:rPr>
        <w:t>зана работа всех библиотечных клубов.</w:t>
      </w:r>
    </w:p>
    <w:p w:rsidR="00837B96" w:rsidRPr="00837B96" w:rsidRDefault="00837B96" w:rsidP="00837B96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Насыщенной</w:t>
      </w:r>
      <w:r w:rsidR="007D799C">
        <w:rPr>
          <w:rFonts w:ascii="Times New Roman" w:hAnsi="Times New Roman"/>
          <w:sz w:val="28"/>
          <w:szCs w:val="28"/>
        </w:rPr>
        <w:t xml:space="preserve"> была </w:t>
      </w:r>
      <w:r w:rsidR="00916A84" w:rsidRPr="007D799C">
        <w:rPr>
          <w:rFonts w:ascii="Times New Roman" w:hAnsi="Times New Roman"/>
          <w:sz w:val="28"/>
          <w:szCs w:val="28"/>
        </w:rPr>
        <w:t>Недел</w:t>
      </w:r>
      <w:r w:rsidR="007D799C" w:rsidRPr="007D799C">
        <w:rPr>
          <w:rFonts w:ascii="Times New Roman" w:hAnsi="Times New Roman"/>
          <w:sz w:val="28"/>
          <w:szCs w:val="28"/>
        </w:rPr>
        <w:t>я</w:t>
      </w:r>
      <w:r w:rsidR="00916A84" w:rsidRPr="007D799C">
        <w:rPr>
          <w:rFonts w:ascii="Times New Roman" w:hAnsi="Times New Roman"/>
          <w:sz w:val="28"/>
          <w:szCs w:val="28"/>
        </w:rPr>
        <w:t xml:space="preserve"> </w:t>
      </w:r>
      <w:r w:rsidR="00454B1B" w:rsidRPr="007D799C">
        <w:rPr>
          <w:rFonts w:ascii="Times New Roman" w:hAnsi="Times New Roman"/>
          <w:sz w:val="28"/>
          <w:szCs w:val="28"/>
        </w:rPr>
        <w:t xml:space="preserve">детской и юношеской книги </w:t>
      </w:r>
      <w:r w:rsidR="0007409E" w:rsidRPr="007D799C">
        <w:rPr>
          <w:rFonts w:ascii="Times New Roman" w:hAnsi="Times New Roman"/>
          <w:sz w:val="28"/>
          <w:szCs w:val="28"/>
        </w:rPr>
        <w:t>в</w:t>
      </w:r>
      <w:r w:rsidR="00916A84" w:rsidRPr="007D799C">
        <w:rPr>
          <w:rFonts w:ascii="Times New Roman" w:hAnsi="Times New Roman"/>
          <w:sz w:val="28"/>
          <w:szCs w:val="28"/>
        </w:rPr>
        <w:t xml:space="preserve"> </w:t>
      </w:r>
      <w:r w:rsidR="007D799C" w:rsidRPr="007D799C">
        <w:rPr>
          <w:rFonts w:ascii="Times New Roman" w:hAnsi="Times New Roman"/>
          <w:sz w:val="28"/>
          <w:szCs w:val="28"/>
        </w:rPr>
        <w:t xml:space="preserve">библиотеках поселения. Выставка </w:t>
      </w:r>
      <w:r w:rsidR="007D799C">
        <w:rPr>
          <w:rFonts w:ascii="Times New Roman" w:hAnsi="Times New Roman"/>
          <w:sz w:val="28"/>
          <w:szCs w:val="28"/>
        </w:rPr>
        <w:t xml:space="preserve">и </w:t>
      </w:r>
      <w:r w:rsidR="007D799C" w:rsidRPr="007D799C">
        <w:rPr>
          <w:rFonts w:ascii="Times New Roman" w:hAnsi="Times New Roman"/>
          <w:sz w:val="28"/>
          <w:szCs w:val="28"/>
        </w:rPr>
        <w:t xml:space="preserve">обзор книжных новинок, </w:t>
      </w:r>
      <w:r w:rsidR="007D799C">
        <w:rPr>
          <w:rFonts w:ascii="Times New Roman" w:hAnsi="Times New Roman"/>
          <w:sz w:val="28"/>
          <w:szCs w:val="28"/>
        </w:rPr>
        <w:t>видеопоказ ожидали читателей центральной библиотеки. В д</w:t>
      </w:r>
      <w:r w:rsidR="00916A84" w:rsidRPr="007D799C">
        <w:rPr>
          <w:rFonts w:ascii="Times New Roman" w:hAnsi="Times New Roman"/>
          <w:sz w:val="28"/>
          <w:szCs w:val="28"/>
        </w:rPr>
        <w:t>етск</w:t>
      </w:r>
      <w:r w:rsidR="007D799C">
        <w:rPr>
          <w:rFonts w:ascii="Times New Roman" w:hAnsi="Times New Roman"/>
          <w:sz w:val="28"/>
          <w:szCs w:val="28"/>
        </w:rPr>
        <w:t>ой</w:t>
      </w:r>
      <w:r w:rsidR="00916A84" w:rsidRPr="007D799C">
        <w:rPr>
          <w:rFonts w:ascii="Times New Roman" w:hAnsi="Times New Roman"/>
          <w:sz w:val="28"/>
          <w:szCs w:val="28"/>
        </w:rPr>
        <w:t xml:space="preserve"> библиотек</w:t>
      </w:r>
      <w:r w:rsidR="007D799C">
        <w:rPr>
          <w:rFonts w:ascii="Times New Roman" w:hAnsi="Times New Roman"/>
          <w:sz w:val="28"/>
          <w:szCs w:val="28"/>
        </w:rPr>
        <w:t>е прош</w:t>
      </w:r>
      <w:r>
        <w:rPr>
          <w:rFonts w:ascii="Times New Roman" w:hAnsi="Times New Roman"/>
          <w:sz w:val="28"/>
          <w:szCs w:val="28"/>
        </w:rPr>
        <w:t>ел</w:t>
      </w:r>
      <w:r w:rsidR="00916A84" w:rsidRPr="00837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 от</w:t>
      </w:r>
      <w:r w:rsidR="007D799C" w:rsidRPr="007D799C">
        <w:rPr>
          <w:rFonts w:ascii="Times New Roman" w:hAnsi="Times New Roman"/>
          <w:sz w:val="28"/>
          <w:szCs w:val="28"/>
        </w:rPr>
        <w:t>крыти</w:t>
      </w:r>
      <w:r>
        <w:rPr>
          <w:rFonts w:ascii="Times New Roman" w:hAnsi="Times New Roman"/>
          <w:sz w:val="28"/>
          <w:szCs w:val="28"/>
        </w:rPr>
        <w:t>я</w:t>
      </w:r>
      <w:r w:rsidR="007D799C" w:rsidRPr="007D799C">
        <w:rPr>
          <w:rFonts w:ascii="Times New Roman" w:hAnsi="Times New Roman"/>
          <w:sz w:val="28"/>
          <w:szCs w:val="28"/>
        </w:rPr>
        <w:t xml:space="preserve"> Недели детской книги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B96">
        <w:rPr>
          <w:rFonts w:ascii="Times New Roman" w:hAnsi="Times New Roman"/>
          <w:sz w:val="28"/>
          <w:szCs w:val="28"/>
        </w:rPr>
        <w:t>«День дошкольника»</w:t>
      </w:r>
      <w:r>
        <w:rPr>
          <w:rFonts w:ascii="Times New Roman" w:hAnsi="Times New Roman"/>
          <w:sz w:val="28"/>
          <w:szCs w:val="28"/>
        </w:rPr>
        <w:t xml:space="preserve">, посвященный театру, </w:t>
      </w:r>
      <w:r w:rsidRPr="00837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837B96">
        <w:rPr>
          <w:rFonts w:ascii="Times New Roman" w:hAnsi="Times New Roman"/>
          <w:sz w:val="28"/>
          <w:szCs w:val="28"/>
        </w:rPr>
        <w:t>ас открытий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B96">
        <w:rPr>
          <w:rFonts w:ascii="Times New Roman" w:hAnsi="Times New Roman"/>
          <w:sz w:val="28"/>
          <w:szCs w:val="28"/>
        </w:rPr>
        <w:t xml:space="preserve"> «Живая капля»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встреча-открытие </w:t>
      </w:r>
      <w:r w:rsidRPr="007D799C">
        <w:rPr>
          <w:rFonts w:ascii="Times New Roman" w:hAnsi="Times New Roman"/>
          <w:sz w:val="28"/>
          <w:szCs w:val="28"/>
        </w:rPr>
        <w:t>«Математика - повсюду!»</w:t>
      </w:r>
      <w:r>
        <w:rPr>
          <w:rFonts w:ascii="Times New Roman" w:hAnsi="Times New Roman"/>
          <w:sz w:val="28"/>
          <w:szCs w:val="28"/>
        </w:rPr>
        <w:t>,</w:t>
      </w:r>
      <w:r w:rsidRPr="00837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37B96">
        <w:rPr>
          <w:rFonts w:ascii="Times New Roman" w:hAnsi="Times New Roman"/>
          <w:sz w:val="28"/>
          <w:szCs w:val="28"/>
        </w:rPr>
        <w:t>иртуальное путешествие по театрам 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B96">
        <w:rPr>
          <w:rFonts w:ascii="Times New Roman" w:hAnsi="Times New Roman"/>
          <w:sz w:val="28"/>
          <w:szCs w:val="28"/>
        </w:rPr>
        <w:t>«Театральный сквер»</w:t>
      </w:r>
      <w:r>
        <w:rPr>
          <w:rFonts w:ascii="Times New Roman" w:hAnsi="Times New Roman"/>
          <w:sz w:val="28"/>
          <w:szCs w:val="28"/>
        </w:rPr>
        <w:t xml:space="preserve">. В Ольгинской сельской библиотеке </w:t>
      </w:r>
      <w:r w:rsidRPr="00837B96">
        <w:rPr>
          <w:rFonts w:ascii="Times New Roman" w:hAnsi="Times New Roman"/>
          <w:sz w:val="28"/>
          <w:szCs w:val="28"/>
        </w:rPr>
        <w:t>состоялся поэтический час «Война и поэт» для учащихся 8-х классов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B96">
        <w:rPr>
          <w:rFonts w:ascii="Times New Roman" w:hAnsi="Times New Roman"/>
          <w:sz w:val="28"/>
          <w:szCs w:val="28"/>
        </w:rPr>
        <w:t xml:space="preserve"> час знакомства с библиотекой «Книжное царство – мудрое государство»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837B96">
        <w:rPr>
          <w:rFonts w:ascii="Times New Roman" w:hAnsi="Times New Roman"/>
          <w:sz w:val="28"/>
          <w:szCs w:val="28"/>
        </w:rPr>
        <w:t xml:space="preserve"> первоклассник</w:t>
      </w:r>
      <w:r>
        <w:rPr>
          <w:rFonts w:ascii="Times New Roman" w:hAnsi="Times New Roman"/>
          <w:sz w:val="28"/>
          <w:szCs w:val="28"/>
        </w:rPr>
        <w:t>ов</w:t>
      </w:r>
      <w:r w:rsidRPr="00837B96">
        <w:rPr>
          <w:rFonts w:ascii="Times New Roman" w:hAnsi="Times New Roman"/>
          <w:sz w:val="28"/>
          <w:szCs w:val="28"/>
        </w:rPr>
        <w:t xml:space="preserve">. </w:t>
      </w:r>
    </w:p>
    <w:p w:rsidR="002628E1" w:rsidRDefault="00916A84" w:rsidP="00837B96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3C2">
        <w:rPr>
          <w:rFonts w:ascii="Times New Roman" w:hAnsi="Times New Roman"/>
          <w:sz w:val="28"/>
          <w:szCs w:val="28"/>
        </w:rPr>
        <w:t>2</w:t>
      </w:r>
      <w:r w:rsidR="00A21C7D">
        <w:rPr>
          <w:rFonts w:ascii="Times New Roman" w:hAnsi="Times New Roman"/>
          <w:sz w:val="28"/>
          <w:szCs w:val="28"/>
        </w:rPr>
        <w:t>0</w:t>
      </w:r>
      <w:r w:rsidRPr="000803C2">
        <w:rPr>
          <w:rFonts w:ascii="Times New Roman" w:hAnsi="Times New Roman"/>
          <w:sz w:val="28"/>
          <w:szCs w:val="28"/>
        </w:rPr>
        <w:t xml:space="preserve"> апреля библиотеки </w:t>
      </w:r>
      <w:r w:rsidR="00C90AC2" w:rsidRPr="000803C2">
        <w:rPr>
          <w:rFonts w:ascii="Times New Roman" w:hAnsi="Times New Roman"/>
          <w:sz w:val="28"/>
          <w:szCs w:val="28"/>
        </w:rPr>
        <w:t xml:space="preserve">поселения </w:t>
      </w:r>
      <w:r w:rsidRPr="000803C2">
        <w:rPr>
          <w:rFonts w:ascii="Times New Roman" w:hAnsi="Times New Roman"/>
          <w:sz w:val="28"/>
          <w:szCs w:val="28"/>
        </w:rPr>
        <w:t xml:space="preserve">приняли участие во </w:t>
      </w:r>
      <w:r w:rsidRPr="00A21C7D">
        <w:rPr>
          <w:rFonts w:ascii="Times New Roman" w:hAnsi="Times New Roman"/>
          <w:sz w:val="28"/>
          <w:szCs w:val="28"/>
        </w:rPr>
        <w:t xml:space="preserve">Всероссийской акции </w:t>
      </w:r>
      <w:r w:rsidR="00C90AC2" w:rsidRPr="00A21C7D">
        <w:rPr>
          <w:rFonts w:ascii="Times New Roman" w:hAnsi="Times New Roman"/>
          <w:sz w:val="28"/>
          <w:szCs w:val="28"/>
        </w:rPr>
        <w:t>«</w:t>
      </w:r>
      <w:r w:rsidRPr="00A21C7D">
        <w:rPr>
          <w:rFonts w:ascii="Times New Roman" w:hAnsi="Times New Roman"/>
          <w:sz w:val="28"/>
          <w:szCs w:val="28"/>
        </w:rPr>
        <w:t>Библионочь»</w:t>
      </w:r>
      <w:r w:rsidR="00232757" w:rsidRPr="00232757">
        <w:t xml:space="preserve"> </w:t>
      </w:r>
      <w:r w:rsidR="00232757" w:rsidRPr="00232757">
        <w:rPr>
          <w:rFonts w:ascii="Times New Roman" w:hAnsi="Times New Roman"/>
          <w:sz w:val="28"/>
          <w:szCs w:val="28"/>
        </w:rPr>
        <w:t>под девизом «Весь мир - театр».</w:t>
      </w:r>
      <w:r w:rsidR="0047483E" w:rsidRPr="00A21C7D">
        <w:rPr>
          <w:rFonts w:ascii="Times New Roman" w:hAnsi="Times New Roman"/>
          <w:sz w:val="28"/>
          <w:szCs w:val="28"/>
        </w:rPr>
        <w:t xml:space="preserve"> </w:t>
      </w:r>
      <w:r w:rsidR="00967913" w:rsidRPr="00A21C7D">
        <w:rPr>
          <w:rFonts w:ascii="Times New Roman" w:hAnsi="Times New Roman"/>
          <w:sz w:val="28"/>
          <w:szCs w:val="28"/>
        </w:rPr>
        <w:t>Насыщенная программа ожидала г</w:t>
      </w:r>
      <w:r w:rsidR="0056047E" w:rsidRPr="00A21C7D">
        <w:rPr>
          <w:rFonts w:ascii="Times New Roman" w:hAnsi="Times New Roman"/>
          <w:sz w:val="28"/>
          <w:szCs w:val="28"/>
        </w:rPr>
        <w:t>остей центральной библиотеки:</w:t>
      </w:r>
      <w:r w:rsidR="007A00DE" w:rsidRPr="007A00DE">
        <w:t xml:space="preserve"> </w:t>
      </w:r>
      <w:r w:rsidR="00563CEC" w:rsidRPr="00563CEC">
        <w:rPr>
          <w:rFonts w:ascii="Times New Roman" w:hAnsi="Times New Roman"/>
          <w:sz w:val="28"/>
          <w:szCs w:val="28"/>
        </w:rPr>
        <w:t>книжная выставка «Сказки для взрослых!», литературное кафе «Театральный буфет», презентации слайдов «Его величество театр</w:t>
      </w:r>
      <w:r w:rsidR="00563CEC">
        <w:rPr>
          <w:rFonts w:ascii="Times New Roman" w:hAnsi="Times New Roman"/>
          <w:sz w:val="28"/>
          <w:szCs w:val="28"/>
        </w:rPr>
        <w:t>»</w:t>
      </w:r>
      <w:r w:rsidR="00563CEC" w:rsidRPr="00563CEC">
        <w:rPr>
          <w:rFonts w:ascii="Times New Roman" w:hAnsi="Times New Roman"/>
          <w:sz w:val="28"/>
          <w:szCs w:val="28"/>
        </w:rPr>
        <w:t>, «Театральные династии», викторина  «Знатоки театра»,  музыкально-развлекательная программа «Красота — это страшная сила!» и т.д.</w:t>
      </w:r>
      <w:r w:rsidR="00563CEC">
        <w:rPr>
          <w:rFonts w:ascii="Times New Roman" w:hAnsi="Times New Roman"/>
          <w:sz w:val="28"/>
          <w:szCs w:val="28"/>
        </w:rPr>
        <w:t xml:space="preserve"> </w:t>
      </w:r>
      <w:r w:rsidR="007A00DE" w:rsidRPr="007A00DE">
        <w:rPr>
          <w:rFonts w:ascii="Times New Roman" w:hAnsi="Times New Roman"/>
          <w:sz w:val="28"/>
          <w:szCs w:val="28"/>
        </w:rPr>
        <w:t>Гости</w:t>
      </w:r>
      <w:r w:rsidR="007A00DE">
        <w:rPr>
          <w:rFonts w:ascii="Times New Roman" w:hAnsi="Times New Roman"/>
          <w:sz w:val="28"/>
          <w:szCs w:val="28"/>
        </w:rPr>
        <w:t xml:space="preserve"> библиотеки</w:t>
      </w:r>
      <w:r w:rsidR="007A00DE" w:rsidRPr="007A00DE">
        <w:rPr>
          <w:rFonts w:ascii="Times New Roman" w:hAnsi="Times New Roman"/>
          <w:sz w:val="28"/>
          <w:szCs w:val="28"/>
        </w:rPr>
        <w:t xml:space="preserve"> стали участниками иммерсивного театра. </w:t>
      </w:r>
      <w:r w:rsidR="0056047E" w:rsidRPr="00A21C7D">
        <w:rPr>
          <w:rFonts w:ascii="Times New Roman" w:hAnsi="Times New Roman"/>
          <w:sz w:val="28"/>
          <w:szCs w:val="28"/>
        </w:rPr>
        <w:t xml:space="preserve"> </w:t>
      </w:r>
      <w:r w:rsidR="007A00DE" w:rsidRPr="007A00DE">
        <w:rPr>
          <w:rFonts w:ascii="Times New Roman" w:hAnsi="Times New Roman"/>
          <w:sz w:val="28"/>
          <w:szCs w:val="28"/>
        </w:rPr>
        <w:t>Программа детской библиотеки включала: фотозону</w:t>
      </w:r>
      <w:r w:rsidR="00A21C7D" w:rsidRPr="007A00DE">
        <w:rPr>
          <w:rFonts w:ascii="Times New Roman" w:hAnsi="Times New Roman"/>
          <w:sz w:val="28"/>
          <w:szCs w:val="28"/>
        </w:rPr>
        <w:t xml:space="preserve"> «Театральн</w:t>
      </w:r>
      <w:r w:rsidR="007A00DE" w:rsidRPr="007A00DE">
        <w:rPr>
          <w:rFonts w:ascii="Times New Roman" w:hAnsi="Times New Roman"/>
          <w:sz w:val="28"/>
          <w:szCs w:val="28"/>
        </w:rPr>
        <w:t>ая</w:t>
      </w:r>
      <w:r w:rsidR="00A21C7D" w:rsidRPr="007A00DE">
        <w:rPr>
          <w:rFonts w:ascii="Times New Roman" w:hAnsi="Times New Roman"/>
          <w:sz w:val="28"/>
          <w:szCs w:val="28"/>
        </w:rPr>
        <w:t xml:space="preserve"> лож</w:t>
      </w:r>
      <w:r w:rsidR="007A00DE" w:rsidRPr="007A00DE">
        <w:rPr>
          <w:rFonts w:ascii="Times New Roman" w:hAnsi="Times New Roman"/>
          <w:sz w:val="28"/>
          <w:szCs w:val="28"/>
        </w:rPr>
        <w:t>а</w:t>
      </w:r>
      <w:r w:rsidR="00A21C7D" w:rsidRPr="007A00DE">
        <w:rPr>
          <w:rFonts w:ascii="Times New Roman" w:hAnsi="Times New Roman"/>
          <w:sz w:val="28"/>
          <w:szCs w:val="28"/>
        </w:rPr>
        <w:t>»</w:t>
      </w:r>
      <w:r w:rsidR="007A00DE" w:rsidRPr="007A00DE">
        <w:rPr>
          <w:rFonts w:ascii="Times New Roman" w:hAnsi="Times New Roman"/>
          <w:sz w:val="28"/>
          <w:szCs w:val="28"/>
        </w:rPr>
        <w:t xml:space="preserve">, </w:t>
      </w:r>
      <w:r w:rsidR="00A21C7D" w:rsidRPr="007A00DE">
        <w:rPr>
          <w:rFonts w:ascii="Times New Roman" w:hAnsi="Times New Roman"/>
          <w:sz w:val="28"/>
          <w:szCs w:val="28"/>
        </w:rPr>
        <w:t xml:space="preserve"> </w:t>
      </w:r>
      <w:r w:rsidR="007A00DE" w:rsidRPr="007A00DE">
        <w:rPr>
          <w:rFonts w:ascii="Times New Roman" w:hAnsi="Times New Roman"/>
          <w:sz w:val="28"/>
          <w:szCs w:val="28"/>
        </w:rPr>
        <w:t>п</w:t>
      </w:r>
      <w:r w:rsidR="00A21C7D" w:rsidRPr="007A00DE">
        <w:rPr>
          <w:rFonts w:ascii="Times New Roman" w:hAnsi="Times New Roman"/>
          <w:sz w:val="28"/>
          <w:szCs w:val="28"/>
        </w:rPr>
        <w:t>ознавательные занятия по актерскому мастерству</w:t>
      </w:r>
      <w:r w:rsidR="007A00DE" w:rsidRPr="007A00DE">
        <w:rPr>
          <w:rFonts w:ascii="Times New Roman" w:hAnsi="Times New Roman"/>
          <w:sz w:val="28"/>
          <w:szCs w:val="28"/>
        </w:rPr>
        <w:t>,</w:t>
      </w:r>
      <w:r w:rsidR="00A21C7D" w:rsidRPr="007A00DE">
        <w:rPr>
          <w:rFonts w:ascii="Times New Roman" w:hAnsi="Times New Roman"/>
          <w:sz w:val="28"/>
          <w:szCs w:val="28"/>
        </w:rPr>
        <w:t xml:space="preserve"> </w:t>
      </w:r>
      <w:r w:rsidR="0085012E" w:rsidRPr="0085012E">
        <w:rPr>
          <w:rFonts w:ascii="Times New Roman" w:hAnsi="Times New Roman"/>
          <w:sz w:val="28"/>
          <w:szCs w:val="28"/>
        </w:rPr>
        <w:t>весел</w:t>
      </w:r>
      <w:r w:rsidR="0085012E">
        <w:rPr>
          <w:rFonts w:ascii="Times New Roman" w:hAnsi="Times New Roman"/>
          <w:sz w:val="28"/>
          <w:szCs w:val="28"/>
        </w:rPr>
        <w:t>ую</w:t>
      </w:r>
      <w:r w:rsidR="0085012E" w:rsidRPr="0085012E">
        <w:rPr>
          <w:rFonts w:ascii="Times New Roman" w:hAnsi="Times New Roman"/>
          <w:sz w:val="28"/>
          <w:szCs w:val="28"/>
        </w:rPr>
        <w:t xml:space="preserve"> кукольн</w:t>
      </w:r>
      <w:r w:rsidR="0085012E">
        <w:rPr>
          <w:rFonts w:ascii="Times New Roman" w:hAnsi="Times New Roman"/>
          <w:sz w:val="28"/>
          <w:szCs w:val="28"/>
        </w:rPr>
        <w:t>ую</w:t>
      </w:r>
      <w:r w:rsidR="0085012E" w:rsidRPr="0085012E">
        <w:rPr>
          <w:rFonts w:ascii="Times New Roman" w:hAnsi="Times New Roman"/>
          <w:sz w:val="28"/>
          <w:szCs w:val="28"/>
        </w:rPr>
        <w:t xml:space="preserve"> мастерск</w:t>
      </w:r>
      <w:r w:rsidR="0085012E">
        <w:rPr>
          <w:rFonts w:ascii="Times New Roman" w:hAnsi="Times New Roman"/>
          <w:sz w:val="28"/>
          <w:szCs w:val="28"/>
        </w:rPr>
        <w:t>ую</w:t>
      </w:r>
      <w:r w:rsidR="0085012E" w:rsidRPr="0085012E">
        <w:rPr>
          <w:rFonts w:ascii="Times New Roman" w:hAnsi="Times New Roman"/>
          <w:sz w:val="28"/>
          <w:szCs w:val="28"/>
        </w:rPr>
        <w:t xml:space="preserve"> «Театр из носка»</w:t>
      </w:r>
      <w:r w:rsidR="007A00DE" w:rsidRPr="007A00DE">
        <w:rPr>
          <w:rFonts w:ascii="Times New Roman" w:hAnsi="Times New Roman"/>
          <w:sz w:val="28"/>
          <w:szCs w:val="28"/>
        </w:rPr>
        <w:t>, «Театральную гримерку», беспроигрышную лотерею, т</w:t>
      </w:r>
      <w:r w:rsidR="00A21C7D" w:rsidRPr="007A00DE">
        <w:rPr>
          <w:rFonts w:ascii="Times New Roman" w:hAnsi="Times New Roman"/>
          <w:sz w:val="28"/>
          <w:szCs w:val="28"/>
        </w:rPr>
        <w:t>еатральный буфет «На Курьих ножках»</w:t>
      </w:r>
      <w:r w:rsidR="007A00DE" w:rsidRPr="007A00DE">
        <w:rPr>
          <w:rFonts w:ascii="Times New Roman" w:hAnsi="Times New Roman"/>
          <w:sz w:val="28"/>
          <w:szCs w:val="28"/>
        </w:rPr>
        <w:t>.</w:t>
      </w:r>
      <w:r w:rsidR="00A21C7D" w:rsidRPr="007A00DE">
        <w:rPr>
          <w:rFonts w:ascii="Times New Roman" w:hAnsi="Times New Roman"/>
          <w:sz w:val="28"/>
          <w:szCs w:val="28"/>
        </w:rPr>
        <w:t xml:space="preserve"> </w:t>
      </w:r>
      <w:r w:rsidR="007A00DE" w:rsidRPr="007A00DE">
        <w:rPr>
          <w:rFonts w:ascii="Times New Roman" w:hAnsi="Times New Roman"/>
          <w:sz w:val="28"/>
          <w:szCs w:val="28"/>
        </w:rPr>
        <w:t>П</w:t>
      </w:r>
      <w:r w:rsidR="00A21C7D" w:rsidRPr="007A00DE">
        <w:rPr>
          <w:rFonts w:ascii="Times New Roman" w:hAnsi="Times New Roman"/>
          <w:sz w:val="28"/>
          <w:szCs w:val="28"/>
        </w:rPr>
        <w:t>опулярностью пользовал</w:t>
      </w:r>
      <w:r w:rsidR="007A00DE" w:rsidRPr="007A00DE">
        <w:rPr>
          <w:rFonts w:ascii="Times New Roman" w:hAnsi="Times New Roman"/>
          <w:sz w:val="28"/>
          <w:szCs w:val="28"/>
        </w:rPr>
        <w:t>и</w:t>
      </w:r>
      <w:r w:rsidR="00A21C7D" w:rsidRPr="007A00DE">
        <w:rPr>
          <w:rFonts w:ascii="Times New Roman" w:hAnsi="Times New Roman"/>
          <w:sz w:val="28"/>
          <w:szCs w:val="28"/>
        </w:rPr>
        <w:t xml:space="preserve">сь </w:t>
      </w:r>
      <w:r w:rsidR="00232757">
        <w:rPr>
          <w:rFonts w:ascii="Times New Roman" w:hAnsi="Times New Roman"/>
          <w:sz w:val="28"/>
          <w:szCs w:val="28"/>
        </w:rPr>
        <w:t xml:space="preserve">сказочная </w:t>
      </w:r>
      <w:r w:rsidR="00A21C7D" w:rsidRPr="007A00DE">
        <w:rPr>
          <w:rFonts w:ascii="Times New Roman" w:hAnsi="Times New Roman"/>
          <w:sz w:val="28"/>
          <w:szCs w:val="28"/>
        </w:rPr>
        <w:t>постановка-импровиза</w:t>
      </w:r>
      <w:r w:rsidR="007A00DE" w:rsidRPr="007A00DE">
        <w:rPr>
          <w:rFonts w:ascii="Times New Roman" w:hAnsi="Times New Roman"/>
          <w:sz w:val="28"/>
          <w:szCs w:val="28"/>
        </w:rPr>
        <w:t>ция гостями вечера</w:t>
      </w:r>
      <w:r w:rsidR="00A21C7D" w:rsidRPr="007A00DE">
        <w:rPr>
          <w:rFonts w:ascii="Times New Roman" w:hAnsi="Times New Roman"/>
          <w:sz w:val="28"/>
          <w:szCs w:val="28"/>
        </w:rPr>
        <w:t xml:space="preserve"> </w:t>
      </w:r>
      <w:r w:rsidR="007A00DE" w:rsidRPr="007A00DE">
        <w:rPr>
          <w:rFonts w:ascii="Times New Roman" w:hAnsi="Times New Roman"/>
          <w:sz w:val="28"/>
          <w:szCs w:val="28"/>
        </w:rPr>
        <w:t xml:space="preserve">и </w:t>
      </w:r>
      <w:r w:rsidR="00A21C7D" w:rsidRPr="007A00DE">
        <w:rPr>
          <w:rFonts w:ascii="Times New Roman" w:hAnsi="Times New Roman"/>
          <w:sz w:val="28"/>
          <w:szCs w:val="28"/>
        </w:rPr>
        <w:t>захватывающие  путешествия в VR-реальность.</w:t>
      </w:r>
      <w:r w:rsidR="007A00DE">
        <w:rPr>
          <w:rFonts w:ascii="Times New Roman" w:hAnsi="Times New Roman"/>
          <w:sz w:val="28"/>
          <w:szCs w:val="28"/>
        </w:rPr>
        <w:t xml:space="preserve"> </w:t>
      </w:r>
      <w:r w:rsidR="002628E1">
        <w:rPr>
          <w:rFonts w:ascii="Times New Roman" w:hAnsi="Times New Roman"/>
          <w:sz w:val="28"/>
          <w:szCs w:val="28"/>
        </w:rPr>
        <w:t xml:space="preserve">Благодаря содействию </w:t>
      </w:r>
      <w:r w:rsidR="00A21C7D">
        <w:rPr>
          <w:rFonts w:ascii="Times New Roman" w:hAnsi="Times New Roman"/>
          <w:sz w:val="28"/>
          <w:szCs w:val="28"/>
        </w:rPr>
        <w:t xml:space="preserve">сельского </w:t>
      </w:r>
      <w:r w:rsidR="002628E1" w:rsidRPr="002628E1">
        <w:rPr>
          <w:rFonts w:ascii="Times New Roman" w:hAnsi="Times New Roman"/>
          <w:sz w:val="28"/>
          <w:szCs w:val="28"/>
        </w:rPr>
        <w:t xml:space="preserve">дома культуры </w:t>
      </w:r>
      <w:r w:rsidR="002628E1">
        <w:rPr>
          <w:rFonts w:ascii="Times New Roman" w:hAnsi="Times New Roman"/>
          <w:sz w:val="28"/>
          <w:szCs w:val="28"/>
        </w:rPr>
        <w:t xml:space="preserve">«Библионочь» в </w:t>
      </w:r>
      <w:r w:rsidR="00A21C7D">
        <w:rPr>
          <w:rFonts w:ascii="Times New Roman" w:hAnsi="Times New Roman"/>
          <w:sz w:val="28"/>
          <w:szCs w:val="28"/>
        </w:rPr>
        <w:t xml:space="preserve">Ольгинской </w:t>
      </w:r>
      <w:r w:rsidR="002628E1">
        <w:rPr>
          <w:rFonts w:ascii="Times New Roman" w:hAnsi="Times New Roman"/>
          <w:sz w:val="28"/>
          <w:szCs w:val="28"/>
        </w:rPr>
        <w:t xml:space="preserve">сельской библиотеке </w:t>
      </w:r>
      <w:r w:rsidR="00A21C7D">
        <w:rPr>
          <w:rFonts w:ascii="Times New Roman" w:hAnsi="Times New Roman"/>
          <w:sz w:val="28"/>
          <w:szCs w:val="28"/>
        </w:rPr>
        <w:t>сопровождалась кукольным спектакле</w:t>
      </w:r>
      <w:r w:rsidR="0085012E">
        <w:rPr>
          <w:rFonts w:ascii="Times New Roman" w:hAnsi="Times New Roman"/>
          <w:sz w:val="28"/>
          <w:szCs w:val="28"/>
        </w:rPr>
        <w:t xml:space="preserve">м и </w:t>
      </w:r>
      <w:r w:rsidR="00EB0533" w:rsidRPr="00EB0533">
        <w:rPr>
          <w:rFonts w:ascii="Times New Roman" w:hAnsi="Times New Roman"/>
          <w:sz w:val="28"/>
          <w:szCs w:val="28"/>
        </w:rPr>
        <w:t>театрализованн</w:t>
      </w:r>
      <w:r w:rsidR="00EB0533">
        <w:rPr>
          <w:rFonts w:ascii="Times New Roman" w:hAnsi="Times New Roman"/>
          <w:sz w:val="28"/>
          <w:szCs w:val="28"/>
        </w:rPr>
        <w:t>ым</w:t>
      </w:r>
      <w:r w:rsidR="00EB0533" w:rsidRPr="00EB0533">
        <w:rPr>
          <w:rFonts w:ascii="Times New Roman" w:hAnsi="Times New Roman"/>
          <w:sz w:val="28"/>
          <w:szCs w:val="28"/>
        </w:rPr>
        <w:t xml:space="preserve"> чествование</w:t>
      </w:r>
      <w:r w:rsidR="00EB0533">
        <w:rPr>
          <w:rFonts w:ascii="Times New Roman" w:hAnsi="Times New Roman"/>
          <w:sz w:val="28"/>
          <w:szCs w:val="28"/>
        </w:rPr>
        <w:t>м активных читателей. К</w:t>
      </w:r>
      <w:r w:rsidR="00B50C1B">
        <w:rPr>
          <w:rFonts w:ascii="Times New Roman" w:hAnsi="Times New Roman"/>
          <w:sz w:val="28"/>
          <w:szCs w:val="28"/>
        </w:rPr>
        <w:t xml:space="preserve">роме этого </w:t>
      </w:r>
      <w:r w:rsidR="00EB0533">
        <w:rPr>
          <w:rFonts w:ascii="Times New Roman" w:hAnsi="Times New Roman"/>
          <w:sz w:val="28"/>
          <w:szCs w:val="28"/>
        </w:rPr>
        <w:t>в</w:t>
      </w:r>
      <w:r w:rsidR="00B50C1B">
        <w:rPr>
          <w:rFonts w:ascii="Times New Roman" w:hAnsi="Times New Roman"/>
          <w:sz w:val="28"/>
          <w:szCs w:val="28"/>
        </w:rPr>
        <w:t xml:space="preserve"> </w:t>
      </w:r>
      <w:r w:rsidR="00EB0533">
        <w:rPr>
          <w:rFonts w:ascii="Times New Roman" w:hAnsi="Times New Roman"/>
          <w:sz w:val="28"/>
          <w:szCs w:val="28"/>
        </w:rPr>
        <w:t xml:space="preserve">программе </w:t>
      </w:r>
      <w:r w:rsidR="00B50C1B">
        <w:rPr>
          <w:rFonts w:ascii="Times New Roman" w:hAnsi="Times New Roman"/>
          <w:sz w:val="28"/>
          <w:szCs w:val="28"/>
        </w:rPr>
        <w:t>библиотек</w:t>
      </w:r>
      <w:r w:rsidR="00EB0533">
        <w:rPr>
          <w:rFonts w:ascii="Times New Roman" w:hAnsi="Times New Roman"/>
          <w:sz w:val="28"/>
          <w:szCs w:val="28"/>
        </w:rPr>
        <w:t>и</w:t>
      </w:r>
      <w:r w:rsidR="00B50C1B">
        <w:rPr>
          <w:rFonts w:ascii="Times New Roman" w:hAnsi="Times New Roman"/>
          <w:sz w:val="28"/>
          <w:szCs w:val="28"/>
        </w:rPr>
        <w:t xml:space="preserve"> </w:t>
      </w:r>
      <w:r w:rsidR="00EB0533">
        <w:rPr>
          <w:rFonts w:ascii="Times New Roman" w:hAnsi="Times New Roman"/>
          <w:sz w:val="28"/>
          <w:szCs w:val="28"/>
        </w:rPr>
        <w:t xml:space="preserve">были: </w:t>
      </w:r>
      <w:r w:rsidR="00B50C1B" w:rsidRPr="00B50C1B">
        <w:rPr>
          <w:rFonts w:ascii="Times New Roman" w:hAnsi="Times New Roman"/>
          <w:sz w:val="28"/>
          <w:szCs w:val="28"/>
        </w:rPr>
        <w:t>книжно-иллюстративная выставка детских рисунков «Волшебная кисть: книга, которая произвела впечатление», путешествие в мир музыкального театра</w:t>
      </w:r>
      <w:r w:rsidR="00EB0533">
        <w:rPr>
          <w:rFonts w:ascii="Times New Roman" w:hAnsi="Times New Roman"/>
          <w:sz w:val="28"/>
          <w:szCs w:val="28"/>
        </w:rPr>
        <w:t>.</w:t>
      </w:r>
    </w:p>
    <w:p w:rsidR="00FE1325" w:rsidRDefault="00FE1325" w:rsidP="00FE132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325">
        <w:rPr>
          <w:rFonts w:ascii="Times New Roman" w:hAnsi="Times New Roman"/>
          <w:sz w:val="28"/>
          <w:szCs w:val="28"/>
        </w:rPr>
        <w:lastRenderedPageBreak/>
        <w:t>В апреле 2019 года МКУ «БС НГП» предоставила площадку для проведения в п. Новомихайловский Международной образовательной акции «Тотальный диктант». Детская библиотека стала не только площадкой, но и официальным местом по подготовке к диктанту для заинтересованных жителей разных возрастов (было проведено 6 занятий).</w:t>
      </w:r>
    </w:p>
    <w:p w:rsidR="00EB0533" w:rsidRPr="00FE1325" w:rsidRDefault="00FE1325" w:rsidP="00FE132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325">
        <w:rPr>
          <w:rFonts w:ascii="Times New Roman" w:hAnsi="Times New Roman"/>
          <w:sz w:val="28"/>
          <w:szCs w:val="28"/>
        </w:rPr>
        <w:t>В День славянской письменности и культуры читатели детской библиотеки совершили «путешествие во времени»: от рисования у</w:t>
      </w:r>
      <w:r>
        <w:rPr>
          <w:rFonts w:ascii="Times New Roman" w:hAnsi="Times New Roman"/>
          <w:sz w:val="28"/>
          <w:szCs w:val="28"/>
        </w:rPr>
        <w:t xml:space="preserve">гольных </w:t>
      </w:r>
      <w:r w:rsidRPr="00FE1325">
        <w:rPr>
          <w:rFonts w:ascii="Times New Roman" w:hAnsi="Times New Roman"/>
          <w:sz w:val="28"/>
          <w:szCs w:val="28"/>
        </w:rPr>
        <w:t xml:space="preserve"> пиктограмм и раскрашивания буквиц </w:t>
      </w:r>
      <w:r>
        <w:rPr>
          <w:rFonts w:ascii="Times New Roman" w:hAnsi="Times New Roman"/>
          <w:sz w:val="28"/>
          <w:szCs w:val="28"/>
        </w:rPr>
        <w:t xml:space="preserve">из старинных </w:t>
      </w:r>
      <w:r w:rsidRPr="00FE1325">
        <w:rPr>
          <w:rFonts w:ascii="Times New Roman" w:hAnsi="Times New Roman"/>
          <w:sz w:val="28"/>
          <w:szCs w:val="28"/>
        </w:rPr>
        <w:t>рукописных книг до писания гусиным пером и чтения  «Азбуки для милых детей» 1837 года издания.</w:t>
      </w:r>
      <w:r>
        <w:rPr>
          <w:rFonts w:ascii="Times New Roman" w:hAnsi="Times New Roman"/>
          <w:sz w:val="28"/>
          <w:szCs w:val="28"/>
        </w:rPr>
        <w:t xml:space="preserve"> Ольгинская сельская библиотека </w:t>
      </w:r>
      <w:r w:rsidR="00206873">
        <w:rPr>
          <w:rFonts w:ascii="Times New Roman" w:hAnsi="Times New Roman"/>
          <w:sz w:val="28"/>
          <w:szCs w:val="28"/>
        </w:rPr>
        <w:t>в течение недели</w:t>
      </w:r>
      <w:r w:rsidR="00EB0533" w:rsidRPr="00FE1325">
        <w:rPr>
          <w:rFonts w:ascii="Times New Roman" w:hAnsi="Times New Roman"/>
          <w:sz w:val="28"/>
          <w:szCs w:val="28"/>
        </w:rPr>
        <w:t xml:space="preserve"> знаком</w:t>
      </w:r>
      <w:r w:rsidR="00206873">
        <w:rPr>
          <w:rFonts w:ascii="Times New Roman" w:hAnsi="Times New Roman"/>
          <w:sz w:val="28"/>
          <w:szCs w:val="28"/>
        </w:rPr>
        <w:t>ила своих читателей</w:t>
      </w:r>
      <w:r w:rsidR="00EB0533" w:rsidRPr="00FE1325">
        <w:rPr>
          <w:rFonts w:ascii="Times New Roman" w:hAnsi="Times New Roman"/>
          <w:sz w:val="28"/>
          <w:szCs w:val="28"/>
        </w:rPr>
        <w:t xml:space="preserve"> с интересными фактами о происхождении славянской азбуки</w:t>
      </w:r>
      <w:r>
        <w:rPr>
          <w:rFonts w:ascii="Times New Roman" w:hAnsi="Times New Roman"/>
          <w:sz w:val="28"/>
          <w:szCs w:val="28"/>
        </w:rPr>
        <w:t>,</w:t>
      </w:r>
      <w:r w:rsidR="00EB0533" w:rsidRPr="00FE1325">
        <w:rPr>
          <w:rFonts w:ascii="Times New Roman" w:hAnsi="Times New Roman"/>
          <w:sz w:val="28"/>
          <w:szCs w:val="28"/>
        </w:rPr>
        <w:t xml:space="preserve"> древне</w:t>
      </w:r>
      <w:r>
        <w:rPr>
          <w:rFonts w:ascii="Times New Roman" w:hAnsi="Times New Roman"/>
          <w:sz w:val="28"/>
          <w:szCs w:val="28"/>
        </w:rPr>
        <w:t>го</w:t>
      </w:r>
      <w:r w:rsidR="00EB0533" w:rsidRPr="00FE1325">
        <w:rPr>
          <w:rFonts w:ascii="Times New Roman" w:hAnsi="Times New Roman"/>
          <w:sz w:val="28"/>
          <w:szCs w:val="28"/>
        </w:rPr>
        <w:t xml:space="preserve"> славянско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EB0533" w:rsidRPr="00FE1325">
        <w:rPr>
          <w:rFonts w:ascii="Times New Roman" w:hAnsi="Times New Roman"/>
          <w:sz w:val="28"/>
          <w:szCs w:val="28"/>
        </w:rPr>
        <w:t xml:space="preserve"> летоисчислени</w:t>
      </w:r>
      <w:r>
        <w:rPr>
          <w:rFonts w:ascii="Times New Roman" w:hAnsi="Times New Roman"/>
          <w:sz w:val="28"/>
          <w:szCs w:val="28"/>
        </w:rPr>
        <w:t>я.</w:t>
      </w:r>
    </w:p>
    <w:p w:rsidR="00FE1325" w:rsidRPr="007A00DE" w:rsidRDefault="00FE1325" w:rsidP="00FE132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5012E">
        <w:rPr>
          <w:rFonts w:ascii="Times New Roman" w:hAnsi="Times New Roman"/>
          <w:sz w:val="28"/>
          <w:szCs w:val="28"/>
        </w:rPr>
        <w:t>Общероссийский день библиотек был отмечен разнообразны</w:t>
      </w:r>
      <w:r w:rsidR="00A52FD5">
        <w:rPr>
          <w:rFonts w:ascii="Times New Roman" w:hAnsi="Times New Roman"/>
          <w:sz w:val="28"/>
          <w:szCs w:val="28"/>
        </w:rPr>
        <w:t>ми</w:t>
      </w:r>
      <w:r w:rsidRPr="0085012E">
        <w:rPr>
          <w:rFonts w:ascii="Times New Roman" w:hAnsi="Times New Roman"/>
          <w:sz w:val="28"/>
          <w:szCs w:val="28"/>
        </w:rPr>
        <w:t xml:space="preserve"> мероприяти</w:t>
      </w:r>
      <w:r w:rsidR="00A52FD5">
        <w:rPr>
          <w:rFonts w:ascii="Times New Roman" w:hAnsi="Times New Roman"/>
          <w:sz w:val="28"/>
          <w:szCs w:val="28"/>
        </w:rPr>
        <w:t>ями</w:t>
      </w:r>
      <w:r w:rsidRPr="0085012E">
        <w:rPr>
          <w:rFonts w:ascii="Times New Roman" w:hAnsi="Times New Roman"/>
          <w:sz w:val="28"/>
          <w:szCs w:val="28"/>
        </w:rPr>
        <w:t xml:space="preserve">: книжными выставками, показом видеороликов, «забором» </w:t>
      </w:r>
      <w:r w:rsidR="00206873">
        <w:rPr>
          <w:rFonts w:ascii="Times New Roman" w:hAnsi="Times New Roman"/>
          <w:sz w:val="28"/>
          <w:szCs w:val="28"/>
        </w:rPr>
        <w:t xml:space="preserve">читательских </w:t>
      </w:r>
      <w:r w:rsidRPr="0085012E">
        <w:rPr>
          <w:rFonts w:ascii="Times New Roman" w:hAnsi="Times New Roman"/>
          <w:sz w:val="28"/>
          <w:szCs w:val="28"/>
        </w:rPr>
        <w:t xml:space="preserve">поздравлений, созданием стенных газет читателями «Библиотека </w:t>
      </w:r>
      <w:r w:rsidR="000065F3">
        <w:rPr>
          <w:rFonts w:ascii="Times New Roman" w:hAnsi="Times New Roman"/>
          <w:sz w:val="28"/>
          <w:szCs w:val="28"/>
        </w:rPr>
        <w:t xml:space="preserve">- </w:t>
      </w:r>
      <w:r w:rsidRPr="0085012E">
        <w:rPr>
          <w:rFonts w:ascii="Times New Roman" w:hAnsi="Times New Roman"/>
          <w:sz w:val="28"/>
          <w:szCs w:val="28"/>
        </w:rPr>
        <w:t>это…»</w:t>
      </w:r>
      <w:r>
        <w:rPr>
          <w:rFonts w:ascii="Times New Roman" w:hAnsi="Times New Roman"/>
          <w:sz w:val="28"/>
          <w:szCs w:val="28"/>
        </w:rPr>
        <w:t xml:space="preserve"> и пр</w:t>
      </w:r>
      <w:r w:rsidRPr="0085012E">
        <w:rPr>
          <w:rFonts w:ascii="Times New Roman" w:hAnsi="Times New Roman"/>
          <w:sz w:val="28"/>
          <w:szCs w:val="28"/>
        </w:rPr>
        <w:t>.</w:t>
      </w:r>
    </w:p>
    <w:p w:rsidR="00EB6978" w:rsidRPr="007A00DE" w:rsidRDefault="00916A84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63F63">
        <w:rPr>
          <w:rFonts w:ascii="Times New Roman" w:hAnsi="Times New Roman"/>
          <w:sz w:val="28"/>
          <w:szCs w:val="28"/>
        </w:rPr>
        <w:t xml:space="preserve">В рамках Дня русского языка и Пушкинского дня России </w:t>
      </w:r>
      <w:r w:rsidR="00EB6978" w:rsidRPr="00963F63">
        <w:rPr>
          <w:rFonts w:ascii="Times New Roman" w:hAnsi="Times New Roman"/>
          <w:sz w:val="28"/>
          <w:szCs w:val="28"/>
        </w:rPr>
        <w:t>библиотеки поселения приняли участие во Всекубанской акции  «Читаем Пушкина»</w:t>
      </w:r>
      <w:r w:rsidR="00AC520E">
        <w:rPr>
          <w:rFonts w:ascii="Times New Roman" w:hAnsi="Times New Roman"/>
          <w:sz w:val="28"/>
          <w:szCs w:val="28"/>
        </w:rPr>
        <w:t>.</w:t>
      </w:r>
      <w:r w:rsidR="003203BC">
        <w:rPr>
          <w:rFonts w:ascii="Times New Roman" w:hAnsi="Times New Roman"/>
          <w:sz w:val="28"/>
          <w:szCs w:val="28"/>
        </w:rPr>
        <w:t xml:space="preserve"> </w:t>
      </w:r>
      <w:r w:rsidR="00EB6978" w:rsidRPr="007A00D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C520E">
        <w:rPr>
          <w:rFonts w:ascii="Times New Roman" w:hAnsi="Times New Roman"/>
          <w:sz w:val="28"/>
          <w:szCs w:val="28"/>
        </w:rPr>
        <w:t>Д</w:t>
      </w:r>
      <w:r w:rsidR="0085012E" w:rsidRPr="0085012E">
        <w:rPr>
          <w:rFonts w:ascii="Times New Roman" w:hAnsi="Times New Roman"/>
          <w:sz w:val="28"/>
          <w:szCs w:val="28"/>
        </w:rPr>
        <w:t xml:space="preserve">етская библиотека </w:t>
      </w:r>
      <w:r w:rsidR="003203BC">
        <w:rPr>
          <w:rFonts w:ascii="Times New Roman" w:hAnsi="Times New Roman"/>
          <w:sz w:val="28"/>
          <w:szCs w:val="28"/>
        </w:rPr>
        <w:t>провела</w:t>
      </w:r>
      <w:r w:rsidR="0085012E" w:rsidRPr="0085012E">
        <w:rPr>
          <w:rFonts w:ascii="Times New Roman" w:hAnsi="Times New Roman"/>
          <w:sz w:val="28"/>
          <w:szCs w:val="28"/>
        </w:rPr>
        <w:t xml:space="preserve"> сказочн</w:t>
      </w:r>
      <w:r w:rsidR="003203BC">
        <w:rPr>
          <w:rFonts w:ascii="Times New Roman" w:hAnsi="Times New Roman"/>
          <w:sz w:val="28"/>
          <w:szCs w:val="28"/>
        </w:rPr>
        <w:t>ую</w:t>
      </w:r>
      <w:r w:rsidR="0085012E" w:rsidRPr="0085012E">
        <w:rPr>
          <w:rFonts w:ascii="Times New Roman" w:hAnsi="Times New Roman"/>
          <w:sz w:val="28"/>
          <w:szCs w:val="28"/>
        </w:rPr>
        <w:t xml:space="preserve"> викторин</w:t>
      </w:r>
      <w:r w:rsidR="003203BC">
        <w:rPr>
          <w:rFonts w:ascii="Times New Roman" w:hAnsi="Times New Roman"/>
          <w:sz w:val="28"/>
          <w:szCs w:val="28"/>
        </w:rPr>
        <w:t>у</w:t>
      </w:r>
      <w:r w:rsidR="0085012E" w:rsidRPr="0085012E">
        <w:rPr>
          <w:rFonts w:ascii="Times New Roman" w:hAnsi="Times New Roman"/>
          <w:sz w:val="28"/>
          <w:szCs w:val="28"/>
        </w:rPr>
        <w:t xml:space="preserve"> «Сказка ложь, да в ней намек…» для </w:t>
      </w:r>
      <w:r w:rsidR="00AC520E">
        <w:rPr>
          <w:rFonts w:ascii="Times New Roman" w:hAnsi="Times New Roman"/>
          <w:sz w:val="28"/>
          <w:szCs w:val="28"/>
        </w:rPr>
        <w:t xml:space="preserve">детсадовцев, </w:t>
      </w:r>
      <w:r w:rsidR="0085012E" w:rsidRPr="0085012E">
        <w:rPr>
          <w:rFonts w:ascii="Times New Roman" w:hAnsi="Times New Roman"/>
          <w:sz w:val="28"/>
          <w:szCs w:val="28"/>
        </w:rPr>
        <w:t>познавательн</w:t>
      </w:r>
      <w:r w:rsidR="00AC520E">
        <w:rPr>
          <w:rFonts w:ascii="Times New Roman" w:hAnsi="Times New Roman"/>
          <w:sz w:val="28"/>
          <w:szCs w:val="28"/>
        </w:rPr>
        <w:t>ое путешествие</w:t>
      </w:r>
      <w:r w:rsidR="0085012E" w:rsidRPr="0085012E">
        <w:rPr>
          <w:rFonts w:ascii="Times New Roman" w:hAnsi="Times New Roman"/>
          <w:sz w:val="28"/>
          <w:szCs w:val="28"/>
        </w:rPr>
        <w:t xml:space="preserve"> в историю русского языка «Как Пушкин русский язык изменил» для </w:t>
      </w:r>
      <w:r w:rsidR="00AC520E">
        <w:rPr>
          <w:rFonts w:ascii="Times New Roman" w:hAnsi="Times New Roman"/>
          <w:sz w:val="28"/>
          <w:szCs w:val="28"/>
        </w:rPr>
        <w:t xml:space="preserve">школьников, встреча </w:t>
      </w:r>
      <w:r w:rsidR="0085012E" w:rsidRPr="0085012E">
        <w:rPr>
          <w:rFonts w:ascii="Times New Roman" w:hAnsi="Times New Roman"/>
          <w:sz w:val="28"/>
          <w:szCs w:val="28"/>
        </w:rPr>
        <w:t xml:space="preserve"> Субботнего Киноклуба </w:t>
      </w:r>
      <w:r w:rsidR="00AC520E">
        <w:rPr>
          <w:rFonts w:ascii="Times New Roman" w:hAnsi="Times New Roman"/>
          <w:sz w:val="28"/>
          <w:szCs w:val="28"/>
        </w:rPr>
        <w:t>была посвящена</w:t>
      </w:r>
      <w:r w:rsidR="0085012E" w:rsidRPr="0085012E">
        <w:rPr>
          <w:rFonts w:ascii="Times New Roman" w:hAnsi="Times New Roman"/>
          <w:sz w:val="28"/>
          <w:szCs w:val="28"/>
        </w:rPr>
        <w:t xml:space="preserve"> </w:t>
      </w:r>
      <w:r w:rsidR="00AC520E">
        <w:rPr>
          <w:rFonts w:ascii="Times New Roman" w:hAnsi="Times New Roman"/>
          <w:sz w:val="28"/>
          <w:szCs w:val="28"/>
        </w:rPr>
        <w:t>«</w:t>
      </w:r>
      <w:r w:rsidR="0085012E" w:rsidRPr="0085012E">
        <w:rPr>
          <w:rFonts w:ascii="Times New Roman" w:hAnsi="Times New Roman"/>
          <w:sz w:val="28"/>
          <w:szCs w:val="28"/>
        </w:rPr>
        <w:t>Сказк</w:t>
      </w:r>
      <w:r w:rsidR="00AC520E">
        <w:rPr>
          <w:rFonts w:ascii="Times New Roman" w:hAnsi="Times New Roman"/>
          <w:sz w:val="28"/>
          <w:szCs w:val="28"/>
        </w:rPr>
        <w:t>е о золотом петушке»</w:t>
      </w:r>
      <w:r w:rsidR="0085012E" w:rsidRPr="0085012E">
        <w:rPr>
          <w:rFonts w:ascii="Times New Roman" w:hAnsi="Times New Roman"/>
          <w:sz w:val="28"/>
          <w:szCs w:val="28"/>
        </w:rPr>
        <w:t xml:space="preserve">. </w:t>
      </w:r>
      <w:r w:rsidR="00A52FD5">
        <w:rPr>
          <w:rFonts w:ascii="Times New Roman" w:hAnsi="Times New Roman"/>
          <w:sz w:val="28"/>
          <w:szCs w:val="28"/>
        </w:rPr>
        <w:t>В</w:t>
      </w:r>
      <w:r w:rsidR="00A52FD5" w:rsidRPr="00A52FD5">
        <w:rPr>
          <w:rFonts w:ascii="Times New Roman" w:hAnsi="Times New Roman"/>
          <w:sz w:val="28"/>
          <w:szCs w:val="28"/>
        </w:rPr>
        <w:t xml:space="preserve"> сельской библиотеке прошли Пушкинские чтения для самых маленьких</w:t>
      </w:r>
      <w:r w:rsidR="00A52FD5">
        <w:rPr>
          <w:rFonts w:ascii="Times New Roman" w:hAnsi="Times New Roman"/>
          <w:sz w:val="28"/>
          <w:szCs w:val="28"/>
        </w:rPr>
        <w:t>.</w:t>
      </w:r>
    </w:p>
    <w:p w:rsidR="0085012E" w:rsidRPr="0085012E" w:rsidRDefault="0085012E" w:rsidP="00850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012E">
        <w:rPr>
          <w:rFonts w:ascii="Times New Roman" w:hAnsi="Times New Roman"/>
          <w:sz w:val="28"/>
          <w:szCs w:val="28"/>
        </w:rPr>
        <w:t xml:space="preserve">Летнее творческое чтение-2019 в детской библиотеке называлось «Вокруг света за 80 книг: путешествие продолжается», читатели продолжили «путешествие» по странам и книгам. Они читали, писали отзывы на книги, рисовали, отвечали на вопросы викторин. Программа завершилась 31 августа музыкально-литературным праздником. </w:t>
      </w:r>
    </w:p>
    <w:p w:rsidR="00716536" w:rsidRDefault="0085012E" w:rsidP="00850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012E">
        <w:rPr>
          <w:rFonts w:ascii="Times New Roman" w:hAnsi="Times New Roman"/>
          <w:sz w:val="28"/>
          <w:szCs w:val="28"/>
        </w:rPr>
        <w:lastRenderedPageBreak/>
        <w:t xml:space="preserve">Детская библиотека в августе 2019 года приняла участие в Международной акции по продвижению чтения «Книжка на ладошке» с читателями-дошкольниками, воспитанниками ДОУ «Малышок». </w:t>
      </w:r>
    </w:p>
    <w:p w:rsidR="00C07CC6" w:rsidRDefault="00916A84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F63">
        <w:rPr>
          <w:rFonts w:ascii="Times New Roman" w:hAnsi="Times New Roman"/>
          <w:sz w:val="28"/>
          <w:szCs w:val="28"/>
        </w:rPr>
        <w:t xml:space="preserve">В ноябре в библиотеках прошли мероприятия в рамках </w:t>
      </w:r>
      <w:r w:rsidR="00CC6AD5" w:rsidRPr="00963F63">
        <w:rPr>
          <w:rFonts w:ascii="Times New Roman" w:hAnsi="Times New Roman"/>
          <w:sz w:val="28"/>
          <w:szCs w:val="28"/>
        </w:rPr>
        <w:t>А</w:t>
      </w:r>
      <w:r w:rsidRPr="00963F63">
        <w:rPr>
          <w:rFonts w:ascii="Times New Roman" w:hAnsi="Times New Roman"/>
          <w:sz w:val="28"/>
          <w:szCs w:val="28"/>
        </w:rPr>
        <w:t xml:space="preserve">кции «Ночь искусств». </w:t>
      </w:r>
      <w:r w:rsidR="0024268E" w:rsidRPr="00963F63">
        <w:rPr>
          <w:rFonts w:ascii="Times New Roman" w:hAnsi="Times New Roman"/>
          <w:sz w:val="28"/>
          <w:szCs w:val="28"/>
        </w:rPr>
        <w:t>Читателям были представлены в</w:t>
      </w:r>
      <w:r w:rsidRPr="00963F63">
        <w:rPr>
          <w:rFonts w:ascii="Times New Roman" w:hAnsi="Times New Roman"/>
          <w:sz w:val="28"/>
          <w:szCs w:val="28"/>
        </w:rPr>
        <w:t>ыставк</w:t>
      </w:r>
      <w:r w:rsidR="0024268E" w:rsidRPr="00963F63">
        <w:rPr>
          <w:rFonts w:ascii="Times New Roman" w:hAnsi="Times New Roman"/>
          <w:sz w:val="28"/>
          <w:szCs w:val="28"/>
        </w:rPr>
        <w:t>и</w:t>
      </w:r>
      <w:r w:rsidRPr="00963F63">
        <w:rPr>
          <w:rFonts w:ascii="Times New Roman" w:hAnsi="Times New Roman"/>
          <w:sz w:val="28"/>
          <w:szCs w:val="28"/>
        </w:rPr>
        <w:t xml:space="preserve"> </w:t>
      </w:r>
      <w:r w:rsidR="002313C1" w:rsidRPr="00963F63">
        <w:rPr>
          <w:rFonts w:ascii="Times New Roman" w:hAnsi="Times New Roman"/>
          <w:sz w:val="28"/>
          <w:szCs w:val="28"/>
        </w:rPr>
        <w:t xml:space="preserve">рисунков, </w:t>
      </w:r>
      <w:r w:rsidRPr="00963F63">
        <w:rPr>
          <w:rFonts w:ascii="Times New Roman" w:hAnsi="Times New Roman"/>
          <w:sz w:val="28"/>
          <w:szCs w:val="28"/>
        </w:rPr>
        <w:t>книг по искусству, прикладному творчеству.</w:t>
      </w:r>
    </w:p>
    <w:p w:rsidR="0085012E" w:rsidRPr="000F2165" w:rsidRDefault="0085012E" w:rsidP="000F216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2165">
        <w:rPr>
          <w:rFonts w:ascii="Times New Roman" w:hAnsi="Times New Roman"/>
          <w:sz w:val="28"/>
          <w:szCs w:val="28"/>
        </w:rPr>
        <w:t xml:space="preserve">В рамках Года театра в </w:t>
      </w:r>
      <w:r w:rsidR="000F2165">
        <w:rPr>
          <w:rFonts w:ascii="Times New Roman" w:hAnsi="Times New Roman"/>
          <w:sz w:val="28"/>
          <w:szCs w:val="28"/>
        </w:rPr>
        <w:t>библиотеках НГП прошли</w:t>
      </w:r>
      <w:r w:rsidRPr="000F2165">
        <w:rPr>
          <w:rFonts w:ascii="Times New Roman" w:hAnsi="Times New Roman"/>
          <w:sz w:val="28"/>
          <w:szCs w:val="28"/>
        </w:rPr>
        <w:t xml:space="preserve"> мероприяти</w:t>
      </w:r>
      <w:r w:rsidR="000F2165">
        <w:rPr>
          <w:rFonts w:ascii="Times New Roman" w:hAnsi="Times New Roman"/>
          <w:sz w:val="28"/>
          <w:szCs w:val="28"/>
        </w:rPr>
        <w:t>я</w:t>
      </w:r>
      <w:r w:rsidRPr="000F2165">
        <w:rPr>
          <w:rFonts w:ascii="Times New Roman" w:hAnsi="Times New Roman"/>
          <w:sz w:val="28"/>
          <w:szCs w:val="28"/>
        </w:rPr>
        <w:t>, направленны</w:t>
      </w:r>
      <w:r w:rsidR="000F2165">
        <w:rPr>
          <w:rFonts w:ascii="Times New Roman" w:hAnsi="Times New Roman"/>
          <w:sz w:val="28"/>
          <w:szCs w:val="28"/>
        </w:rPr>
        <w:t>е</w:t>
      </w:r>
      <w:r w:rsidRPr="000F2165">
        <w:rPr>
          <w:rFonts w:ascii="Times New Roman" w:hAnsi="Times New Roman"/>
          <w:sz w:val="28"/>
          <w:szCs w:val="28"/>
        </w:rPr>
        <w:t xml:space="preserve"> на знакомство </w:t>
      </w:r>
      <w:r w:rsidR="00DE0458">
        <w:rPr>
          <w:rFonts w:ascii="Times New Roman" w:hAnsi="Times New Roman"/>
          <w:sz w:val="28"/>
          <w:szCs w:val="28"/>
        </w:rPr>
        <w:t>читателей</w:t>
      </w:r>
      <w:r w:rsidRPr="000F2165">
        <w:rPr>
          <w:rFonts w:ascii="Times New Roman" w:hAnsi="Times New Roman"/>
          <w:sz w:val="28"/>
          <w:szCs w:val="28"/>
        </w:rPr>
        <w:t xml:space="preserve"> с лучшими образцами классической и современной драматургии, известными театральными деятелями, историей и теорией театра, его видовым многообразием. В библиотеках в течение года действовали постоянно обновляемые </w:t>
      </w:r>
      <w:r w:rsidR="00716536" w:rsidRPr="000F2165">
        <w:rPr>
          <w:rFonts w:ascii="Times New Roman" w:hAnsi="Times New Roman"/>
          <w:sz w:val="28"/>
          <w:szCs w:val="28"/>
        </w:rPr>
        <w:t>выставки</w:t>
      </w:r>
      <w:r w:rsidR="000F2165">
        <w:rPr>
          <w:rFonts w:ascii="Times New Roman" w:hAnsi="Times New Roman"/>
          <w:sz w:val="28"/>
          <w:szCs w:val="28"/>
        </w:rPr>
        <w:t>, проводились беседы о театре</w:t>
      </w:r>
      <w:r w:rsidR="00716536" w:rsidRPr="000F2165">
        <w:rPr>
          <w:rFonts w:ascii="Times New Roman" w:hAnsi="Times New Roman"/>
          <w:sz w:val="28"/>
          <w:szCs w:val="28"/>
        </w:rPr>
        <w:t xml:space="preserve">. </w:t>
      </w:r>
      <w:r w:rsidR="00AC520E" w:rsidRPr="000F2165">
        <w:rPr>
          <w:rFonts w:ascii="Times New Roman" w:hAnsi="Times New Roman"/>
          <w:sz w:val="28"/>
          <w:szCs w:val="28"/>
        </w:rPr>
        <w:t>В детской библиотеке п</w:t>
      </w:r>
      <w:r w:rsidRPr="000F2165">
        <w:rPr>
          <w:rFonts w:ascii="Times New Roman" w:hAnsi="Times New Roman"/>
          <w:sz w:val="28"/>
          <w:szCs w:val="28"/>
        </w:rPr>
        <w:t xml:space="preserve">рошли 4 познавательно-игровые встречи «Театральный сквер»;  </w:t>
      </w:r>
      <w:r w:rsidR="000F2165">
        <w:rPr>
          <w:rFonts w:ascii="Times New Roman" w:hAnsi="Times New Roman"/>
          <w:sz w:val="28"/>
          <w:szCs w:val="28"/>
        </w:rPr>
        <w:t>в</w:t>
      </w:r>
      <w:r w:rsidRPr="000F2165">
        <w:rPr>
          <w:rFonts w:ascii="Times New Roman" w:hAnsi="Times New Roman"/>
          <w:sz w:val="28"/>
          <w:szCs w:val="28"/>
        </w:rPr>
        <w:t xml:space="preserve"> период школьных каникул проходил</w:t>
      </w:r>
      <w:r w:rsidR="000F2165">
        <w:rPr>
          <w:rFonts w:ascii="Times New Roman" w:hAnsi="Times New Roman"/>
          <w:sz w:val="28"/>
          <w:szCs w:val="28"/>
        </w:rPr>
        <w:t xml:space="preserve">и аудиочасы «Театр у микрофона» (дети слушали радиопостановки). </w:t>
      </w:r>
    </w:p>
    <w:p w:rsidR="0085012E" w:rsidRPr="0085012E" w:rsidRDefault="0085012E" w:rsidP="00AC520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5012E">
        <w:rPr>
          <w:rFonts w:eastAsia="Calibri"/>
          <w:sz w:val="28"/>
          <w:szCs w:val="28"/>
        </w:rPr>
        <w:t xml:space="preserve">В конце октября читатели детской библиотеки приняли </w:t>
      </w:r>
      <w:r w:rsidR="000F2165">
        <w:rPr>
          <w:rFonts w:eastAsia="Calibri"/>
          <w:sz w:val="28"/>
          <w:szCs w:val="28"/>
        </w:rPr>
        <w:t>участие в «Культурном марафоне»:</w:t>
      </w:r>
      <w:r w:rsidRPr="0085012E">
        <w:rPr>
          <w:rFonts w:eastAsia="Calibri"/>
          <w:sz w:val="28"/>
          <w:szCs w:val="28"/>
        </w:rPr>
        <w:t xml:space="preserve"> </w:t>
      </w:r>
      <w:r w:rsidR="000F2165">
        <w:rPr>
          <w:rFonts w:eastAsia="Calibri"/>
          <w:sz w:val="28"/>
          <w:szCs w:val="28"/>
        </w:rPr>
        <w:t>с</w:t>
      </w:r>
      <w:r w:rsidRPr="0085012E">
        <w:rPr>
          <w:rFonts w:eastAsia="Calibri"/>
          <w:sz w:val="28"/>
          <w:szCs w:val="28"/>
        </w:rPr>
        <w:t xml:space="preserve">начала </w:t>
      </w:r>
      <w:r w:rsidR="000F2165">
        <w:rPr>
          <w:rFonts w:eastAsia="Calibri"/>
          <w:sz w:val="28"/>
          <w:szCs w:val="28"/>
        </w:rPr>
        <w:t>в библиотеке состоялась</w:t>
      </w:r>
      <w:r w:rsidRPr="0085012E">
        <w:rPr>
          <w:rFonts w:eastAsia="Calibri"/>
          <w:sz w:val="28"/>
          <w:szCs w:val="28"/>
        </w:rPr>
        <w:t xml:space="preserve"> встреча-игра «Театр», а </w:t>
      </w:r>
      <w:r w:rsidR="000F2165">
        <w:rPr>
          <w:rFonts w:eastAsia="Calibri"/>
          <w:sz w:val="28"/>
          <w:szCs w:val="28"/>
        </w:rPr>
        <w:t xml:space="preserve">позже (на осенних каникулах) </w:t>
      </w:r>
      <w:r w:rsidR="00716536">
        <w:rPr>
          <w:rFonts w:eastAsia="Calibri"/>
          <w:sz w:val="28"/>
          <w:szCs w:val="28"/>
        </w:rPr>
        <w:t>19</w:t>
      </w:r>
      <w:r w:rsidRPr="0085012E">
        <w:rPr>
          <w:rFonts w:eastAsia="Calibri"/>
          <w:sz w:val="28"/>
          <w:szCs w:val="28"/>
        </w:rPr>
        <w:t xml:space="preserve"> ребят прошли «культурный тест». </w:t>
      </w:r>
      <w:r w:rsidR="00970583">
        <w:rPr>
          <w:rFonts w:eastAsia="Calibri"/>
          <w:sz w:val="28"/>
          <w:szCs w:val="28"/>
        </w:rPr>
        <w:t>В</w:t>
      </w:r>
      <w:r w:rsidR="000F2165">
        <w:rPr>
          <w:rFonts w:eastAsia="Calibri"/>
          <w:sz w:val="28"/>
          <w:szCs w:val="28"/>
        </w:rPr>
        <w:t xml:space="preserve"> рамках «Культурного марафона</w:t>
      </w:r>
      <w:r w:rsidR="00970583">
        <w:rPr>
          <w:rFonts w:eastAsia="Calibri"/>
          <w:sz w:val="28"/>
          <w:szCs w:val="28"/>
        </w:rPr>
        <w:t>»</w:t>
      </w:r>
      <w:r w:rsidR="00970583" w:rsidRPr="00970583">
        <w:rPr>
          <w:rFonts w:eastAsia="Calibri"/>
          <w:sz w:val="28"/>
          <w:szCs w:val="28"/>
        </w:rPr>
        <w:t xml:space="preserve"> </w:t>
      </w:r>
      <w:r w:rsidR="00970583">
        <w:rPr>
          <w:rFonts w:eastAsia="Calibri"/>
          <w:sz w:val="28"/>
          <w:szCs w:val="28"/>
        </w:rPr>
        <w:t>в тестировании приняли участие</w:t>
      </w:r>
      <w:r w:rsidR="000F2165">
        <w:rPr>
          <w:rFonts w:eastAsia="Calibri"/>
          <w:sz w:val="28"/>
          <w:szCs w:val="28"/>
        </w:rPr>
        <w:t xml:space="preserve"> </w:t>
      </w:r>
      <w:r w:rsidR="00970583">
        <w:rPr>
          <w:rFonts w:eastAsia="Calibri"/>
          <w:sz w:val="28"/>
          <w:szCs w:val="28"/>
        </w:rPr>
        <w:t>28 человек от</w:t>
      </w:r>
      <w:r w:rsidRPr="0085012E">
        <w:rPr>
          <w:rFonts w:eastAsia="Calibri"/>
          <w:sz w:val="28"/>
          <w:szCs w:val="28"/>
        </w:rPr>
        <w:t> </w:t>
      </w:r>
      <w:r w:rsidR="00AC520E" w:rsidRPr="00AC520E">
        <w:rPr>
          <w:rFonts w:eastAsia="Calibri"/>
          <w:sz w:val="28"/>
          <w:szCs w:val="28"/>
        </w:rPr>
        <w:t xml:space="preserve"> центральн</w:t>
      </w:r>
      <w:r w:rsidR="00970583">
        <w:rPr>
          <w:rFonts w:eastAsia="Calibri"/>
          <w:sz w:val="28"/>
          <w:szCs w:val="28"/>
        </w:rPr>
        <w:t>ой</w:t>
      </w:r>
      <w:r w:rsidR="00AC520E" w:rsidRPr="00AC520E">
        <w:rPr>
          <w:rFonts w:eastAsia="Calibri"/>
          <w:sz w:val="28"/>
          <w:szCs w:val="28"/>
        </w:rPr>
        <w:t xml:space="preserve"> библиотек</w:t>
      </w:r>
      <w:r w:rsidR="00970583">
        <w:rPr>
          <w:rFonts w:eastAsia="Calibri"/>
          <w:sz w:val="28"/>
          <w:szCs w:val="28"/>
        </w:rPr>
        <w:t xml:space="preserve">и; </w:t>
      </w:r>
      <w:r w:rsidR="00AC520E" w:rsidRPr="00AC520E">
        <w:rPr>
          <w:rFonts w:eastAsia="Calibri"/>
          <w:sz w:val="28"/>
          <w:szCs w:val="28"/>
        </w:rPr>
        <w:t xml:space="preserve"> </w:t>
      </w:r>
      <w:r w:rsidR="00970583" w:rsidRPr="00AC520E">
        <w:rPr>
          <w:rFonts w:eastAsia="Calibri"/>
          <w:sz w:val="28"/>
          <w:szCs w:val="28"/>
        </w:rPr>
        <w:t>27</w:t>
      </w:r>
      <w:r w:rsidR="00970583">
        <w:rPr>
          <w:rFonts w:eastAsia="Calibri"/>
          <w:sz w:val="28"/>
          <w:szCs w:val="28"/>
        </w:rPr>
        <w:t xml:space="preserve"> - от </w:t>
      </w:r>
      <w:r w:rsidR="00AC520E" w:rsidRPr="00AC520E">
        <w:rPr>
          <w:rFonts w:eastAsia="Calibri"/>
          <w:sz w:val="28"/>
          <w:szCs w:val="28"/>
        </w:rPr>
        <w:t>детск</w:t>
      </w:r>
      <w:r w:rsidR="00970583">
        <w:rPr>
          <w:rFonts w:eastAsia="Calibri"/>
          <w:sz w:val="28"/>
          <w:szCs w:val="28"/>
        </w:rPr>
        <w:t xml:space="preserve">ой; </w:t>
      </w:r>
      <w:r w:rsidR="00970583" w:rsidRPr="00AC520E">
        <w:rPr>
          <w:rFonts w:eastAsia="Calibri"/>
          <w:sz w:val="28"/>
          <w:szCs w:val="28"/>
        </w:rPr>
        <w:t>9</w:t>
      </w:r>
      <w:r w:rsidR="00970583">
        <w:rPr>
          <w:rFonts w:eastAsia="Calibri"/>
          <w:sz w:val="28"/>
          <w:szCs w:val="28"/>
        </w:rPr>
        <w:t xml:space="preserve"> – от </w:t>
      </w:r>
      <w:r w:rsidR="00AC520E" w:rsidRPr="00AC520E">
        <w:rPr>
          <w:rFonts w:eastAsia="Calibri"/>
          <w:sz w:val="28"/>
          <w:szCs w:val="28"/>
        </w:rPr>
        <w:t>сельск</w:t>
      </w:r>
      <w:r w:rsidR="00970583">
        <w:rPr>
          <w:rFonts w:eastAsia="Calibri"/>
          <w:sz w:val="28"/>
          <w:szCs w:val="28"/>
        </w:rPr>
        <w:t xml:space="preserve">ой </w:t>
      </w:r>
      <w:r w:rsidR="00AC520E" w:rsidRPr="00AC520E">
        <w:rPr>
          <w:rFonts w:eastAsia="Calibri"/>
          <w:sz w:val="28"/>
          <w:szCs w:val="28"/>
        </w:rPr>
        <w:t xml:space="preserve"> библиотек</w:t>
      </w:r>
      <w:r w:rsidR="00970583">
        <w:rPr>
          <w:rFonts w:eastAsia="Calibri"/>
          <w:sz w:val="28"/>
          <w:szCs w:val="28"/>
        </w:rPr>
        <w:t xml:space="preserve"> МКУ «БС НГП».</w:t>
      </w:r>
    </w:p>
    <w:p w:rsidR="00F070FA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1565E7" w:rsidRPr="00456E33">
        <w:rPr>
          <w:rFonts w:ascii="Times New Roman" w:hAnsi="Times New Roman"/>
          <w:i/>
          <w:sz w:val="28"/>
          <w:szCs w:val="28"/>
        </w:rPr>
        <w:t>Экологическое просвещение</w:t>
      </w:r>
      <w:r w:rsidR="00B00ACD" w:rsidRPr="00456E33">
        <w:rPr>
          <w:rFonts w:ascii="Times New Roman" w:hAnsi="Times New Roman"/>
          <w:i/>
          <w:sz w:val="28"/>
          <w:szCs w:val="28"/>
        </w:rPr>
        <w:t>.</w:t>
      </w:r>
    </w:p>
    <w:p w:rsidR="0080157E" w:rsidRPr="00456E33" w:rsidRDefault="00404A87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963F6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84117">
        <w:rPr>
          <w:rFonts w:ascii="Times New Roman" w:hAnsi="Times New Roman"/>
          <w:sz w:val="28"/>
          <w:szCs w:val="28"/>
        </w:rPr>
        <w:t xml:space="preserve"> библиотеками было проведено</w:t>
      </w:r>
      <w:r w:rsidR="0080157E" w:rsidRPr="00456E33">
        <w:rPr>
          <w:rFonts w:ascii="Times New Roman" w:hAnsi="Times New Roman"/>
          <w:sz w:val="28"/>
          <w:szCs w:val="28"/>
        </w:rPr>
        <w:t xml:space="preserve"> </w:t>
      </w:r>
      <w:r w:rsidR="001256A0" w:rsidRPr="001256A0">
        <w:rPr>
          <w:rFonts w:ascii="Times New Roman" w:hAnsi="Times New Roman"/>
          <w:sz w:val="28"/>
          <w:szCs w:val="28"/>
        </w:rPr>
        <w:t>28</w:t>
      </w:r>
      <w:r w:rsidRPr="001256A0">
        <w:rPr>
          <w:rFonts w:ascii="Times New Roman" w:hAnsi="Times New Roman"/>
          <w:sz w:val="28"/>
          <w:szCs w:val="28"/>
        </w:rPr>
        <w:t xml:space="preserve"> </w:t>
      </w:r>
      <w:r w:rsidR="0080157E" w:rsidRPr="001256A0">
        <w:rPr>
          <w:rFonts w:ascii="Times New Roman" w:hAnsi="Times New Roman"/>
          <w:sz w:val="28"/>
          <w:szCs w:val="28"/>
        </w:rPr>
        <w:t>мероприяти</w:t>
      </w:r>
      <w:r w:rsidR="00F84117" w:rsidRPr="001256A0">
        <w:rPr>
          <w:rFonts w:ascii="Times New Roman" w:hAnsi="Times New Roman"/>
          <w:sz w:val="28"/>
          <w:szCs w:val="28"/>
        </w:rPr>
        <w:t>й</w:t>
      </w:r>
      <w:r w:rsidR="0080157E" w:rsidRPr="001256A0">
        <w:rPr>
          <w:rFonts w:ascii="Times New Roman" w:hAnsi="Times New Roman"/>
          <w:sz w:val="28"/>
          <w:szCs w:val="28"/>
        </w:rPr>
        <w:t xml:space="preserve"> экологической направленности, на которых присутствовало  </w:t>
      </w:r>
      <w:r w:rsidR="001256A0" w:rsidRPr="001256A0">
        <w:rPr>
          <w:rFonts w:ascii="Times New Roman" w:hAnsi="Times New Roman"/>
          <w:sz w:val="28"/>
          <w:szCs w:val="28"/>
        </w:rPr>
        <w:t>437 человек</w:t>
      </w:r>
      <w:r w:rsidR="00AB1114" w:rsidRPr="001256A0">
        <w:rPr>
          <w:rFonts w:ascii="Times New Roman" w:hAnsi="Times New Roman"/>
          <w:sz w:val="28"/>
          <w:szCs w:val="28"/>
        </w:rPr>
        <w:t>.</w:t>
      </w:r>
      <w:r w:rsidR="00AB1114">
        <w:rPr>
          <w:rFonts w:ascii="Times New Roman" w:hAnsi="Times New Roman"/>
          <w:sz w:val="28"/>
          <w:szCs w:val="28"/>
        </w:rPr>
        <w:t xml:space="preserve"> </w:t>
      </w:r>
      <w:r w:rsidR="00D334A3">
        <w:rPr>
          <w:rFonts w:ascii="Times New Roman" w:hAnsi="Times New Roman"/>
          <w:sz w:val="28"/>
          <w:szCs w:val="28"/>
        </w:rPr>
        <w:t>М</w:t>
      </w:r>
      <w:r w:rsidR="00D334A3" w:rsidRPr="00F84117">
        <w:rPr>
          <w:rFonts w:ascii="Times New Roman" w:hAnsi="Times New Roman"/>
          <w:sz w:val="28"/>
          <w:szCs w:val="28"/>
        </w:rPr>
        <w:t xml:space="preserve">ероприятия разных форм </w:t>
      </w:r>
      <w:r w:rsidR="00F84117" w:rsidRPr="00F84117">
        <w:rPr>
          <w:rFonts w:ascii="Times New Roman" w:hAnsi="Times New Roman"/>
          <w:sz w:val="28"/>
          <w:szCs w:val="28"/>
        </w:rPr>
        <w:t>библиотек</w:t>
      </w:r>
      <w:r w:rsidR="00D334A3">
        <w:rPr>
          <w:rFonts w:ascii="Times New Roman" w:hAnsi="Times New Roman"/>
          <w:sz w:val="28"/>
          <w:szCs w:val="28"/>
        </w:rPr>
        <w:t>и</w:t>
      </w:r>
      <w:r w:rsidR="00F84117">
        <w:rPr>
          <w:rFonts w:ascii="Times New Roman" w:hAnsi="Times New Roman"/>
          <w:sz w:val="28"/>
          <w:szCs w:val="28"/>
        </w:rPr>
        <w:t xml:space="preserve"> поселения </w:t>
      </w:r>
      <w:r w:rsidR="00D334A3">
        <w:rPr>
          <w:rFonts w:ascii="Times New Roman" w:hAnsi="Times New Roman"/>
          <w:sz w:val="28"/>
          <w:szCs w:val="28"/>
        </w:rPr>
        <w:t>проводят</w:t>
      </w:r>
      <w:r w:rsidR="00F84117" w:rsidRPr="00F84117">
        <w:rPr>
          <w:rFonts w:ascii="Times New Roman" w:hAnsi="Times New Roman"/>
          <w:sz w:val="28"/>
          <w:szCs w:val="28"/>
        </w:rPr>
        <w:t xml:space="preserve"> к</w:t>
      </w:r>
      <w:r w:rsidR="00F84117">
        <w:rPr>
          <w:rFonts w:ascii="Times New Roman" w:hAnsi="Times New Roman"/>
          <w:sz w:val="28"/>
          <w:szCs w:val="28"/>
        </w:rPr>
        <w:t>о</w:t>
      </w:r>
      <w:r w:rsidR="00F84117" w:rsidRPr="00F84117">
        <w:rPr>
          <w:rFonts w:ascii="Times New Roman" w:hAnsi="Times New Roman"/>
          <w:sz w:val="28"/>
          <w:szCs w:val="28"/>
        </w:rPr>
        <w:t xml:space="preserve"> Дню за</w:t>
      </w:r>
      <w:r w:rsidR="00F84117">
        <w:rPr>
          <w:rFonts w:ascii="Times New Roman" w:hAnsi="Times New Roman"/>
          <w:sz w:val="28"/>
          <w:szCs w:val="28"/>
        </w:rPr>
        <w:t xml:space="preserve">поведников и национальных парков, </w:t>
      </w:r>
      <w:r w:rsidR="00F84117" w:rsidRPr="00F84117">
        <w:rPr>
          <w:rFonts w:ascii="Times New Roman" w:hAnsi="Times New Roman"/>
          <w:sz w:val="28"/>
          <w:szCs w:val="28"/>
        </w:rPr>
        <w:t xml:space="preserve">к </w:t>
      </w:r>
      <w:r w:rsidR="00F84117">
        <w:rPr>
          <w:rFonts w:ascii="Times New Roman" w:hAnsi="Times New Roman"/>
          <w:sz w:val="28"/>
          <w:szCs w:val="28"/>
        </w:rPr>
        <w:t xml:space="preserve">Всемирному дню кошек, </w:t>
      </w:r>
      <w:r w:rsidR="00F84117" w:rsidRPr="00F84117">
        <w:rPr>
          <w:rFonts w:ascii="Times New Roman" w:hAnsi="Times New Roman"/>
          <w:sz w:val="28"/>
          <w:szCs w:val="28"/>
        </w:rPr>
        <w:t>к Межд</w:t>
      </w:r>
      <w:r w:rsidR="00F84117">
        <w:rPr>
          <w:rFonts w:ascii="Times New Roman" w:hAnsi="Times New Roman"/>
          <w:sz w:val="28"/>
          <w:szCs w:val="28"/>
        </w:rPr>
        <w:t xml:space="preserve">ународному дню птиц и т.д. </w:t>
      </w:r>
    </w:p>
    <w:p w:rsidR="00404A87" w:rsidRPr="00D334A3" w:rsidRDefault="00D334A3" w:rsidP="00D334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4A3">
        <w:rPr>
          <w:rFonts w:ascii="Times New Roman" w:hAnsi="Times New Roman"/>
          <w:sz w:val="28"/>
          <w:szCs w:val="28"/>
        </w:rPr>
        <w:t xml:space="preserve">В текущем году </w:t>
      </w:r>
      <w:r w:rsidR="00404A87" w:rsidRPr="00D334A3">
        <w:rPr>
          <w:rFonts w:ascii="Times New Roman" w:hAnsi="Times New Roman"/>
          <w:sz w:val="28"/>
          <w:szCs w:val="28"/>
        </w:rPr>
        <w:t>центральная библиотека продолж</w:t>
      </w:r>
      <w:r w:rsidR="00C07CC6" w:rsidRPr="00D334A3">
        <w:rPr>
          <w:rFonts w:ascii="Times New Roman" w:hAnsi="Times New Roman"/>
          <w:sz w:val="28"/>
          <w:szCs w:val="28"/>
        </w:rPr>
        <w:t>ала</w:t>
      </w:r>
      <w:r w:rsidR="00404A87" w:rsidRPr="00D334A3">
        <w:rPr>
          <w:rFonts w:ascii="Times New Roman" w:hAnsi="Times New Roman"/>
          <w:sz w:val="28"/>
          <w:szCs w:val="28"/>
        </w:rPr>
        <w:t xml:space="preserve"> реализацию  </w:t>
      </w:r>
      <w:r w:rsidRPr="00D334A3">
        <w:rPr>
          <w:rFonts w:ascii="Times New Roman" w:hAnsi="Times New Roman"/>
          <w:sz w:val="28"/>
          <w:szCs w:val="28"/>
        </w:rPr>
        <w:t xml:space="preserve">начатого в 2018 году  </w:t>
      </w:r>
      <w:r w:rsidR="00404A87" w:rsidRPr="00D334A3">
        <w:rPr>
          <w:rFonts w:ascii="Times New Roman" w:hAnsi="Times New Roman"/>
          <w:sz w:val="28"/>
          <w:szCs w:val="28"/>
        </w:rPr>
        <w:t>проекта «Места силы»</w:t>
      </w:r>
      <w:r w:rsidR="00F34837" w:rsidRPr="00D334A3">
        <w:rPr>
          <w:rFonts w:ascii="Times New Roman" w:hAnsi="Times New Roman"/>
          <w:sz w:val="28"/>
          <w:szCs w:val="28"/>
        </w:rPr>
        <w:t xml:space="preserve"> по </w:t>
      </w:r>
      <w:r w:rsidR="00404A87" w:rsidRPr="00D334A3">
        <w:rPr>
          <w:rFonts w:ascii="Times New Roman" w:hAnsi="Times New Roman"/>
          <w:sz w:val="28"/>
          <w:szCs w:val="28"/>
        </w:rPr>
        <w:t>организ</w:t>
      </w:r>
      <w:r w:rsidR="00F34837" w:rsidRPr="00D334A3">
        <w:rPr>
          <w:rFonts w:ascii="Times New Roman" w:hAnsi="Times New Roman"/>
          <w:sz w:val="28"/>
          <w:szCs w:val="28"/>
        </w:rPr>
        <w:t>ации</w:t>
      </w:r>
      <w:r w:rsidR="00404A87" w:rsidRPr="00D334A3">
        <w:rPr>
          <w:rFonts w:ascii="Times New Roman" w:hAnsi="Times New Roman"/>
          <w:sz w:val="28"/>
          <w:szCs w:val="28"/>
        </w:rPr>
        <w:t xml:space="preserve"> туристически</w:t>
      </w:r>
      <w:r w:rsidR="00F34837" w:rsidRPr="00D334A3">
        <w:rPr>
          <w:rFonts w:ascii="Times New Roman" w:hAnsi="Times New Roman"/>
          <w:sz w:val="28"/>
          <w:szCs w:val="28"/>
        </w:rPr>
        <w:t>х</w:t>
      </w:r>
      <w:r w:rsidR="00404A87" w:rsidRPr="00D334A3">
        <w:rPr>
          <w:rFonts w:ascii="Times New Roman" w:hAnsi="Times New Roman"/>
          <w:sz w:val="28"/>
          <w:szCs w:val="28"/>
        </w:rPr>
        <w:t xml:space="preserve"> поход</w:t>
      </w:r>
      <w:r w:rsidR="00F34837" w:rsidRPr="00D334A3">
        <w:rPr>
          <w:rFonts w:ascii="Times New Roman" w:hAnsi="Times New Roman"/>
          <w:sz w:val="28"/>
          <w:szCs w:val="28"/>
        </w:rPr>
        <w:t>ов</w:t>
      </w:r>
      <w:r w:rsidR="00404A87" w:rsidRPr="00D334A3">
        <w:rPr>
          <w:rFonts w:ascii="Times New Roman" w:hAnsi="Times New Roman"/>
          <w:sz w:val="28"/>
          <w:szCs w:val="28"/>
        </w:rPr>
        <w:t xml:space="preserve"> с </w:t>
      </w:r>
      <w:r w:rsidR="000B2752" w:rsidRPr="00D334A3">
        <w:rPr>
          <w:rFonts w:ascii="Times New Roman" w:hAnsi="Times New Roman"/>
          <w:sz w:val="28"/>
          <w:szCs w:val="28"/>
        </w:rPr>
        <w:t>молодежью</w:t>
      </w:r>
      <w:r w:rsidRPr="00D334A3">
        <w:rPr>
          <w:rFonts w:ascii="Times New Roman" w:hAnsi="Times New Roman"/>
          <w:sz w:val="28"/>
          <w:szCs w:val="28"/>
        </w:rPr>
        <w:t xml:space="preserve"> поселения</w:t>
      </w:r>
      <w:r w:rsidR="00404A87" w:rsidRPr="00D334A3">
        <w:rPr>
          <w:rFonts w:ascii="Times New Roman" w:hAnsi="Times New Roman"/>
          <w:sz w:val="28"/>
          <w:szCs w:val="28"/>
        </w:rPr>
        <w:t>.</w:t>
      </w:r>
    </w:p>
    <w:p w:rsidR="00963F63" w:rsidRPr="00D334A3" w:rsidRDefault="00404A87" w:rsidP="00D334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4A3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963F63" w:rsidRPr="00D334A3">
        <w:rPr>
          <w:rFonts w:ascii="Times New Roman" w:hAnsi="Times New Roman"/>
          <w:sz w:val="28"/>
          <w:szCs w:val="28"/>
        </w:rPr>
        <w:t>июле</w:t>
      </w:r>
      <w:r w:rsidRPr="00D334A3">
        <w:rPr>
          <w:rFonts w:ascii="Times New Roman" w:hAnsi="Times New Roman"/>
          <w:sz w:val="28"/>
          <w:szCs w:val="28"/>
        </w:rPr>
        <w:t xml:space="preserve"> 201</w:t>
      </w:r>
      <w:r w:rsidR="00963F63" w:rsidRPr="00D334A3">
        <w:rPr>
          <w:rFonts w:ascii="Times New Roman" w:hAnsi="Times New Roman"/>
          <w:sz w:val="28"/>
          <w:szCs w:val="28"/>
        </w:rPr>
        <w:t>9</w:t>
      </w:r>
      <w:r w:rsidRPr="00D334A3">
        <w:rPr>
          <w:rFonts w:ascii="Times New Roman" w:hAnsi="Times New Roman"/>
          <w:sz w:val="28"/>
          <w:szCs w:val="28"/>
        </w:rPr>
        <w:t xml:space="preserve"> года </w:t>
      </w:r>
      <w:r w:rsidR="004037C2" w:rsidRPr="00D334A3">
        <w:rPr>
          <w:rFonts w:ascii="Times New Roman" w:hAnsi="Times New Roman"/>
          <w:sz w:val="28"/>
          <w:szCs w:val="28"/>
        </w:rPr>
        <w:t>состоял</w:t>
      </w:r>
      <w:r w:rsidR="00D334A3" w:rsidRPr="00D334A3">
        <w:rPr>
          <w:rFonts w:ascii="Times New Roman" w:hAnsi="Times New Roman"/>
          <w:sz w:val="28"/>
          <w:szCs w:val="28"/>
        </w:rPr>
        <w:t>о</w:t>
      </w:r>
      <w:r w:rsidR="004037C2" w:rsidRPr="00D334A3">
        <w:rPr>
          <w:rFonts w:ascii="Times New Roman" w:hAnsi="Times New Roman"/>
          <w:sz w:val="28"/>
          <w:szCs w:val="28"/>
        </w:rPr>
        <w:t>сь</w:t>
      </w:r>
      <w:r w:rsidR="00D334A3" w:rsidRPr="00D334A3">
        <w:rPr>
          <w:rFonts w:ascii="Times New Roman" w:hAnsi="Times New Roman"/>
          <w:sz w:val="28"/>
          <w:szCs w:val="28"/>
        </w:rPr>
        <w:t xml:space="preserve"> уже</w:t>
      </w:r>
      <w:r w:rsidR="004037C2" w:rsidRPr="00D334A3">
        <w:rPr>
          <w:rFonts w:ascii="Times New Roman" w:hAnsi="Times New Roman"/>
          <w:sz w:val="28"/>
          <w:szCs w:val="28"/>
        </w:rPr>
        <w:t xml:space="preserve"> традиционн</w:t>
      </w:r>
      <w:r w:rsidR="00D334A3" w:rsidRPr="00D334A3">
        <w:rPr>
          <w:rFonts w:ascii="Times New Roman" w:hAnsi="Times New Roman"/>
          <w:sz w:val="28"/>
          <w:szCs w:val="28"/>
        </w:rPr>
        <w:t>ое комплексное мероприятие -</w:t>
      </w:r>
      <w:r w:rsidR="004037C2" w:rsidRPr="00D334A3">
        <w:rPr>
          <w:rFonts w:ascii="Times New Roman" w:hAnsi="Times New Roman"/>
          <w:sz w:val="28"/>
          <w:szCs w:val="28"/>
        </w:rPr>
        <w:t xml:space="preserve"> познавательно-развлекательная программа </w:t>
      </w:r>
      <w:r w:rsidRPr="00D334A3">
        <w:rPr>
          <w:rFonts w:ascii="Times New Roman" w:hAnsi="Times New Roman"/>
          <w:sz w:val="28"/>
          <w:szCs w:val="28"/>
        </w:rPr>
        <w:t>«</w:t>
      </w:r>
      <w:r w:rsidR="00AB1114" w:rsidRPr="00D334A3">
        <w:rPr>
          <w:rFonts w:ascii="Times New Roman" w:hAnsi="Times New Roman"/>
          <w:sz w:val="28"/>
          <w:szCs w:val="28"/>
        </w:rPr>
        <w:t>Цветочный дворик»</w:t>
      </w:r>
      <w:r w:rsidRPr="00D334A3">
        <w:rPr>
          <w:rFonts w:ascii="Times New Roman" w:hAnsi="Times New Roman"/>
          <w:sz w:val="28"/>
          <w:szCs w:val="28"/>
        </w:rPr>
        <w:t>.</w:t>
      </w:r>
      <w:r w:rsidR="00F84117" w:rsidRPr="00D334A3">
        <w:rPr>
          <w:rFonts w:ascii="Times New Roman" w:hAnsi="Times New Roman"/>
          <w:sz w:val="28"/>
          <w:szCs w:val="28"/>
        </w:rPr>
        <w:t xml:space="preserve"> </w:t>
      </w:r>
      <w:r w:rsidR="00D334A3" w:rsidRPr="00D334A3">
        <w:rPr>
          <w:rFonts w:ascii="Times New Roman" w:hAnsi="Times New Roman"/>
          <w:sz w:val="28"/>
          <w:szCs w:val="28"/>
        </w:rPr>
        <w:t>Ц</w:t>
      </w:r>
      <w:r w:rsidR="00F84117" w:rsidRPr="00D334A3">
        <w:rPr>
          <w:rFonts w:ascii="Times New Roman" w:hAnsi="Times New Roman"/>
          <w:sz w:val="28"/>
          <w:szCs w:val="28"/>
        </w:rPr>
        <w:t>ентральн</w:t>
      </w:r>
      <w:r w:rsidR="004037C2" w:rsidRPr="00D334A3">
        <w:rPr>
          <w:rFonts w:ascii="Times New Roman" w:hAnsi="Times New Roman"/>
          <w:sz w:val="28"/>
          <w:szCs w:val="28"/>
        </w:rPr>
        <w:t>ая</w:t>
      </w:r>
      <w:r w:rsidR="00F84117" w:rsidRPr="00D334A3">
        <w:rPr>
          <w:rFonts w:ascii="Times New Roman" w:hAnsi="Times New Roman"/>
          <w:sz w:val="28"/>
          <w:szCs w:val="28"/>
        </w:rPr>
        <w:t xml:space="preserve"> библиотек</w:t>
      </w:r>
      <w:r w:rsidR="004037C2" w:rsidRPr="00D334A3">
        <w:rPr>
          <w:rFonts w:ascii="Times New Roman" w:hAnsi="Times New Roman"/>
          <w:sz w:val="28"/>
          <w:szCs w:val="28"/>
        </w:rPr>
        <w:t xml:space="preserve">а </w:t>
      </w:r>
      <w:r w:rsidR="00F84117" w:rsidRPr="00D334A3">
        <w:rPr>
          <w:rFonts w:ascii="Times New Roman" w:hAnsi="Times New Roman"/>
          <w:sz w:val="28"/>
          <w:szCs w:val="28"/>
        </w:rPr>
        <w:t xml:space="preserve"> </w:t>
      </w:r>
      <w:r w:rsidR="004037C2" w:rsidRPr="00D334A3">
        <w:rPr>
          <w:rFonts w:ascii="Times New Roman" w:hAnsi="Times New Roman"/>
          <w:sz w:val="28"/>
          <w:szCs w:val="28"/>
        </w:rPr>
        <w:t>организовала</w:t>
      </w:r>
      <w:r w:rsidR="00F84117" w:rsidRPr="00D334A3">
        <w:rPr>
          <w:rFonts w:ascii="Times New Roman" w:hAnsi="Times New Roman"/>
          <w:sz w:val="28"/>
          <w:szCs w:val="28"/>
        </w:rPr>
        <w:t xml:space="preserve"> </w:t>
      </w:r>
      <w:r w:rsidR="00963F63" w:rsidRPr="00D334A3">
        <w:rPr>
          <w:rFonts w:ascii="Times New Roman" w:hAnsi="Times New Roman"/>
          <w:sz w:val="28"/>
          <w:szCs w:val="28"/>
        </w:rPr>
        <w:t>бесед</w:t>
      </w:r>
      <w:r w:rsidR="004037C2" w:rsidRPr="00D334A3">
        <w:rPr>
          <w:rFonts w:ascii="Times New Roman" w:hAnsi="Times New Roman"/>
          <w:sz w:val="28"/>
          <w:szCs w:val="28"/>
        </w:rPr>
        <w:t>у</w:t>
      </w:r>
      <w:r w:rsidR="00963F63" w:rsidRPr="00D334A3">
        <w:rPr>
          <w:rFonts w:ascii="Times New Roman" w:hAnsi="Times New Roman"/>
          <w:sz w:val="28"/>
          <w:szCs w:val="28"/>
        </w:rPr>
        <w:t>-викторин</w:t>
      </w:r>
      <w:r w:rsidR="004037C2" w:rsidRPr="00D334A3">
        <w:rPr>
          <w:rFonts w:ascii="Times New Roman" w:hAnsi="Times New Roman"/>
          <w:sz w:val="28"/>
          <w:szCs w:val="28"/>
        </w:rPr>
        <w:t>у</w:t>
      </w:r>
      <w:r w:rsidR="00963F63" w:rsidRPr="00D334A3">
        <w:rPr>
          <w:rFonts w:ascii="Times New Roman" w:hAnsi="Times New Roman"/>
          <w:sz w:val="28"/>
          <w:szCs w:val="28"/>
        </w:rPr>
        <w:t xml:space="preserve"> о растениях Краснодарского края и мастер-класс по изготовлению вееров</w:t>
      </w:r>
      <w:r w:rsidR="00F84117" w:rsidRPr="00D334A3">
        <w:rPr>
          <w:rFonts w:ascii="Times New Roman" w:hAnsi="Times New Roman"/>
          <w:sz w:val="28"/>
          <w:szCs w:val="28"/>
        </w:rPr>
        <w:t xml:space="preserve">. Детская библиотека предложила ребятам поучаствовать в </w:t>
      </w:r>
      <w:r w:rsidR="004037C2" w:rsidRPr="00D334A3">
        <w:rPr>
          <w:rFonts w:ascii="Times New Roman" w:hAnsi="Times New Roman"/>
          <w:sz w:val="28"/>
          <w:szCs w:val="28"/>
        </w:rPr>
        <w:t xml:space="preserve">«цветочном квесте», </w:t>
      </w:r>
      <w:r w:rsidR="00C07CC6" w:rsidRPr="00D334A3">
        <w:rPr>
          <w:rFonts w:ascii="Times New Roman" w:hAnsi="Times New Roman"/>
          <w:sz w:val="28"/>
          <w:szCs w:val="28"/>
        </w:rPr>
        <w:t>в «ц</w:t>
      </w:r>
      <w:r w:rsidR="00963F63" w:rsidRPr="00D334A3">
        <w:rPr>
          <w:rFonts w:ascii="Times New Roman" w:hAnsi="Times New Roman"/>
          <w:sz w:val="28"/>
          <w:szCs w:val="28"/>
        </w:rPr>
        <w:t>веточной игре-викторине»,</w:t>
      </w:r>
      <w:r w:rsidR="00F84117" w:rsidRPr="00D334A3">
        <w:rPr>
          <w:rFonts w:ascii="Times New Roman" w:hAnsi="Times New Roman"/>
          <w:sz w:val="28"/>
          <w:szCs w:val="28"/>
        </w:rPr>
        <w:t xml:space="preserve"> </w:t>
      </w:r>
      <w:r w:rsidR="00963F63" w:rsidRPr="00D334A3">
        <w:rPr>
          <w:rFonts w:ascii="Times New Roman" w:hAnsi="Times New Roman"/>
          <w:sz w:val="28"/>
          <w:szCs w:val="28"/>
        </w:rPr>
        <w:t xml:space="preserve">сделать </w:t>
      </w:r>
      <w:r w:rsidR="004037C2" w:rsidRPr="00D334A3">
        <w:rPr>
          <w:rFonts w:ascii="Times New Roman" w:hAnsi="Times New Roman"/>
          <w:sz w:val="28"/>
          <w:szCs w:val="28"/>
        </w:rPr>
        <w:t>закладки с сухоцветами</w:t>
      </w:r>
      <w:r w:rsidR="00963F63" w:rsidRPr="00D334A3">
        <w:rPr>
          <w:rFonts w:ascii="Times New Roman" w:hAnsi="Times New Roman"/>
          <w:sz w:val="28"/>
          <w:szCs w:val="28"/>
        </w:rPr>
        <w:t xml:space="preserve">.  </w:t>
      </w:r>
    </w:p>
    <w:p w:rsidR="00481C87" w:rsidRDefault="00481C87" w:rsidP="00481C8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C87">
        <w:rPr>
          <w:rFonts w:ascii="Times New Roman" w:hAnsi="Times New Roman"/>
          <w:sz w:val="28"/>
          <w:szCs w:val="28"/>
        </w:rPr>
        <w:t xml:space="preserve">В детской библиотеке в рамках работы клуба </w:t>
      </w:r>
      <w:r w:rsidR="00D334A3">
        <w:rPr>
          <w:rFonts w:ascii="Times New Roman" w:hAnsi="Times New Roman"/>
          <w:sz w:val="28"/>
          <w:szCs w:val="28"/>
        </w:rPr>
        <w:t>«Классика на полчасика»</w:t>
      </w:r>
      <w:r w:rsidRPr="00481C87">
        <w:rPr>
          <w:rFonts w:ascii="Times New Roman" w:hAnsi="Times New Roman"/>
          <w:sz w:val="28"/>
          <w:szCs w:val="28"/>
        </w:rPr>
        <w:t xml:space="preserve"> проходили «Часы чтения, к природе почтения</w:t>
      </w:r>
      <w:r>
        <w:rPr>
          <w:rFonts w:ascii="Times New Roman" w:hAnsi="Times New Roman"/>
          <w:sz w:val="28"/>
          <w:szCs w:val="28"/>
        </w:rPr>
        <w:t>»</w:t>
      </w:r>
      <w:r w:rsidRPr="00481C87">
        <w:rPr>
          <w:rFonts w:ascii="Times New Roman" w:hAnsi="Times New Roman"/>
          <w:sz w:val="28"/>
          <w:szCs w:val="28"/>
        </w:rPr>
        <w:t xml:space="preserve"> рассказов В.В. Бианки, Н.И. Сладкова, Ф. Зальтен</w:t>
      </w:r>
      <w:r w:rsidR="00DE0458">
        <w:rPr>
          <w:rFonts w:ascii="Times New Roman" w:hAnsi="Times New Roman"/>
          <w:sz w:val="28"/>
          <w:szCs w:val="28"/>
        </w:rPr>
        <w:t>а</w:t>
      </w:r>
      <w:r w:rsidRPr="00481C87">
        <w:rPr>
          <w:rFonts w:ascii="Times New Roman" w:hAnsi="Times New Roman"/>
          <w:sz w:val="28"/>
          <w:szCs w:val="28"/>
        </w:rPr>
        <w:t>, К. Г. П</w:t>
      </w:r>
      <w:r>
        <w:rPr>
          <w:rFonts w:ascii="Times New Roman" w:hAnsi="Times New Roman"/>
          <w:sz w:val="28"/>
          <w:szCs w:val="28"/>
        </w:rPr>
        <w:t xml:space="preserve">аустовского; </w:t>
      </w:r>
      <w:r w:rsidR="00D334A3">
        <w:rPr>
          <w:rFonts w:ascii="Times New Roman" w:hAnsi="Times New Roman"/>
          <w:sz w:val="28"/>
          <w:szCs w:val="28"/>
        </w:rPr>
        <w:t xml:space="preserve">состоялся </w:t>
      </w:r>
      <w:r w:rsidRPr="00481C87">
        <w:rPr>
          <w:rFonts w:ascii="Times New Roman" w:hAnsi="Times New Roman"/>
          <w:sz w:val="28"/>
          <w:szCs w:val="28"/>
        </w:rPr>
        <w:t>час познаний и открытий «Семь чудес нашего края».</w:t>
      </w:r>
      <w:r w:rsidRPr="00481C8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B0533" w:rsidRPr="00481C87" w:rsidRDefault="00EB0533" w:rsidP="00481C8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B0533">
        <w:rPr>
          <w:rFonts w:ascii="Times New Roman" w:hAnsi="Times New Roman"/>
          <w:sz w:val="28"/>
          <w:szCs w:val="28"/>
        </w:rPr>
        <w:t xml:space="preserve"> рамках клуба «Истоки» </w:t>
      </w:r>
      <w:r w:rsidR="00DE0458">
        <w:rPr>
          <w:rFonts w:ascii="Times New Roman" w:hAnsi="Times New Roman"/>
          <w:sz w:val="28"/>
          <w:szCs w:val="28"/>
        </w:rPr>
        <w:t xml:space="preserve">Ольгинской </w:t>
      </w:r>
      <w:r>
        <w:rPr>
          <w:rFonts w:ascii="Times New Roman" w:hAnsi="Times New Roman"/>
          <w:sz w:val="28"/>
          <w:szCs w:val="28"/>
        </w:rPr>
        <w:t xml:space="preserve">сельской библиотеки </w:t>
      </w:r>
      <w:r w:rsidRPr="00EB0533">
        <w:rPr>
          <w:rFonts w:ascii="Times New Roman" w:hAnsi="Times New Roman"/>
          <w:sz w:val="28"/>
          <w:szCs w:val="28"/>
        </w:rPr>
        <w:t>проводились часы творчества под</w:t>
      </w:r>
      <w:r w:rsidR="00D334A3">
        <w:rPr>
          <w:rFonts w:ascii="Times New Roman" w:hAnsi="Times New Roman"/>
          <w:sz w:val="28"/>
          <w:szCs w:val="28"/>
        </w:rPr>
        <w:t xml:space="preserve"> общим названием «Времена года».</w:t>
      </w:r>
    </w:p>
    <w:p w:rsidR="007D4345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• Содействие социализации молодежи</w:t>
      </w:r>
      <w:r w:rsidR="00B00ACD" w:rsidRPr="00456E33">
        <w:rPr>
          <w:rFonts w:ascii="Times New Roman" w:hAnsi="Times New Roman"/>
          <w:i/>
          <w:sz w:val="28"/>
          <w:szCs w:val="28"/>
        </w:rPr>
        <w:t>.</w:t>
      </w:r>
    </w:p>
    <w:p w:rsidR="00AB1114" w:rsidRPr="00D334A3" w:rsidRDefault="00787CF6" w:rsidP="002628E1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4669">
        <w:rPr>
          <w:rFonts w:ascii="Times New Roman" w:hAnsi="Times New Roman"/>
          <w:sz w:val="28"/>
          <w:szCs w:val="28"/>
        </w:rPr>
        <w:t xml:space="preserve"> </w:t>
      </w:r>
      <w:r w:rsidR="0080157E" w:rsidRPr="00944669">
        <w:rPr>
          <w:rFonts w:ascii="Times New Roman" w:hAnsi="Times New Roman"/>
          <w:sz w:val="28"/>
          <w:szCs w:val="28"/>
        </w:rPr>
        <w:t>В течение 201</w:t>
      </w:r>
      <w:r w:rsidR="008002A7">
        <w:rPr>
          <w:rFonts w:ascii="Times New Roman" w:hAnsi="Times New Roman"/>
          <w:sz w:val="28"/>
          <w:szCs w:val="28"/>
        </w:rPr>
        <w:t>9</w:t>
      </w:r>
      <w:r w:rsidR="0080157E" w:rsidRPr="00944669">
        <w:rPr>
          <w:rFonts w:ascii="Times New Roman" w:hAnsi="Times New Roman"/>
          <w:sz w:val="28"/>
          <w:szCs w:val="28"/>
        </w:rPr>
        <w:t xml:space="preserve"> года библиотеками поселения было проведено </w:t>
      </w:r>
      <w:r w:rsidR="001256A0">
        <w:rPr>
          <w:rFonts w:ascii="Times New Roman" w:hAnsi="Times New Roman"/>
          <w:sz w:val="28"/>
          <w:szCs w:val="28"/>
        </w:rPr>
        <w:t xml:space="preserve">36 </w:t>
      </w:r>
      <w:r w:rsidR="00944669" w:rsidRPr="001256A0">
        <w:rPr>
          <w:rFonts w:ascii="Times New Roman" w:hAnsi="Times New Roman"/>
          <w:sz w:val="28"/>
          <w:szCs w:val="28"/>
        </w:rPr>
        <w:t xml:space="preserve"> мероприятий</w:t>
      </w:r>
      <w:r w:rsidR="0080157E" w:rsidRPr="001256A0">
        <w:rPr>
          <w:rFonts w:ascii="Times New Roman" w:hAnsi="Times New Roman"/>
          <w:sz w:val="28"/>
          <w:szCs w:val="28"/>
        </w:rPr>
        <w:t xml:space="preserve">, на которых присутствовало </w:t>
      </w:r>
      <w:r w:rsidR="001256A0">
        <w:rPr>
          <w:rFonts w:ascii="Times New Roman" w:hAnsi="Times New Roman"/>
          <w:sz w:val="28"/>
          <w:szCs w:val="28"/>
        </w:rPr>
        <w:t>717</w:t>
      </w:r>
      <w:r w:rsidR="00944669" w:rsidRPr="001256A0">
        <w:rPr>
          <w:rFonts w:ascii="Times New Roman" w:hAnsi="Times New Roman"/>
          <w:sz w:val="28"/>
          <w:szCs w:val="28"/>
        </w:rPr>
        <w:t xml:space="preserve"> человек</w:t>
      </w:r>
      <w:r w:rsidR="0080157E" w:rsidRPr="001256A0">
        <w:rPr>
          <w:rFonts w:ascii="Times New Roman" w:hAnsi="Times New Roman"/>
          <w:sz w:val="28"/>
          <w:szCs w:val="28"/>
        </w:rPr>
        <w:t>.</w:t>
      </w:r>
      <w:r w:rsidR="0080157E" w:rsidRPr="00944669">
        <w:rPr>
          <w:rFonts w:ascii="Times New Roman" w:hAnsi="Times New Roman"/>
          <w:sz w:val="28"/>
          <w:szCs w:val="28"/>
        </w:rPr>
        <w:t xml:space="preserve"> </w:t>
      </w:r>
      <w:r w:rsidR="00944669" w:rsidRPr="005573C9">
        <w:rPr>
          <w:rFonts w:ascii="Times New Roman" w:hAnsi="Times New Roman"/>
          <w:sz w:val="28"/>
          <w:szCs w:val="28"/>
        </w:rPr>
        <w:t xml:space="preserve">Практически все мероприятия, которые проводятся </w:t>
      </w:r>
      <w:r w:rsidR="00944669">
        <w:rPr>
          <w:rFonts w:ascii="Times New Roman" w:hAnsi="Times New Roman"/>
          <w:sz w:val="28"/>
          <w:szCs w:val="28"/>
        </w:rPr>
        <w:t xml:space="preserve">библиотеками поселения с молодежью, </w:t>
      </w:r>
      <w:r w:rsidR="00944669" w:rsidRPr="005573C9">
        <w:rPr>
          <w:rFonts w:ascii="Times New Roman" w:hAnsi="Times New Roman"/>
          <w:sz w:val="28"/>
          <w:szCs w:val="28"/>
        </w:rPr>
        <w:t xml:space="preserve"> направлены на </w:t>
      </w:r>
      <w:r w:rsidR="00944669">
        <w:rPr>
          <w:rFonts w:ascii="Times New Roman" w:hAnsi="Times New Roman"/>
          <w:sz w:val="28"/>
          <w:szCs w:val="28"/>
        </w:rPr>
        <w:t>ее социализацию.</w:t>
      </w:r>
    </w:p>
    <w:p w:rsidR="00AB1114" w:rsidRPr="00C94A8B" w:rsidRDefault="008B4563" w:rsidP="00D950B2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334A3">
        <w:rPr>
          <w:rFonts w:ascii="Times New Roman" w:hAnsi="Times New Roman"/>
          <w:sz w:val="28"/>
          <w:szCs w:val="28"/>
        </w:rPr>
        <w:t xml:space="preserve">Центральная библиотека </w:t>
      </w:r>
      <w:r w:rsidR="00D334A3" w:rsidRPr="00D334A3">
        <w:rPr>
          <w:rFonts w:ascii="Times New Roman" w:hAnsi="Times New Roman"/>
          <w:sz w:val="28"/>
          <w:szCs w:val="28"/>
        </w:rPr>
        <w:t xml:space="preserve">в 2019 году продолжала </w:t>
      </w:r>
      <w:r w:rsidR="00C07CC6" w:rsidRPr="00D334A3">
        <w:rPr>
          <w:rFonts w:ascii="Times New Roman" w:hAnsi="Times New Roman"/>
          <w:sz w:val="28"/>
          <w:szCs w:val="28"/>
        </w:rPr>
        <w:t>работа</w:t>
      </w:r>
      <w:r w:rsidR="00D334A3" w:rsidRPr="00D334A3">
        <w:rPr>
          <w:rFonts w:ascii="Times New Roman" w:hAnsi="Times New Roman"/>
          <w:sz w:val="28"/>
          <w:szCs w:val="28"/>
        </w:rPr>
        <w:t>ть</w:t>
      </w:r>
      <w:r w:rsidRPr="00D334A3">
        <w:rPr>
          <w:rFonts w:ascii="Times New Roman" w:hAnsi="Times New Roman"/>
          <w:sz w:val="28"/>
          <w:szCs w:val="28"/>
        </w:rPr>
        <w:t xml:space="preserve"> </w:t>
      </w:r>
      <w:r w:rsidR="00C07CC6" w:rsidRPr="00D334A3">
        <w:rPr>
          <w:rFonts w:ascii="Times New Roman" w:hAnsi="Times New Roman"/>
          <w:sz w:val="28"/>
          <w:szCs w:val="28"/>
        </w:rPr>
        <w:t>над реализацией</w:t>
      </w:r>
      <w:r w:rsidRPr="00D334A3">
        <w:rPr>
          <w:rFonts w:ascii="Times New Roman" w:hAnsi="Times New Roman"/>
          <w:sz w:val="28"/>
          <w:szCs w:val="28"/>
        </w:rPr>
        <w:t xml:space="preserve"> проект</w:t>
      </w:r>
      <w:r w:rsidR="00C07CC6" w:rsidRPr="00D334A3">
        <w:rPr>
          <w:rFonts w:ascii="Times New Roman" w:hAnsi="Times New Roman"/>
          <w:sz w:val="28"/>
          <w:szCs w:val="28"/>
        </w:rPr>
        <w:t>а</w:t>
      </w:r>
      <w:r w:rsidRPr="00D334A3">
        <w:rPr>
          <w:rFonts w:ascii="Times New Roman" w:hAnsi="Times New Roman"/>
          <w:sz w:val="28"/>
          <w:szCs w:val="28"/>
        </w:rPr>
        <w:t xml:space="preserve"> «Я - доброволец!», который дает возможность учащимся старших классов самореализовать</w:t>
      </w:r>
      <w:r w:rsidR="00D950B2">
        <w:rPr>
          <w:rFonts w:ascii="Times New Roman" w:hAnsi="Times New Roman"/>
          <w:sz w:val="28"/>
          <w:szCs w:val="28"/>
        </w:rPr>
        <w:t xml:space="preserve">ся </w:t>
      </w:r>
      <w:r w:rsidR="007C79BB" w:rsidRPr="00D334A3">
        <w:rPr>
          <w:rFonts w:ascii="Times New Roman" w:hAnsi="Times New Roman"/>
          <w:sz w:val="28"/>
          <w:szCs w:val="28"/>
        </w:rPr>
        <w:t>в культурном волонтё</w:t>
      </w:r>
      <w:r w:rsidRPr="00D334A3">
        <w:rPr>
          <w:rFonts w:ascii="Times New Roman" w:hAnsi="Times New Roman"/>
          <w:sz w:val="28"/>
          <w:szCs w:val="28"/>
        </w:rPr>
        <w:t>рстве.</w:t>
      </w:r>
      <w:r w:rsidR="00D334A3" w:rsidRPr="00D334A3">
        <w:rPr>
          <w:rFonts w:ascii="Times New Roman" w:hAnsi="Times New Roman"/>
          <w:sz w:val="28"/>
          <w:szCs w:val="28"/>
        </w:rPr>
        <w:t xml:space="preserve"> </w:t>
      </w:r>
      <w:r w:rsidR="00D334A3">
        <w:rPr>
          <w:rFonts w:ascii="Times New Roman" w:hAnsi="Times New Roman"/>
          <w:sz w:val="28"/>
          <w:szCs w:val="28"/>
        </w:rPr>
        <w:t>И</w:t>
      </w:r>
      <w:r w:rsidR="00D334A3" w:rsidRPr="00D334A3">
        <w:rPr>
          <w:rFonts w:ascii="Times New Roman" w:hAnsi="Times New Roman"/>
          <w:sz w:val="28"/>
          <w:szCs w:val="28"/>
        </w:rPr>
        <w:t xml:space="preserve">з числа волонтеров библиотеки была сформирована </w:t>
      </w:r>
      <w:r w:rsidR="00D334A3">
        <w:rPr>
          <w:rFonts w:ascii="Times New Roman" w:hAnsi="Times New Roman"/>
          <w:sz w:val="28"/>
          <w:szCs w:val="28"/>
        </w:rPr>
        <w:t>к</w:t>
      </w:r>
      <w:r w:rsidR="00D334A3" w:rsidRPr="00D334A3">
        <w:rPr>
          <w:rFonts w:ascii="Times New Roman" w:hAnsi="Times New Roman"/>
          <w:sz w:val="28"/>
          <w:szCs w:val="28"/>
        </w:rPr>
        <w:t>оманда Доброме</w:t>
      </w:r>
      <w:r w:rsidR="00D334A3">
        <w:rPr>
          <w:rFonts w:ascii="Times New Roman" w:hAnsi="Times New Roman"/>
          <w:sz w:val="28"/>
          <w:szCs w:val="28"/>
        </w:rPr>
        <w:t>й</w:t>
      </w:r>
      <w:r w:rsidR="00D334A3" w:rsidRPr="00D334A3">
        <w:rPr>
          <w:rFonts w:ascii="Times New Roman" w:hAnsi="Times New Roman"/>
          <w:sz w:val="28"/>
          <w:szCs w:val="28"/>
        </w:rPr>
        <w:t xml:space="preserve">керы», </w:t>
      </w:r>
      <w:r w:rsidR="00D950B2">
        <w:rPr>
          <w:rFonts w:ascii="Times New Roman" w:hAnsi="Times New Roman"/>
          <w:sz w:val="28"/>
          <w:szCs w:val="28"/>
        </w:rPr>
        <w:t xml:space="preserve">которая при </w:t>
      </w:r>
      <w:r w:rsidR="00D334A3" w:rsidRPr="00D334A3">
        <w:rPr>
          <w:rFonts w:ascii="Times New Roman" w:hAnsi="Times New Roman"/>
          <w:sz w:val="28"/>
          <w:szCs w:val="28"/>
        </w:rPr>
        <w:t>куратор</w:t>
      </w:r>
      <w:r w:rsidR="00D950B2">
        <w:rPr>
          <w:rFonts w:ascii="Times New Roman" w:hAnsi="Times New Roman"/>
          <w:sz w:val="28"/>
          <w:szCs w:val="28"/>
        </w:rPr>
        <w:t>стве</w:t>
      </w:r>
      <w:r w:rsidR="00D334A3" w:rsidRPr="00D334A3">
        <w:rPr>
          <w:rFonts w:ascii="Times New Roman" w:hAnsi="Times New Roman"/>
          <w:sz w:val="28"/>
          <w:szCs w:val="28"/>
        </w:rPr>
        <w:t xml:space="preserve"> </w:t>
      </w:r>
      <w:r w:rsidR="00D950B2">
        <w:rPr>
          <w:rFonts w:ascii="Times New Roman" w:hAnsi="Times New Roman"/>
          <w:sz w:val="28"/>
          <w:szCs w:val="28"/>
        </w:rPr>
        <w:t>центральной библиотеки заняла почё</w:t>
      </w:r>
      <w:r w:rsidR="00D334A3" w:rsidRPr="00D334A3">
        <w:rPr>
          <w:rFonts w:ascii="Times New Roman" w:hAnsi="Times New Roman"/>
          <w:sz w:val="28"/>
          <w:szCs w:val="28"/>
        </w:rPr>
        <w:t xml:space="preserve">тное </w:t>
      </w:r>
      <w:r w:rsidR="00D950B2">
        <w:rPr>
          <w:rFonts w:ascii="Times New Roman" w:hAnsi="Times New Roman"/>
          <w:sz w:val="28"/>
          <w:szCs w:val="28"/>
        </w:rPr>
        <w:t>3-е</w:t>
      </w:r>
      <w:r w:rsidR="00D334A3" w:rsidRPr="00D334A3">
        <w:rPr>
          <w:rFonts w:ascii="Times New Roman" w:hAnsi="Times New Roman"/>
          <w:sz w:val="28"/>
          <w:szCs w:val="28"/>
        </w:rPr>
        <w:t xml:space="preserve"> место в краевом молодежном интеллектуальном кибертурнире "#ЧитайПРОденьги".</w:t>
      </w:r>
      <w:r w:rsidR="00D950B2">
        <w:rPr>
          <w:rFonts w:ascii="Times New Roman" w:hAnsi="Times New Roman"/>
          <w:sz w:val="28"/>
          <w:szCs w:val="28"/>
        </w:rPr>
        <w:t xml:space="preserve"> </w:t>
      </w:r>
      <w:r w:rsidR="0080157E" w:rsidRPr="00456E33">
        <w:rPr>
          <w:rFonts w:ascii="Times New Roman" w:hAnsi="Times New Roman"/>
          <w:sz w:val="28"/>
          <w:szCs w:val="28"/>
        </w:rPr>
        <w:t>Новомихайловская центральная библиотека активно работает с молодежью в рамках клуба «Воин» (в/ч 54298), налажен тесный контакт с Молодежны</w:t>
      </w:r>
      <w:r w:rsidR="00944669">
        <w:rPr>
          <w:rFonts w:ascii="Times New Roman" w:hAnsi="Times New Roman"/>
          <w:sz w:val="28"/>
          <w:szCs w:val="28"/>
        </w:rPr>
        <w:t>м советом при администрации НГП</w:t>
      </w:r>
      <w:r w:rsidR="0080157E" w:rsidRPr="00456E33">
        <w:rPr>
          <w:rFonts w:ascii="Times New Roman" w:hAnsi="Times New Roman"/>
          <w:sz w:val="28"/>
          <w:szCs w:val="28"/>
        </w:rPr>
        <w:t>.</w:t>
      </w:r>
      <w:r w:rsidR="008002A7">
        <w:rPr>
          <w:rFonts w:ascii="Times New Roman" w:hAnsi="Times New Roman"/>
          <w:sz w:val="28"/>
          <w:szCs w:val="28"/>
        </w:rPr>
        <w:t xml:space="preserve"> </w:t>
      </w:r>
      <w:r w:rsidR="0080157E" w:rsidRPr="00456E33">
        <w:rPr>
          <w:rFonts w:ascii="Times New Roman" w:hAnsi="Times New Roman"/>
          <w:sz w:val="28"/>
          <w:szCs w:val="28"/>
        </w:rPr>
        <w:t xml:space="preserve"> </w:t>
      </w:r>
      <w:r w:rsidR="00944669">
        <w:rPr>
          <w:rFonts w:ascii="Times New Roman" w:hAnsi="Times New Roman"/>
          <w:sz w:val="28"/>
          <w:szCs w:val="28"/>
        </w:rPr>
        <w:t xml:space="preserve"> </w:t>
      </w:r>
    </w:p>
    <w:p w:rsidR="00D950B2" w:rsidRDefault="00D950B2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50B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Ольгинской сельской библиотеке для </w:t>
      </w:r>
      <w:r w:rsidRPr="00D950B2">
        <w:rPr>
          <w:rFonts w:ascii="Times New Roman" w:hAnsi="Times New Roman"/>
          <w:sz w:val="28"/>
          <w:szCs w:val="28"/>
        </w:rPr>
        <w:t>молодёж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950B2">
        <w:rPr>
          <w:rFonts w:ascii="Times New Roman" w:hAnsi="Times New Roman"/>
          <w:sz w:val="28"/>
          <w:szCs w:val="28"/>
        </w:rPr>
        <w:t xml:space="preserve"> действовала информационная выставка «Время молодых»</w:t>
      </w:r>
      <w:r>
        <w:rPr>
          <w:rFonts w:ascii="Times New Roman" w:hAnsi="Times New Roman"/>
          <w:sz w:val="28"/>
          <w:szCs w:val="28"/>
        </w:rPr>
        <w:t>; и уже</w:t>
      </w:r>
      <w:r w:rsidRPr="00D950B2">
        <w:rPr>
          <w:rFonts w:ascii="Times New Roman" w:hAnsi="Times New Roman"/>
          <w:sz w:val="28"/>
          <w:szCs w:val="28"/>
        </w:rPr>
        <w:t xml:space="preserve"> стало традицией пров</w:t>
      </w:r>
      <w:r>
        <w:rPr>
          <w:rFonts w:ascii="Times New Roman" w:hAnsi="Times New Roman"/>
          <w:sz w:val="28"/>
          <w:szCs w:val="28"/>
        </w:rPr>
        <w:t>едение</w:t>
      </w:r>
      <w:r w:rsidRPr="00D950B2">
        <w:rPr>
          <w:rFonts w:ascii="Times New Roman" w:hAnsi="Times New Roman"/>
          <w:sz w:val="28"/>
          <w:szCs w:val="28"/>
        </w:rPr>
        <w:t xml:space="preserve"> для выпускников школы историко-патриотическ</w:t>
      </w:r>
      <w:r>
        <w:rPr>
          <w:rFonts w:ascii="Times New Roman" w:hAnsi="Times New Roman"/>
          <w:sz w:val="28"/>
          <w:szCs w:val="28"/>
        </w:rPr>
        <w:t>ого</w:t>
      </w:r>
      <w:r w:rsidRPr="00D950B2">
        <w:rPr>
          <w:rFonts w:ascii="Times New Roman" w:hAnsi="Times New Roman"/>
          <w:sz w:val="28"/>
          <w:szCs w:val="28"/>
        </w:rPr>
        <w:t xml:space="preserve"> урок</w:t>
      </w:r>
      <w:r w:rsidR="00DE0458">
        <w:rPr>
          <w:rFonts w:ascii="Times New Roman" w:hAnsi="Times New Roman"/>
          <w:sz w:val="28"/>
          <w:szCs w:val="28"/>
        </w:rPr>
        <w:t>а  (</w:t>
      </w:r>
      <w:r w:rsidRPr="00D950B2">
        <w:rPr>
          <w:rFonts w:ascii="Times New Roman" w:hAnsi="Times New Roman"/>
          <w:sz w:val="28"/>
          <w:szCs w:val="28"/>
        </w:rPr>
        <w:t>экскурсии</w:t>
      </w:r>
      <w:r w:rsidR="00DE0458">
        <w:rPr>
          <w:rFonts w:ascii="Times New Roman" w:hAnsi="Times New Roman"/>
          <w:sz w:val="28"/>
          <w:szCs w:val="28"/>
        </w:rPr>
        <w:t>)</w:t>
      </w:r>
      <w:r w:rsidRPr="00D95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родному селу.</w:t>
      </w:r>
    </w:p>
    <w:p w:rsidR="0080157E" w:rsidRPr="00456E33" w:rsidRDefault="00481C87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детской библиотеке оформлен и</w:t>
      </w:r>
      <w:r w:rsidRPr="00481C87">
        <w:rPr>
          <w:rFonts w:ascii="Times New Roman" w:hAnsi="Times New Roman"/>
          <w:sz w:val="28"/>
          <w:szCs w:val="28"/>
        </w:rPr>
        <w:t>нформационно-диалоговый уголок «Если ты уже взрослый, то…»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481C87">
        <w:rPr>
          <w:rFonts w:ascii="Times New Roman" w:hAnsi="Times New Roman"/>
          <w:sz w:val="28"/>
          <w:szCs w:val="28"/>
        </w:rPr>
        <w:t>подборк</w:t>
      </w:r>
      <w:r>
        <w:rPr>
          <w:rFonts w:ascii="Times New Roman" w:hAnsi="Times New Roman"/>
          <w:sz w:val="28"/>
          <w:szCs w:val="28"/>
        </w:rPr>
        <w:t>ами</w:t>
      </w:r>
      <w:r w:rsidRPr="00481C87">
        <w:rPr>
          <w:rFonts w:ascii="Times New Roman" w:hAnsi="Times New Roman"/>
          <w:sz w:val="28"/>
          <w:szCs w:val="28"/>
        </w:rPr>
        <w:t xml:space="preserve"> книг по психологии и фи</w:t>
      </w:r>
      <w:r>
        <w:rPr>
          <w:rFonts w:ascii="Times New Roman" w:hAnsi="Times New Roman"/>
          <w:sz w:val="28"/>
          <w:szCs w:val="28"/>
        </w:rPr>
        <w:t xml:space="preserve">зиологии подросткового возраста </w:t>
      </w:r>
      <w:r w:rsidRPr="00481C87">
        <w:rPr>
          <w:rFonts w:ascii="Times New Roman" w:hAnsi="Times New Roman"/>
          <w:sz w:val="28"/>
          <w:szCs w:val="28"/>
        </w:rPr>
        <w:t>и др.</w:t>
      </w:r>
    </w:p>
    <w:p w:rsidR="001565E7" w:rsidRPr="00456E33" w:rsidRDefault="0022038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sz w:val="28"/>
          <w:szCs w:val="28"/>
        </w:rPr>
        <w:t xml:space="preserve"> </w:t>
      </w:r>
      <w:r w:rsidR="00787CF6" w:rsidRPr="00456E33">
        <w:rPr>
          <w:rFonts w:ascii="Times New Roman" w:hAnsi="Times New Roman"/>
          <w:i/>
          <w:sz w:val="28"/>
          <w:szCs w:val="28"/>
        </w:rPr>
        <w:t>•  Р</w:t>
      </w:r>
      <w:r w:rsidR="001565E7" w:rsidRPr="00456E33">
        <w:rPr>
          <w:rFonts w:ascii="Times New Roman" w:hAnsi="Times New Roman"/>
          <w:i/>
          <w:sz w:val="28"/>
          <w:szCs w:val="28"/>
        </w:rPr>
        <w:t>абота в помощь профориентации</w:t>
      </w:r>
      <w:r w:rsidR="00B00ACD" w:rsidRPr="00456E33">
        <w:rPr>
          <w:rFonts w:ascii="Times New Roman" w:hAnsi="Times New Roman"/>
          <w:i/>
          <w:sz w:val="28"/>
          <w:szCs w:val="28"/>
        </w:rPr>
        <w:t>.</w:t>
      </w:r>
    </w:p>
    <w:p w:rsidR="004055E2" w:rsidRDefault="002877B2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="008002A7">
        <w:rPr>
          <w:sz w:val="28"/>
          <w:szCs w:val="28"/>
        </w:rPr>
        <w:t>9</w:t>
      </w:r>
      <w:r w:rsidR="0080157E" w:rsidRPr="00456E33">
        <w:rPr>
          <w:sz w:val="28"/>
          <w:szCs w:val="28"/>
        </w:rPr>
        <w:t xml:space="preserve"> года библиотеками поселения было проведено </w:t>
      </w:r>
      <w:r w:rsidR="00E77524" w:rsidRPr="00E77524">
        <w:rPr>
          <w:sz w:val="28"/>
          <w:szCs w:val="28"/>
        </w:rPr>
        <w:t>6</w:t>
      </w:r>
      <w:r w:rsidR="0080157E" w:rsidRPr="00E77524">
        <w:rPr>
          <w:sz w:val="28"/>
          <w:szCs w:val="28"/>
        </w:rPr>
        <w:t xml:space="preserve">  мероприятий, на которых присутствовало </w:t>
      </w:r>
      <w:r w:rsidR="00E77524" w:rsidRPr="00E77524">
        <w:rPr>
          <w:sz w:val="28"/>
          <w:szCs w:val="28"/>
        </w:rPr>
        <w:t>112</w:t>
      </w:r>
      <w:r w:rsidRPr="00E77524">
        <w:rPr>
          <w:sz w:val="28"/>
          <w:szCs w:val="28"/>
        </w:rPr>
        <w:t xml:space="preserve"> человек</w:t>
      </w:r>
      <w:r w:rsidR="0080157E" w:rsidRPr="00E77524">
        <w:rPr>
          <w:sz w:val="28"/>
          <w:szCs w:val="28"/>
        </w:rPr>
        <w:t>.</w:t>
      </w:r>
      <w:r w:rsidR="0080157E" w:rsidRPr="00456E33">
        <w:rPr>
          <w:sz w:val="28"/>
          <w:szCs w:val="28"/>
        </w:rPr>
        <w:t xml:space="preserve"> </w:t>
      </w:r>
    </w:p>
    <w:p w:rsidR="00D950B2" w:rsidRDefault="00E52F2E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877B2">
        <w:rPr>
          <w:sz w:val="28"/>
          <w:szCs w:val="28"/>
        </w:rPr>
        <w:t>иблиотек</w:t>
      </w:r>
      <w:r>
        <w:rPr>
          <w:sz w:val="28"/>
          <w:szCs w:val="28"/>
        </w:rPr>
        <w:t>и</w:t>
      </w:r>
      <w:r w:rsidR="002877B2">
        <w:rPr>
          <w:sz w:val="28"/>
          <w:szCs w:val="28"/>
        </w:rPr>
        <w:t xml:space="preserve"> </w:t>
      </w:r>
      <w:r w:rsidRPr="003A28BB">
        <w:rPr>
          <w:sz w:val="28"/>
          <w:szCs w:val="28"/>
        </w:rPr>
        <w:t>оказ</w:t>
      </w:r>
      <w:r>
        <w:rPr>
          <w:sz w:val="28"/>
          <w:szCs w:val="28"/>
        </w:rPr>
        <w:t>ывали</w:t>
      </w:r>
      <w:r w:rsidRPr="003A28BB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3A28BB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="002877B2" w:rsidRPr="003A28BB">
        <w:rPr>
          <w:sz w:val="28"/>
          <w:szCs w:val="28"/>
        </w:rPr>
        <w:t xml:space="preserve"> </w:t>
      </w:r>
      <w:r w:rsidR="002877B2">
        <w:rPr>
          <w:sz w:val="28"/>
          <w:szCs w:val="28"/>
        </w:rPr>
        <w:t>учащи</w:t>
      </w:r>
      <w:r>
        <w:rPr>
          <w:sz w:val="28"/>
          <w:szCs w:val="28"/>
        </w:rPr>
        <w:t>м</w:t>
      </w:r>
      <w:r w:rsidR="002877B2">
        <w:rPr>
          <w:sz w:val="28"/>
          <w:szCs w:val="28"/>
        </w:rPr>
        <w:t>ся старших классов</w:t>
      </w:r>
      <w:r w:rsidR="00C07CC6">
        <w:rPr>
          <w:sz w:val="28"/>
          <w:szCs w:val="28"/>
        </w:rPr>
        <w:t xml:space="preserve"> и</w:t>
      </w:r>
      <w:r w:rsidR="002877B2" w:rsidRPr="003A28BB">
        <w:rPr>
          <w:sz w:val="28"/>
          <w:szCs w:val="28"/>
        </w:rPr>
        <w:t xml:space="preserve"> абитуриент</w:t>
      </w:r>
      <w:r>
        <w:rPr>
          <w:sz w:val="28"/>
          <w:szCs w:val="28"/>
        </w:rPr>
        <w:t>ам</w:t>
      </w:r>
      <w:r w:rsidR="002877B2" w:rsidRPr="003A28BB">
        <w:rPr>
          <w:sz w:val="28"/>
          <w:szCs w:val="28"/>
        </w:rPr>
        <w:t xml:space="preserve"> в предоставлении </w:t>
      </w:r>
      <w:r>
        <w:rPr>
          <w:sz w:val="28"/>
          <w:szCs w:val="28"/>
        </w:rPr>
        <w:t>сведений</w:t>
      </w:r>
      <w:r w:rsidR="002877B2" w:rsidRPr="003A28BB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востребованных </w:t>
      </w:r>
      <w:r w:rsidR="002877B2" w:rsidRPr="003A28BB">
        <w:rPr>
          <w:sz w:val="28"/>
          <w:szCs w:val="28"/>
        </w:rPr>
        <w:t>профессиях, об уче</w:t>
      </w:r>
      <w:r w:rsidR="002877B2">
        <w:rPr>
          <w:sz w:val="28"/>
          <w:szCs w:val="28"/>
        </w:rPr>
        <w:t xml:space="preserve">бных заведениях района и края. </w:t>
      </w:r>
    </w:p>
    <w:p w:rsidR="00EB0533" w:rsidRPr="00EB0533" w:rsidRDefault="002877B2" w:rsidP="00D950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Центральная библиотека при комплектовании старается учитывать запросы студентов Новомихайловского филиала ТГМТ.</w:t>
      </w:r>
      <w:r w:rsidR="00E52F2E">
        <w:rPr>
          <w:sz w:val="28"/>
          <w:szCs w:val="28"/>
        </w:rPr>
        <w:t xml:space="preserve"> Д</w:t>
      </w:r>
      <w:r w:rsidR="00895DB2" w:rsidRPr="00895DB2">
        <w:rPr>
          <w:sz w:val="28"/>
          <w:szCs w:val="28"/>
        </w:rPr>
        <w:t xml:space="preserve">етская </w:t>
      </w:r>
      <w:r w:rsidRPr="002877B2">
        <w:rPr>
          <w:sz w:val="28"/>
          <w:szCs w:val="28"/>
        </w:rPr>
        <w:t xml:space="preserve">библиотека </w:t>
      </w:r>
      <w:r w:rsidR="00AB43FD">
        <w:rPr>
          <w:sz w:val="28"/>
          <w:szCs w:val="28"/>
        </w:rPr>
        <w:t>при</w:t>
      </w:r>
      <w:r w:rsidR="004055E2">
        <w:rPr>
          <w:sz w:val="28"/>
          <w:szCs w:val="28"/>
        </w:rPr>
        <w:t xml:space="preserve"> проведени</w:t>
      </w:r>
      <w:r w:rsidR="00AB43FD">
        <w:rPr>
          <w:sz w:val="28"/>
          <w:szCs w:val="28"/>
        </w:rPr>
        <w:t>и</w:t>
      </w:r>
      <w:r w:rsidR="004055E2">
        <w:rPr>
          <w:sz w:val="28"/>
          <w:szCs w:val="28"/>
        </w:rPr>
        <w:t xml:space="preserve"> различных мероприятий </w:t>
      </w:r>
      <w:r w:rsidRPr="002877B2">
        <w:rPr>
          <w:sz w:val="28"/>
          <w:szCs w:val="28"/>
        </w:rPr>
        <w:t xml:space="preserve">стремится </w:t>
      </w:r>
      <w:r w:rsidR="004055E2">
        <w:rPr>
          <w:sz w:val="28"/>
          <w:szCs w:val="28"/>
        </w:rPr>
        <w:t xml:space="preserve">познакомить читателей </w:t>
      </w:r>
      <w:r w:rsidR="00E52F2E">
        <w:rPr>
          <w:sz w:val="28"/>
          <w:szCs w:val="28"/>
        </w:rPr>
        <w:t xml:space="preserve">младшего и среднего школьного возраста </w:t>
      </w:r>
      <w:r w:rsidR="004055E2">
        <w:rPr>
          <w:sz w:val="28"/>
          <w:szCs w:val="28"/>
        </w:rPr>
        <w:t xml:space="preserve">с </w:t>
      </w:r>
      <w:r w:rsidRPr="002877B2">
        <w:rPr>
          <w:sz w:val="28"/>
          <w:szCs w:val="28"/>
        </w:rPr>
        <w:t>разнообраз</w:t>
      </w:r>
      <w:r w:rsidR="004055E2">
        <w:rPr>
          <w:sz w:val="28"/>
          <w:szCs w:val="28"/>
        </w:rPr>
        <w:t>ием в</w:t>
      </w:r>
      <w:r w:rsidRPr="002877B2">
        <w:rPr>
          <w:sz w:val="28"/>
          <w:szCs w:val="28"/>
        </w:rPr>
        <w:t xml:space="preserve"> мире профессий</w:t>
      </w:r>
      <w:r w:rsidR="00895DB2" w:rsidRPr="00895DB2">
        <w:rPr>
          <w:sz w:val="28"/>
          <w:szCs w:val="28"/>
        </w:rPr>
        <w:t>.</w:t>
      </w:r>
      <w:r w:rsidR="00277035">
        <w:rPr>
          <w:sz w:val="28"/>
          <w:szCs w:val="28"/>
        </w:rPr>
        <w:t xml:space="preserve"> </w:t>
      </w:r>
      <w:r w:rsidR="008C61A5" w:rsidRPr="008C61A5">
        <w:rPr>
          <w:sz w:val="28"/>
          <w:szCs w:val="28"/>
        </w:rPr>
        <w:t>В 2019 году в детской библиотек</w:t>
      </w:r>
      <w:r w:rsidR="00D950B2">
        <w:rPr>
          <w:sz w:val="28"/>
          <w:szCs w:val="28"/>
        </w:rPr>
        <w:t>е</w:t>
      </w:r>
      <w:r w:rsidR="008C61A5" w:rsidRPr="008C61A5">
        <w:rPr>
          <w:sz w:val="28"/>
          <w:szCs w:val="28"/>
        </w:rPr>
        <w:t xml:space="preserve"> был разработан цикл тематических выставок «Истории о профессиях» («По морям по волнам» - о морских профессиях; «Кулинарные истории» - о профессиях, имеющих отношение к приготовлению пищи и др.) </w:t>
      </w:r>
      <w:r w:rsidR="00DE0458">
        <w:rPr>
          <w:sz w:val="28"/>
          <w:szCs w:val="28"/>
        </w:rPr>
        <w:t xml:space="preserve"> </w:t>
      </w:r>
      <w:r w:rsidR="00EB0533" w:rsidRPr="00D950B2">
        <w:rPr>
          <w:sz w:val="28"/>
          <w:szCs w:val="28"/>
        </w:rPr>
        <w:t xml:space="preserve">В </w:t>
      </w:r>
      <w:r w:rsidR="00D950B2" w:rsidRPr="00D950B2">
        <w:rPr>
          <w:sz w:val="28"/>
          <w:szCs w:val="28"/>
        </w:rPr>
        <w:t xml:space="preserve">Ольгинской сельской библиотеке </w:t>
      </w:r>
      <w:r w:rsidR="00D950B2">
        <w:rPr>
          <w:sz w:val="28"/>
          <w:szCs w:val="28"/>
        </w:rPr>
        <w:t xml:space="preserve">в </w:t>
      </w:r>
      <w:r w:rsidR="00EB0533" w:rsidRPr="00D950B2">
        <w:rPr>
          <w:sz w:val="28"/>
          <w:szCs w:val="28"/>
        </w:rPr>
        <w:t>мае-июне действовала информационная выставка «Твой выбор» в помощь учащи</w:t>
      </w:r>
      <w:r w:rsidR="00D950B2">
        <w:rPr>
          <w:sz w:val="28"/>
          <w:szCs w:val="28"/>
        </w:rPr>
        <w:t>м</w:t>
      </w:r>
      <w:r w:rsidR="00EB0533" w:rsidRPr="00D950B2">
        <w:rPr>
          <w:sz w:val="28"/>
          <w:szCs w:val="28"/>
        </w:rPr>
        <w:t xml:space="preserve">ся </w:t>
      </w:r>
      <w:r w:rsidR="00D950B2">
        <w:rPr>
          <w:sz w:val="28"/>
          <w:szCs w:val="28"/>
        </w:rPr>
        <w:t xml:space="preserve">9, </w:t>
      </w:r>
      <w:r w:rsidR="00EB0533" w:rsidRPr="00D950B2">
        <w:rPr>
          <w:sz w:val="28"/>
          <w:szCs w:val="28"/>
        </w:rPr>
        <w:t>11 классов.</w:t>
      </w:r>
      <w:r w:rsidR="00EB0533" w:rsidRPr="00EB0533">
        <w:rPr>
          <w:sz w:val="28"/>
          <w:szCs w:val="28"/>
        </w:rPr>
        <w:t xml:space="preserve"> </w:t>
      </w:r>
    </w:p>
    <w:p w:rsidR="000E5353" w:rsidRPr="00456E33" w:rsidRDefault="00787CF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 </w:t>
      </w:r>
      <w:r w:rsidR="000E5353" w:rsidRPr="00456E33">
        <w:rPr>
          <w:rFonts w:ascii="Times New Roman" w:hAnsi="Times New Roman"/>
          <w:i/>
          <w:sz w:val="28"/>
          <w:szCs w:val="28"/>
        </w:rPr>
        <w:t>К</w:t>
      </w:r>
      <w:r w:rsidR="009A23FD" w:rsidRPr="00456E33">
        <w:rPr>
          <w:rFonts w:ascii="Times New Roman" w:hAnsi="Times New Roman"/>
          <w:i/>
          <w:sz w:val="28"/>
          <w:szCs w:val="28"/>
        </w:rPr>
        <w:t>ультурно-досуговая деятельность, л</w:t>
      </w:r>
      <w:r w:rsidR="000E5353" w:rsidRPr="00456E33">
        <w:rPr>
          <w:rFonts w:ascii="Times New Roman" w:hAnsi="Times New Roman"/>
          <w:i/>
          <w:sz w:val="28"/>
          <w:szCs w:val="28"/>
        </w:rPr>
        <w:t xml:space="preserve">юбительские объединения, </w:t>
      </w:r>
      <w:r w:rsidR="009A23FD" w:rsidRPr="00456E33">
        <w:rPr>
          <w:rFonts w:ascii="Times New Roman" w:hAnsi="Times New Roman"/>
          <w:i/>
          <w:sz w:val="28"/>
          <w:szCs w:val="28"/>
        </w:rPr>
        <w:t>к</w:t>
      </w:r>
      <w:r w:rsidR="000E5353" w:rsidRPr="00456E33">
        <w:rPr>
          <w:rFonts w:ascii="Times New Roman" w:hAnsi="Times New Roman"/>
          <w:i/>
          <w:sz w:val="28"/>
          <w:szCs w:val="28"/>
        </w:rPr>
        <w:t>лубы по интересам</w:t>
      </w:r>
      <w:r w:rsidR="00B00ACD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747489" w:rsidRDefault="0074748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 библиотеках </w:t>
      </w:r>
      <w:r w:rsidR="00895DB2">
        <w:rPr>
          <w:rFonts w:ascii="Times New Roman" w:hAnsi="Times New Roman"/>
          <w:sz w:val="28"/>
          <w:szCs w:val="28"/>
        </w:rPr>
        <w:t>МКУ «БС НГП»</w:t>
      </w:r>
      <w:r w:rsidRPr="00456E33">
        <w:rPr>
          <w:rFonts w:ascii="Times New Roman" w:hAnsi="Times New Roman"/>
          <w:sz w:val="28"/>
          <w:szCs w:val="28"/>
        </w:rPr>
        <w:t xml:space="preserve"> в течение 201</w:t>
      </w:r>
      <w:r w:rsidR="008002A7">
        <w:rPr>
          <w:rFonts w:ascii="Times New Roman" w:hAnsi="Times New Roman"/>
          <w:sz w:val="28"/>
          <w:szCs w:val="28"/>
        </w:rPr>
        <w:t>9</w:t>
      </w:r>
      <w:r w:rsidRPr="00456E33">
        <w:rPr>
          <w:rFonts w:ascii="Times New Roman" w:hAnsi="Times New Roman"/>
          <w:sz w:val="28"/>
          <w:szCs w:val="28"/>
        </w:rPr>
        <w:t xml:space="preserve"> года работали </w:t>
      </w:r>
      <w:r w:rsidR="00E77524" w:rsidRPr="00E77524">
        <w:rPr>
          <w:rFonts w:ascii="Times New Roman" w:hAnsi="Times New Roman"/>
          <w:sz w:val="28"/>
          <w:szCs w:val="28"/>
        </w:rPr>
        <w:t>9</w:t>
      </w:r>
      <w:r w:rsidRPr="00E77524">
        <w:rPr>
          <w:rFonts w:ascii="Times New Roman" w:hAnsi="Times New Roman"/>
          <w:sz w:val="28"/>
          <w:szCs w:val="28"/>
        </w:rPr>
        <w:t xml:space="preserve"> клубов по интересам.</w:t>
      </w:r>
      <w:r w:rsidR="00895DB2">
        <w:rPr>
          <w:rFonts w:ascii="Times New Roman" w:hAnsi="Times New Roman"/>
          <w:sz w:val="28"/>
          <w:szCs w:val="28"/>
        </w:rPr>
        <w:t xml:space="preserve"> </w:t>
      </w:r>
    </w:p>
    <w:p w:rsidR="00E77524" w:rsidRDefault="00895DB2" w:rsidP="00E77524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Новомихайловской центральной библиотеке</w:t>
      </w:r>
      <w:r w:rsidRPr="003A2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работали</w:t>
      </w:r>
      <w:r w:rsidRPr="003A28BB">
        <w:rPr>
          <w:rFonts w:ascii="Times New Roman" w:hAnsi="Times New Roman"/>
          <w:sz w:val="28"/>
          <w:szCs w:val="28"/>
        </w:rPr>
        <w:t xml:space="preserve"> </w:t>
      </w:r>
      <w:r w:rsidR="00E77524">
        <w:rPr>
          <w:rFonts w:ascii="Times New Roman" w:hAnsi="Times New Roman"/>
          <w:sz w:val="28"/>
          <w:szCs w:val="28"/>
        </w:rPr>
        <w:t>5</w:t>
      </w:r>
      <w:r w:rsidRPr="003A28BB">
        <w:rPr>
          <w:rFonts w:ascii="Times New Roman" w:hAnsi="Times New Roman"/>
          <w:sz w:val="28"/>
          <w:szCs w:val="28"/>
        </w:rPr>
        <w:t xml:space="preserve"> клуб</w:t>
      </w:r>
      <w:r w:rsidR="00E7752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</w:r>
      <w:r w:rsidR="00E77524">
        <w:rPr>
          <w:rFonts w:ascii="Times New Roman" w:hAnsi="Times New Roman"/>
          <w:sz w:val="28"/>
          <w:szCs w:val="28"/>
        </w:rPr>
        <w:t>1. К</w:t>
      </w:r>
      <w:r>
        <w:rPr>
          <w:rFonts w:ascii="Times New Roman" w:hAnsi="Times New Roman"/>
          <w:sz w:val="28"/>
          <w:szCs w:val="28"/>
        </w:rPr>
        <w:t>луб «Надежда»</w:t>
      </w:r>
      <w:r w:rsidR="00E77524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 xml:space="preserve"> </w:t>
      </w:r>
      <w:r w:rsidR="00E77524">
        <w:rPr>
          <w:rFonts w:ascii="Times New Roman" w:hAnsi="Times New Roman"/>
          <w:sz w:val="28"/>
          <w:szCs w:val="28"/>
        </w:rPr>
        <w:t>организован</w:t>
      </w:r>
      <w:r w:rsidRPr="00406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06D23">
        <w:rPr>
          <w:rFonts w:ascii="Times New Roman" w:hAnsi="Times New Roman"/>
          <w:sz w:val="28"/>
          <w:szCs w:val="28"/>
        </w:rPr>
        <w:t>2009 г</w:t>
      </w:r>
      <w:r>
        <w:rPr>
          <w:rFonts w:ascii="Times New Roman" w:hAnsi="Times New Roman"/>
          <w:sz w:val="28"/>
          <w:szCs w:val="28"/>
        </w:rPr>
        <w:t>.</w:t>
      </w:r>
      <w:r w:rsidRPr="00406D23">
        <w:rPr>
          <w:rFonts w:ascii="Times New Roman" w:hAnsi="Times New Roman"/>
          <w:sz w:val="28"/>
          <w:szCs w:val="28"/>
        </w:rPr>
        <w:t xml:space="preserve"> совместно с Краснодарским краевым обществом инвалидов «Черноморье». </w:t>
      </w:r>
      <w:r w:rsidR="00E77524" w:rsidRPr="00E77524">
        <w:rPr>
          <w:rFonts w:ascii="Times New Roman" w:hAnsi="Times New Roman"/>
          <w:sz w:val="28"/>
          <w:szCs w:val="28"/>
        </w:rPr>
        <w:t>Члены клуба  (40 человек) – инвалиды и ветераны</w:t>
      </w:r>
      <w:r w:rsidR="00E77524">
        <w:rPr>
          <w:rFonts w:ascii="Times New Roman" w:hAnsi="Times New Roman"/>
          <w:sz w:val="28"/>
          <w:szCs w:val="28"/>
        </w:rPr>
        <w:t>, с</w:t>
      </w:r>
      <w:r w:rsidR="00E77524" w:rsidRPr="00E77524">
        <w:rPr>
          <w:rFonts w:ascii="Times New Roman" w:hAnsi="Times New Roman"/>
          <w:sz w:val="28"/>
          <w:szCs w:val="28"/>
        </w:rPr>
        <w:t xml:space="preserve">редний возраст </w:t>
      </w:r>
      <w:r w:rsidR="00E77524">
        <w:rPr>
          <w:rFonts w:ascii="Times New Roman" w:hAnsi="Times New Roman"/>
          <w:sz w:val="28"/>
          <w:szCs w:val="28"/>
        </w:rPr>
        <w:t>которых</w:t>
      </w:r>
      <w:r w:rsidR="00E77524" w:rsidRPr="00E77524">
        <w:rPr>
          <w:rFonts w:ascii="Times New Roman" w:hAnsi="Times New Roman"/>
          <w:sz w:val="28"/>
          <w:szCs w:val="28"/>
        </w:rPr>
        <w:t xml:space="preserve"> 60-70 лет.  </w:t>
      </w:r>
      <w:r w:rsidR="00E77524">
        <w:rPr>
          <w:rFonts w:ascii="Times New Roman" w:hAnsi="Times New Roman"/>
          <w:sz w:val="28"/>
          <w:szCs w:val="28"/>
        </w:rPr>
        <w:t>За 2019 год</w:t>
      </w:r>
      <w:r w:rsidR="00E77524" w:rsidRPr="00E77524">
        <w:rPr>
          <w:rFonts w:ascii="Times New Roman" w:hAnsi="Times New Roman"/>
          <w:sz w:val="28"/>
          <w:szCs w:val="28"/>
        </w:rPr>
        <w:t xml:space="preserve"> проведен</w:t>
      </w:r>
      <w:r w:rsidR="00E77524">
        <w:rPr>
          <w:rFonts w:ascii="Times New Roman" w:hAnsi="Times New Roman"/>
          <w:sz w:val="28"/>
          <w:szCs w:val="28"/>
        </w:rPr>
        <w:t xml:space="preserve">о 12 мероприятий: </w:t>
      </w:r>
      <w:r w:rsidR="00E77524" w:rsidRPr="00E77524">
        <w:rPr>
          <w:rFonts w:ascii="Times New Roman" w:hAnsi="Times New Roman"/>
          <w:sz w:val="28"/>
          <w:szCs w:val="28"/>
        </w:rPr>
        <w:t>«Русской песни запевала и его мастеровой»</w:t>
      </w:r>
      <w:r w:rsidR="00E77524">
        <w:rPr>
          <w:rFonts w:ascii="Times New Roman" w:hAnsi="Times New Roman"/>
          <w:sz w:val="28"/>
          <w:szCs w:val="28"/>
        </w:rPr>
        <w:t xml:space="preserve"> (</w:t>
      </w:r>
      <w:r w:rsidR="00E77524" w:rsidRPr="00E77524">
        <w:rPr>
          <w:rFonts w:ascii="Times New Roman" w:hAnsi="Times New Roman"/>
          <w:sz w:val="28"/>
          <w:szCs w:val="28"/>
        </w:rPr>
        <w:t xml:space="preserve">вечер памяти к </w:t>
      </w:r>
      <w:r w:rsidR="00E77524">
        <w:rPr>
          <w:rFonts w:ascii="Times New Roman" w:hAnsi="Times New Roman"/>
          <w:sz w:val="28"/>
          <w:szCs w:val="28"/>
        </w:rPr>
        <w:t>юбилею</w:t>
      </w:r>
      <w:r w:rsidR="00E77524" w:rsidRPr="00E77524">
        <w:rPr>
          <w:rFonts w:ascii="Times New Roman" w:hAnsi="Times New Roman"/>
          <w:sz w:val="28"/>
          <w:szCs w:val="28"/>
        </w:rPr>
        <w:t xml:space="preserve"> поэта-песенника А.И. Фатьянова</w:t>
      </w:r>
      <w:r w:rsidR="00E77524">
        <w:rPr>
          <w:rFonts w:ascii="Times New Roman" w:hAnsi="Times New Roman"/>
          <w:sz w:val="28"/>
          <w:szCs w:val="28"/>
        </w:rPr>
        <w:t>),</w:t>
      </w:r>
      <w:r w:rsidR="00E77524" w:rsidRPr="00E77524">
        <w:rPr>
          <w:rFonts w:ascii="Times New Roman" w:hAnsi="Times New Roman"/>
          <w:sz w:val="28"/>
          <w:szCs w:val="28"/>
        </w:rPr>
        <w:t xml:space="preserve">  «Я родом не из детства, из войны…» </w:t>
      </w:r>
      <w:r w:rsidR="00E77524">
        <w:rPr>
          <w:rFonts w:ascii="Times New Roman" w:hAnsi="Times New Roman"/>
          <w:sz w:val="28"/>
          <w:szCs w:val="28"/>
        </w:rPr>
        <w:t>(</w:t>
      </w:r>
      <w:r w:rsidR="00E77524" w:rsidRPr="00E77524">
        <w:rPr>
          <w:rFonts w:ascii="Times New Roman" w:hAnsi="Times New Roman"/>
          <w:sz w:val="28"/>
          <w:szCs w:val="28"/>
        </w:rPr>
        <w:t xml:space="preserve">вечер-портрет </w:t>
      </w:r>
      <w:r w:rsidR="00E77524">
        <w:rPr>
          <w:rFonts w:ascii="Times New Roman" w:hAnsi="Times New Roman"/>
          <w:sz w:val="28"/>
          <w:szCs w:val="28"/>
        </w:rPr>
        <w:t>к юбилею</w:t>
      </w:r>
      <w:r w:rsidR="00E77524" w:rsidRPr="00E77524">
        <w:rPr>
          <w:rFonts w:ascii="Times New Roman" w:hAnsi="Times New Roman"/>
          <w:sz w:val="28"/>
          <w:szCs w:val="28"/>
        </w:rPr>
        <w:t xml:space="preserve"> Ю</w:t>
      </w:r>
      <w:r w:rsidR="00E77524">
        <w:rPr>
          <w:rFonts w:ascii="Times New Roman" w:hAnsi="Times New Roman"/>
          <w:sz w:val="28"/>
          <w:szCs w:val="28"/>
        </w:rPr>
        <w:t>.</w:t>
      </w:r>
      <w:r w:rsidR="00E77524" w:rsidRPr="00E77524">
        <w:rPr>
          <w:rFonts w:ascii="Times New Roman" w:hAnsi="Times New Roman"/>
          <w:sz w:val="28"/>
          <w:szCs w:val="28"/>
        </w:rPr>
        <w:t xml:space="preserve"> Друниной</w:t>
      </w:r>
      <w:r w:rsidR="00E77524">
        <w:rPr>
          <w:rFonts w:ascii="Times New Roman" w:hAnsi="Times New Roman"/>
          <w:sz w:val="28"/>
          <w:szCs w:val="28"/>
        </w:rPr>
        <w:t>),</w:t>
      </w:r>
      <w:r w:rsidR="00E77524" w:rsidRPr="00E77524">
        <w:rPr>
          <w:rFonts w:ascii="Times New Roman" w:hAnsi="Times New Roman"/>
          <w:sz w:val="28"/>
          <w:szCs w:val="28"/>
        </w:rPr>
        <w:t xml:space="preserve"> «В песне </w:t>
      </w:r>
      <w:r w:rsidR="00E77524" w:rsidRPr="00E77524">
        <w:rPr>
          <w:rFonts w:ascii="Times New Roman" w:hAnsi="Times New Roman"/>
          <w:sz w:val="28"/>
          <w:szCs w:val="28"/>
        </w:rPr>
        <w:lastRenderedPageBreak/>
        <w:t xml:space="preserve">жизнь моя» </w:t>
      </w:r>
      <w:r w:rsidR="00E77524">
        <w:rPr>
          <w:rFonts w:ascii="Times New Roman" w:hAnsi="Times New Roman"/>
          <w:sz w:val="28"/>
          <w:szCs w:val="28"/>
        </w:rPr>
        <w:t>(</w:t>
      </w:r>
      <w:r w:rsidR="00E77524" w:rsidRPr="00E77524">
        <w:rPr>
          <w:rFonts w:ascii="Times New Roman" w:hAnsi="Times New Roman"/>
          <w:sz w:val="28"/>
          <w:szCs w:val="28"/>
        </w:rPr>
        <w:t xml:space="preserve">музыкальная встреча  к </w:t>
      </w:r>
      <w:r w:rsidR="00E77524">
        <w:rPr>
          <w:rFonts w:ascii="Times New Roman" w:hAnsi="Times New Roman"/>
          <w:sz w:val="28"/>
          <w:szCs w:val="28"/>
        </w:rPr>
        <w:t>юбилею</w:t>
      </w:r>
      <w:r w:rsidR="00E77524" w:rsidRPr="00E77524">
        <w:rPr>
          <w:rFonts w:ascii="Times New Roman" w:hAnsi="Times New Roman"/>
          <w:sz w:val="28"/>
          <w:szCs w:val="28"/>
        </w:rPr>
        <w:t xml:space="preserve"> А.Пахмутовой</w:t>
      </w:r>
      <w:r w:rsidR="00E77524">
        <w:rPr>
          <w:rFonts w:ascii="Times New Roman" w:hAnsi="Times New Roman"/>
          <w:sz w:val="28"/>
          <w:szCs w:val="28"/>
        </w:rPr>
        <w:t>) и т.д.</w:t>
      </w:r>
      <w:r>
        <w:rPr>
          <w:rFonts w:ascii="Times New Roman" w:hAnsi="Times New Roman"/>
          <w:sz w:val="28"/>
          <w:szCs w:val="28"/>
        </w:rPr>
        <w:br/>
      </w:r>
      <w:r w:rsidR="00E7752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Военно-патриотический к</w:t>
      </w:r>
      <w:r w:rsidRPr="003A28BB">
        <w:rPr>
          <w:rFonts w:ascii="Times New Roman" w:hAnsi="Times New Roman"/>
          <w:sz w:val="28"/>
          <w:szCs w:val="28"/>
        </w:rPr>
        <w:t xml:space="preserve">луб «Воин» </w:t>
      </w:r>
      <w:r w:rsidR="00AB43FD">
        <w:rPr>
          <w:rFonts w:ascii="Times New Roman" w:hAnsi="Times New Roman"/>
          <w:sz w:val="28"/>
          <w:szCs w:val="28"/>
        </w:rPr>
        <w:t>организован</w:t>
      </w:r>
      <w:r w:rsidRPr="003A28BB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воинской части  №54298. </w:t>
      </w:r>
      <w:r w:rsidR="00E77524" w:rsidRPr="00E77524">
        <w:rPr>
          <w:rFonts w:ascii="Times New Roman" w:hAnsi="Times New Roman"/>
          <w:sz w:val="28"/>
          <w:szCs w:val="28"/>
        </w:rPr>
        <w:t>В 2019 году были про</w:t>
      </w:r>
      <w:r w:rsidR="00E77524">
        <w:rPr>
          <w:rFonts w:ascii="Times New Roman" w:hAnsi="Times New Roman"/>
          <w:sz w:val="28"/>
          <w:szCs w:val="28"/>
        </w:rPr>
        <w:t>ведены 12 мероприятий</w:t>
      </w:r>
      <w:r w:rsidR="00E77524" w:rsidRPr="00E77524">
        <w:rPr>
          <w:rFonts w:ascii="Times New Roman" w:hAnsi="Times New Roman"/>
          <w:sz w:val="28"/>
          <w:szCs w:val="28"/>
        </w:rPr>
        <w:t xml:space="preserve">:  «Оградить от беды»  </w:t>
      </w:r>
      <w:r w:rsidR="00E77524">
        <w:rPr>
          <w:rFonts w:ascii="Times New Roman" w:hAnsi="Times New Roman"/>
          <w:sz w:val="28"/>
          <w:szCs w:val="28"/>
        </w:rPr>
        <w:t>(</w:t>
      </w:r>
      <w:r w:rsidR="00E77524" w:rsidRPr="00E77524">
        <w:rPr>
          <w:rFonts w:ascii="Times New Roman" w:hAnsi="Times New Roman"/>
          <w:sz w:val="28"/>
          <w:szCs w:val="28"/>
        </w:rPr>
        <w:t>информационная беседа</w:t>
      </w:r>
      <w:r w:rsidR="00E77524">
        <w:rPr>
          <w:rFonts w:ascii="Times New Roman" w:hAnsi="Times New Roman"/>
          <w:sz w:val="28"/>
          <w:szCs w:val="28"/>
        </w:rPr>
        <w:t xml:space="preserve"> в рамках</w:t>
      </w:r>
      <w:r w:rsidR="00E77524" w:rsidRPr="00E77524">
        <w:rPr>
          <w:rFonts w:ascii="Times New Roman" w:hAnsi="Times New Roman"/>
          <w:sz w:val="28"/>
          <w:szCs w:val="28"/>
        </w:rPr>
        <w:t xml:space="preserve"> программ</w:t>
      </w:r>
      <w:r w:rsidR="00E77524">
        <w:rPr>
          <w:rFonts w:ascii="Times New Roman" w:hAnsi="Times New Roman"/>
          <w:sz w:val="28"/>
          <w:szCs w:val="28"/>
        </w:rPr>
        <w:t>ы</w:t>
      </w:r>
      <w:r w:rsidR="00E77524" w:rsidRPr="00E77524">
        <w:rPr>
          <w:rFonts w:ascii="Times New Roman" w:hAnsi="Times New Roman"/>
          <w:sz w:val="28"/>
          <w:szCs w:val="28"/>
        </w:rPr>
        <w:t xml:space="preserve"> «Антинарко»</w:t>
      </w:r>
      <w:r w:rsidR="00E77524">
        <w:rPr>
          <w:rFonts w:ascii="Times New Roman" w:hAnsi="Times New Roman"/>
          <w:sz w:val="28"/>
          <w:szCs w:val="28"/>
        </w:rPr>
        <w:t>),</w:t>
      </w:r>
      <w:r w:rsidR="00E77524" w:rsidRPr="00E77524">
        <w:rPr>
          <w:rFonts w:ascii="Times New Roman" w:hAnsi="Times New Roman"/>
          <w:sz w:val="28"/>
          <w:szCs w:val="28"/>
        </w:rPr>
        <w:t xml:space="preserve"> «Землянам – чистую планету» </w:t>
      </w:r>
      <w:r w:rsidR="00E77524">
        <w:rPr>
          <w:rFonts w:ascii="Times New Roman" w:hAnsi="Times New Roman"/>
          <w:sz w:val="28"/>
          <w:szCs w:val="28"/>
        </w:rPr>
        <w:t>(</w:t>
      </w:r>
      <w:r w:rsidR="00E77524" w:rsidRPr="00E77524">
        <w:rPr>
          <w:rFonts w:ascii="Times New Roman" w:hAnsi="Times New Roman"/>
          <w:sz w:val="28"/>
          <w:szCs w:val="28"/>
        </w:rPr>
        <w:t>эко-урок</w:t>
      </w:r>
      <w:r w:rsidR="00E77524">
        <w:rPr>
          <w:rFonts w:ascii="Times New Roman" w:hAnsi="Times New Roman"/>
          <w:sz w:val="28"/>
          <w:szCs w:val="28"/>
        </w:rPr>
        <w:t>),</w:t>
      </w:r>
      <w:r w:rsidR="00E77524" w:rsidRPr="00E77524">
        <w:rPr>
          <w:rFonts w:ascii="Times New Roman" w:hAnsi="Times New Roman"/>
          <w:sz w:val="28"/>
          <w:szCs w:val="28"/>
        </w:rPr>
        <w:t xml:space="preserve"> «Афганистан живёт в душе моей»</w:t>
      </w:r>
      <w:r w:rsidR="00E77524">
        <w:rPr>
          <w:rFonts w:ascii="Times New Roman" w:hAnsi="Times New Roman"/>
          <w:sz w:val="28"/>
          <w:szCs w:val="28"/>
        </w:rPr>
        <w:t xml:space="preserve"> (</w:t>
      </w:r>
      <w:r w:rsidR="00E77524" w:rsidRPr="00E77524">
        <w:rPr>
          <w:rFonts w:ascii="Times New Roman" w:hAnsi="Times New Roman"/>
          <w:sz w:val="28"/>
          <w:szCs w:val="28"/>
        </w:rPr>
        <w:t>урок мужества к 30-летию вывода советских войск из Афганистана</w:t>
      </w:r>
      <w:r w:rsidR="00E77524">
        <w:rPr>
          <w:rFonts w:ascii="Times New Roman" w:hAnsi="Times New Roman"/>
          <w:sz w:val="28"/>
          <w:szCs w:val="28"/>
        </w:rPr>
        <w:t>)</w:t>
      </w:r>
      <w:r w:rsidR="00E77524" w:rsidRPr="00E77524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br/>
      </w:r>
      <w:r w:rsidR="00E7752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«Клуб выходного дня»</w:t>
      </w:r>
      <w:r w:rsidRPr="003F6401">
        <w:rPr>
          <w:rFonts w:ascii="Times New Roman" w:hAnsi="Times New Roman"/>
          <w:sz w:val="28"/>
          <w:szCs w:val="28"/>
        </w:rPr>
        <w:t xml:space="preserve"> </w:t>
      </w:r>
      <w:r w:rsidR="00316791" w:rsidRPr="00316791">
        <w:rPr>
          <w:rFonts w:ascii="Times New Roman" w:hAnsi="Times New Roman"/>
          <w:sz w:val="28"/>
          <w:szCs w:val="28"/>
        </w:rPr>
        <w:t xml:space="preserve">начал </w:t>
      </w:r>
      <w:r w:rsidR="00316791">
        <w:rPr>
          <w:rFonts w:ascii="Times New Roman" w:hAnsi="Times New Roman"/>
          <w:sz w:val="28"/>
          <w:szCs w:val="28"/>
        </w:rPr>
        <w:t>работ</w:t>
      </w:r>
      <w:r w:rsidR="00316791" w:rsidRPr="00316791">
        <w:rPr>
          <w:rFonts w:ascii="Times New Roman" w:hAnsi="Times New Roman"/>
          <w:sz w:val="28"/>
          <w:szCs w:val="28"/>
        </w:rPr>
        <w:t xml:space="preserve">ать </w:t>
      </w:r>
      <w:r w:rsidR="00316791" w:rsidRPr="00E77524">
        <w:rPr>
          <w:rFonts w:ascii="Times New Roman" w:hAnsi="Times New Roman"/>
          <w:sz w:val="28"/>
          <w:szCs w:val="28"/>
        </w:rPr>
        <w:t xml:space="preserve">с 2016 года. </w:t>
      </w:r>
      <w:r w:rsidR="008002A7" w:rsidRPr="00E77524">
        <w:rPr>
          <w:rFonts w:ascii="Times New Roman" w:hAnsi="Times New Roman"/>
          <w:sz w:val="28"/>
          <w:szCs w:val="28"/>
        </w:rPr>
        <w:t xml:space="preserve">В рамках </w:t>
      </w:r>
      <w:r w:rsidRPr="00E77524">
        <w:rPr>
          <w:rFonts w:ascii="Times New Roman" w:hAnsi="Times New Roman"/>
          <w:sz w:val="28"/>
          <w:szCs w:val="28"/>
        </w:rPr>
        <w:t xml:space="preserve">работы Клуба </w:t>
      </w:r>
      <w:r w:rsidR="008002A7" w:rsidRPr="00E77524">
        <w:rPr>
          <w:rFonts w:ascii="Times New Roman" w:hAnsi="Times New Roman"/>
          <w:sz w:val="28"/>
          <w:szCs w:val="28"/>
        </w:rPr>
        <w:t xml:space="preserve">организуются показы </w:t>
      </w:r>
      <w:r w:rsidRPr="00E77524">
        <w:rPr>
          <w:rFonts w:ascii="Times New Roman" w:hAnsi="Times New Roman"/>
          <w:sz w:val="28"/>
          <w:szCs w:val="28"/>
        </w:rPr>
        <w:t>видео</w:t>
      </w:r>
      <w:r w:rsidR="008002A7" w:rsidRPr="00E77524">
        <w:rPr>
          <w:rFonts w:ascii="Times New Roman" w:hAnsi="Times New Roman"/>
          <w:sz w:val="28"/>
          <w:szCs w:val="28"/>
        </w:rPr>
        <w:t xml:space="preserve">, </w:t>
      </w:r>
      <w:r w:rsidRPr="00E77524">
        <w:rPr>
          <w:rFonts w:ascii="Times New Roman" w:hAnsi="Times New Roman"/>
          <w:sz w:val="28"/>
          <w:szCs w:val="28"/>
        </w:rPr>
        <w:t>презентаций слайдов.</w:t>
      </w:r>
      <w:r w:rsidR="00316791" w:rsidRPr="00E77524">
        <w:rPr>
          <w:rFonts w:ascii="Times New Roman" w:hAnsi="Times New Roman"/>
          <w:sz w:val="28"/>
          <w:szCs w:val="28"/>
        </w:rPr>
        <w:t xml:space="preserve"> </w:t>
      </w:r>
      <w:r w:rsidR="0017492D">
        <w:rPr>
          <w:rFonts w:ascii="Times New Roman" w:hAnsi="Times New Roman"/>
          <w:sz w:val="28"/>
          <w:szCs w:val="28"/>
        </w:rPr>
        <w:t xml:space="preserve">В 2019 </w:t>
      </w:r>
      <w:r w:rsidR="00E77524">
        <w:rPr>
          <w:rFonts w:ascii="Times New Roman" w:hAnsi="Times New Roman"/>
          <w:sz w:val="28"/>
          <w:szCs w:val="28"/>
        </w:rPr>
        <w:t>год</w:t>
      </w:r>
      <w:r w:rsidR="0017492D">
        <w:rPr>
          <w:rFonts w:ascii="Times New Roman" w:hAnsi="Times New Roman"/>
          <w:sz w:val="28"/>
          <w:szCs w:val="28"/>
        </w:rPr>
        <w:t>у</w:t>
      </w:r>
      <w:r w:rsidR="00E77524">
        <w:rPr>
          <w:rFonts w:ascii="Times New Roman" w:hAnsi="Times New Roman"/>
          <w:sz w:val="28"/>
          <w:szCs w:val="28"/>
        </w:rPr>
        <w:t xml:space="preserve"> состоялось </w:t>
      </w:r>
      <w:r w:rsidR="0051526A" w:rsidRPr="0051526A">
        <w:rPr>
          <w:rFonts w:ascii="Times New Roman" w:hAnsi="Times New Roman"/>
          <w:sz w:val="28"/>
          <w:szCs w:val="28"/>
        </w:rPr>
        <w:t>52 п</w:t>
      </w:r>
      <w:r w:rsidR="00E77524" w:rsidRPr="0051526A">
        <w:rPr>
          <w:rFonts w:ascii="Times New Roman" w:hAnsi="Times New Roman"/>
          <w:sz w:val="28"/>
          <w:szCs w:val="28"/>
        </w:rPr>
        <w:t>оказ</w:t>
      </w:r>
      <w:r w:rsidR="0051526A" w:rsidRPr="0051526A">
        <w:rPr>
          <w:rFonts w:ascii="Times New Roman" w:hAnsi="Times New Roman"/>
          <w:sz w:val="28"/>
          <w:szCs w:val="28"/>
        </w:rPr>
        <w:t>а</w:t>
      </w:r>
      <w:r w:rsidR="0051526A">
        <w:rPr>
          <w:rFonts w:ascii="Times New Roman" w:hAnsi="Times New Roman"/>
          <w:sz w:val="28"/>
          <w:szCs w:val="28"/>
        </w:rPr>
        <w:t xml:space="preserve"> </w:t>
      </w:r>
      <w:r w:rsidR="00E77524" w:rsidRPr="0051526A">
        <w:rPr>
          <w:rFonts w:ascii="Times New Roman" w:hAnsi="Times New Roman"/>
          <w:sz w:val="28"/>
          <w:szCs w:val="28"/>
        </w:rPr>
        <w:t>в</w:t>
      </w:r>
      <w:r w:rsidR="00E77524">
        <w:rPr>
          <w:rFonts w:ascii="Times New Roman" w:hAnsi="Times New Roman"/>
          <w:sz w:val="28"/>
          <w:szCs w:val="28"/>
        </w:rPr>
        <w:t xml:space="preserve"> </w:t>
      </w:r>
      <w:r w:rsidR="00E77524" w:rsidRPr="0051526A">
        <w:rPr>
          <w:rFonts w:ascii="Times New Roman" w:hAnsi="Times New Roman"/>
          <w:sz w:val="28"/>
          <w:szCs w:val="28"/>
        </w:rPr>
        <w:t>рамках «Клуба выходного дня»</w:t>
      </w:r>
      <w:r w:rsidR="0017492D">
        <w:rPr>
          <w:rFonts w:ascii="Times New Roman" w:hAnsi="Times New Roman"/>
          <w:sz w:val="28"/>
          <w:szCs w:val="28"/>
        </w:rPr>
        <w:t xml:space="preserve"> центральной библиотеки</w:t>
      </w:r>
      <w:r w:rsidR="00E775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 w:rsidR="00E7752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Поэтический клуб «Лукоморье» начал свою работу в 2018 году</w:t>
      </w:r>
      <w:r w:rsidR="00593C95">
        <w:rPr>
          <w:rFonts w:ascii="Times New Roman" w:hAnsi="Times New Roman"/>
          <w:sz w:val="28"/>
          <w:szCs w:val="28"/>
        </w:rPr>
        <w:t xml:space="preserve">, </w:t>
      </w:r>
      <w:r w:rsidR="008002A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ленами клуба являются 1</w:t>
      </w:r>
      <w:r w:rsidR="00E775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поэтов поселения. </w:t>
      </w:r>
      <w:r w:rsidR="008002A7">
        <w:rPr>
          <w:rFonts w:ascii="Times New Roman" w:hAnsi="Times New Roman"/>
          <w:sz w:val="28"/>
          <w:szCs w:val="28"/>
        </w:rPr>
        <w:t>В рамках</w:t>
      </w:r>
      <w:r w:rsidRPr="00103372">
        <w:rPr>
          <w:rFonts w:ascii="Times New Roman" w:hAnsi="Times New Roman"/>
          <w:sz w:val="28"/>
          <w:szCs w:val="28"/>
        </w:rPr>
        <w:t xml:space="preserve"> работы Клуба </w:t>
      </w:r>
      <w:r w:rsidR="008002A7">
        <w:rPr>
          <w:rFonts w:ascii="Times New Roman" w:hAnsi="Times New Roman"/>
          <w:sz w:val="28"/>
          <w:szCs w:val="28"/>
        </w:rPr>
        <w:t xml:space="preserve">проводятся </w:t>
      </w:r>
      <w:r w:rsidRPr="00103372">
        <w:rPr>
          <w:rFonts w:ascii="Times New Roman" w:hAnsi="Times New Roman"/>
          <w:sz w:val="28"/>
          <w:szCs w:val="28"/>
        </w:rPr>
        <w:t xml:space="preserve"> круглые столы, литературн</w:t>
      </w:r>
      <w:r w:rsidR="00316791">
        <w:rPr>
          <w:rFonts w:ascii="Times New Roman" w:hAnsi="Times New Roman"/>
          <w:sz w:val="28"/>
          <w:szCs w:val="28"/>
        </w:rPr>
        <w:t>ые гостиные, поэтические вечера,</w:t>
      </w:r>
      <w:r w:rsidRPr="00103372">
        <w:rPr>
          <w:rFonts w:ascii="Times New Roman" w:hAnsi="Times New Roman"/>
          <w:sz w:val="28"/>
          <w:szCs w:val="28"/>
        </w:rPr>
        <w:t xml:space="preserve"> выступления на различных мероприятиях</w:t>
      </w:r>
      <w:r w:rsidR="00316791">
        <w:rPr>
          <w:rFonts w:ascii="Times New Roman" w:hAnsi="Times New Roman"/>
          <w:sz w:val="28"/>
          <w:szCs w:val="28"/>
        </w:rPr>
        <w:t xml:space="preserve">, участие в </w:t>
      </w:r>
      <w:r w:rsidRPr="001033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оэтически</w:t>
      </w:r>
      <w:r w:rsidR="00316791">
        <w:rPr>
          <w:rFonts w:ascii="Times New Roman" w:hAnsi="Times New Roman"/>
          <w:sz w:val="28"/>
          <w:szCs w:val="28"/>
        </w:rPr>
        <w:t xml:space="preserve">х конкурсах и т.д. </w:t>
      </w:r>
      <w:r w:rsidR="00E77524" w:rsidRPr="00E77524">
        <w:rPr>
          <w:rFonts w:ascii="Times New Roman" w:hAnsi="Times New Roman"/>
          <w:sz w:val="28"/>
          <w:szCs w:val="28"/>
        </w:rPr>
        <w:t xml:space="preserve">В 2019 году состоялось 12 встреч, </w:t>
      </w:r>
      <w:r w:rsidR="0075430E">
        <w:rPr>
          <w:rFonts w:ascii="Times New Roman" w:hAnsi="Times New Roman"/>
          <w:sz w:val="28"/>
          <w:szCs w:val="28"/>
        </w:rPr>
        <w:t xml:space="preserve">например, </w:t>
      </w:r>
      <w:r w:rsidR="00E77524" w:rsidRPr="00E77524">
        <w:rPr>
          <w:rFonts w:ascii="Times New Roman" w:hAnsi="Times New Roman"/>
          <w:sz w:val="28"/>
          <w:szCs w:val="28"/>
        </w:rPr>
        <w:t>таки</w:t>
      </w:r>
      <w:r w:rsidR="00E77524">
        <w:rPr>
          <w:rFonts w:ascii="Times New Roman" w:hAnsi="Times New Roman"/>
          <w:sz w:val="28"/>
          <w:szCs w:val="28"/>
        </w:rPr>
        <w:t>х</w:t>
      </w:r>
      <w:r w:rsidR="00E77524" w:rsidRPr="00E77524">
        <w:rPr>
          <w:rFonts w:ascii="Times New Roman" w:hAnsi="Times New Roman"/>
          <w:sz w:val="28"/>
          <w:szCs w:val="28"/>
        </w:rPr>
        <w:t xml:space="preserve"> как:   «Я сердце оставил в синих горах» </w:t>
      </w:r>
      <w:r w:rsidR="00E77524">
        <w:rPr>
          <w:rFonts w:ascii="Times New Roman" w:hAnsi="Times New Roman"/>
          <w:sz w:val="28"/>
          <w:szCs w:val="28"/>
        </w:rPr>
        <w:t>(</w:t>
      </w:r>
      <w:r w:rsidR="00E77524" w:rsidRPr="00E77524">
        <w:rPr>
          <w:rFonts w:ascii="Times New Roman" w:hAnsi="Times New Roman"/>
          <w:sz w:val="28"/>
          <w:szCs w:val="28"/>
        </w:rPr>
        <w:t xml:space="preserve">поэтический вечер к </w:t>
      </w:r>
      <w:r w:rsidR="00E77524">
        <w:rPr>
          <w:rFonts w:ascii="Times New Roman" w:hAnsi="Times New Roman"/>
          <w:sz w:val="28"/>
          <w:szCs w:val="28"/>
        </w:rPr>
        <w:t>юбилею Ю.</w:t>
      </w:r>
      <w:r w:rsidR="00E77524" w:rsidRPr="00E77524">
        <w:rPr>
          <w:rFonts w:ascii="Times New Roman" w:hAnsi="Times New Roman"/>
          <w:sz w:val="28"/>
          <w:szCs w:val="28"/>
        </w:rPr>
        <w:t xml:space="preserve"> Визбора</w:t>
      </w:r>
      <w:r w:rsidR="00E77524">
        <w:rPr>
          <w:rFonts w:ascii="Times New Roman" w:hAnsi="Times New Roman"/>
          <w:sz w:val="28"/>
          <w:szCs w:val="28"/>
        </w:rPr>
        <w:t>),</w:t>
      </w:r>
      <w:r w:rsidR="00E77524" w:rsidRPr="00E77524">
        <w:rPr>
          <w:rFonts w:ascii="Times New Roman" w:hAnsi="Times New Roman"/>
          <w:sz w:val="28"/>
          <w:szCs w:val="28"/>
        </w:rPr>
        <w:t xml:space="preserve">  «Ночевала тучка золотая» </w:t>
      </w:r>
      <w:r w:rsidR="00E77524">
        <w:rPr>
          <w:rFonts w:ascii="Times New Roman" w:hAnsi="Times New Roman"/>
          <w:sz w:val="28"/>
          <w:szCs w:val="28"/>
        </w:rPr>
        <w:t>(</w:t>
      </w:r>
      <w:r w:rsidR="00E77524" w:rsidRPr="00E77524">
        <w:rPr>
          <w:rFonts w:ascii="Times New Roman" w:hAnsi="Times New Roman"/>
          <w:sz w:val="28"/>
          <w:szCs w:val="28"/>
        </w:rPr>
        <w:t>поэтический вечер к юбилею М.Ю. Лермонтова</w:t>
      </w:r>
      <w:r w:rsidR="00E77524">
        <w:rPr>
          <w:rFonts w:ascii="Times New Roman" w:hAnsi="Times New Roman"/>
          <w:sz w:val="28"/>
          <w:szCs w:val="28"/>
        </w:rPr>
        <w:t>)</w:t>
      </w:r>
      <w:r w:rsidR="00E77524" w:rsidRPr="00E77524">
        <w:rPr>
          <w:rFonts w:ascii="Times New Roman" w:hAnsi="Times New Roman"/>
          <w:sz w:val="28"/>
          <w:szCs w:val="28"/>
        </w:rPr>
        <w:t xml:space="preserve"> и т.д.</w:t>
      </w:r>
    </w:p>
    <w:p w:rsidR="005A5884" w:rsidRDefault="005A5884" w:rsidP="005A5884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A5884">
        <w:t xml:space="preserve"> </w:t>
      </w:r>
      <w:r w:rsidRPr="005A5884">
        <w:rPr>
          <w:rFonts w:ascii="Times New Roman" w:hAnsi="Times New Roman"/>
          <w:sz w:val="28"/>
          <w:szCs w:val="28"/>
        </w:rPr>
        <w:t xml:space="preserve">В 2019 году в </w:t>
      </w:r>
      <w:r>
        <w:rPr>
          <w:rFonts w:ascii="Times New Roman" w:hAnsi="Times New Roman"/>
          <w:sz w:val="28"/>
          <w:szCs w:val="28"/>
        </w:rPr>
        <w:t xml:space="preserve">центральной библиотеке </w:t>
      </w:r>
      <w:r w:rsidRPr="005A5884">
        <w:rPr>
          <w:rFonts w:ascii="Times New Roman" w:hAnsi="Times New Roman"/>
          <w:sz w:val="28"/>
          <w:szCs w:val="28"/>
        </w:rPr>
        <w:t>откры</w:t>
      </w:r>
      <w:r>
        <w:rPr>
          <w:rFonts w:ascii="Times New Roman" w:hAnsi="Times New Roman"/>
          <w:sz w:val="28"/>
          <w:szCs w:val="28"/>
        </w:rPr>
        <w:t xml:space="preserve">лся женский клуб «Бигуди». В рамках клуба – общение, мастер-классы </w:t>
      </w:r>
      <w:r w:rsidR="0075430E">
        <w:rPr>
          <w:rFonts w:ascii="Times New Roman" w:hAnsi="Times New Roman"/>
          <w:sz w:val="28"/>
          <w:szCs w:val="28"/>
        </w:rPr>
        <w:t xml:space="preserve">и </w:t>
      </w:r>
      <w:r w:rsidR="0075430E" w:rsidRPr="0075430E">
        <w:rPr>
          <w:rFonts w:ascii="Times New Roman" w:hAnsi="Times New Roman"/>
          <w:sz w:val="28"/>
          <w:szCs w:val="28"/>
        </w:rPr>
        <w:t xml:space="preserve">консультации специалистов </w:t>
      </w:r>
      <w:r>
        <w:rPr>
          <w:rFonts w:ascii="Times New Roman" w:hAnsi="Times New Roman"/>
          <w:sz w:val="28"/>
          <w:szCs w:val="28"/>
        </w:rPr>
        <w:t>по рукоделию, кулинарии, косметологии и т.д.</w:t>
      </w:r>
      <w:r w:rsidRPr="005A5884">
        <w:rPr>
          <w:rFonts w:ascii="Times New Roman" w:hAnsi="Times New Roman"/>
          <w:sz w:val="28"/>
          <w:szCs w:val="28"/>
        </w:rPr>
        <w:t xml:space="preserve"> </w:t>
      </w:r>
      <w:r w:rsidRPr="0075430E">
        <w:rPr>
          <w:rFonts w:ascii="Times New Roman" w:hAnsi="Times New Roman"/>
          <w:sz w:val="28"/>
          <w:szCs w:val="28"/>
        </w:rPr>
        <w:t xml:space="preserve">За </w:t>
      </w:r>
      <w:r w:rsidR="0017492D" w:rsidRPr="0075430E">
        <w:rPr>
          <w:rFonts w:ascii="Times New Roman" w:hAnsi="Times New Roman"/>
          <w:sz w:val="28"/>
          <w:szCs w:val="28"/>
        </w:rPr>
        <w:t xml:space="preserve">2019 </w:t>
      </w:r>
      <w:r w:rsidR="0075430E">
        <w:rPr>
          <w:rFonts w:ascii="Times New Roman" w:hAnsi="Times New Roman"/>
          <w:sz w:val="28"/>
          <w:szCs w:val="28"/>
        </w:rPr>
        <w:t xml:space="preserve">год было проведено 12 встреч </w:t>
      </w:r>
      <w:r w:rsidR="00DE0458">
        <w:rPr>
          <w:rFonts w:ascii="Times New Roman" w:hAnsi="Times New Roman"/>
          <w:sz w:val="28"/>
          <w:szCs w:val="28"/>
        </w:rPr>
        <w:t>(консультация специалиста</w:t>
      </w:r>
      <w:r w:rsidR="00DE0458" w:rsidRPr="0075430E">
        <w:rPr>
          <w:rFonts w:ascii="Times New Roman" w:hAnsi="Times New Roman"/>
          <w:sz w:val="28"/>
          <w:szCs w:val="28"/>
        </w:rPr>
        <w:t xml:space="preserve"> о красоте рук</w:t>
      </w:r>
      <w:r w:rsidR="00DE0458">
        <w:rPr>
          <w:rFonts w:ascii="Times New Roman" w:hAnsi="Times New Roman"/>
          <w:sz w:val="28"/>
          <w:szCs w:val="28"/>
        </w:rPr>
        <w:t xml:space="preserve"> </w:t>
      </w:r>
      <w:r w:rsidR="0075430E" w:rsidRPr="0075430E">
        <w:rPr>
          <w:rFonts w:ascii="Times New Roman" w:hAnsi="Times New Roman"/>
          <w:sz w:val="28"/>
          <w:szCs w:val="28"/>
        </w:rPr>
        <w:t>«Волшебный сундучок»</w:t>
      </w:r>
      <w:r w:rsidR="0075430E">
        <w:rPr>
          <w:rFonts w:ascii="Times New Roman" w:hAnsi="Times New Roman"/>
          <w:sz w:val="28"/>
          <w:szCs w:val="28"/>
        </w:rPr>
        <w:t xml:space="preserve">,  </w:t>
      </w:r>
      <w:r w:rsidR="0075430E" w:rsidRPr="0075430E">
        <w:rPr>
          <w:rFonts w:ascii="Times New Roman" w:hAnsi="Times New Roman"/>
          <w:sz w:val="28"/>
          <w:szCs w:val="28"/>
        </w:rPr>
        <w:t>мастер-класс по декупажу пасхального яйца</w:t>
      </w:r>
      <w:r w:rsidR="0075430E">
        <w:rPr>
          <w:rFonts w:ascii="Times New Roman" w:hAnsi="Times New Roman"/>
          <w:sz w:val="28"/>
          <w:szCs w:val="28"/>
        </w:rPr>
        <w:t xml:space="preserve">, </w:t>
      </w:r>
      <w:r w:rsidR="00DE0458">
        <w:rPr>
          <w:rFonts w:ascii="Times New Roman" w:hAnsi="Times New Roman"/>
          <w:sz w:val="28"/>
          <w:szCs w:val="28"/>
        </w:rPr>
        <w:t xml:space="preserve">мастер-класс </w:t>
      </w:r>
      <w:r w:rsidR="00DE0458" w:rsidRPr="0075430E">
        <w:rPr>
          <w:rFonts w:ascii="Times New Roman" w:hAnsi="Times New Roman"/>
          <w:sz w:val="28"/>
          <w:szCs w:val="28"/>
        </w:rPr>
        <w:t>бьюти-эксперт</w:t>
      </w:r>
      <w:r w:rsidR="00DE0458">
        <w:rPr>
          <w:rFonts w:ascii="Times New Roman" w:hAnsi="Times New Roman"/>
          <w:sz w:val="28"/>
          <w:szCs w:val="28"/>
        </w:rPr>
        <w:t xml:space="preserve">а </w:t>
      </w:r>
      <w:r w:rsidR="0075430E">
        <w:rPr>
          <w:rFonts w:ascii="Times New Roman" w:hAnsi="Times New Roman"/>
          <w:sz w:val="28"/>
          <w:szCs w:val="28"/>
        </w:rPr>
        <w:t>«Цвет настроения розовый» и</w:t>
      </w:r>
      <w:r w:rsidRPr="0075430E">
        <w:rPr>
          <w:rFonts w:ascii="Times New Roman" w:hAnsi="Times New Roman"/>
          <w:sz w:val="28"/>
          <w:szCs w:val="28"/>
        </w:rPr>
        <w:t xml:space="preserve"> др.</w:t>
      </w:r>
      <w:r w:rsidR="0075430E">
        <w:rPr>
          <w:rFonts w:ascii="Times New Roman" w:hAnsi="Times New Roman"/>
          <w:sz w:val="28"/>
          <w:szCs w:val="28"/>
        </w:rPr>
        <w:t>)</w:t>
      </w:r>
    </w:p>
    <w:p w:rsidR="00316791" w:rsidRPr="0075430E" w:rsidRDefault="00316791" w:rsidP="0075430E">
      <w:pPr>
        <w:pStyle w:val="a3"/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5430E">
        <w:rPr>
          <w:rFonts w:ascii="Times New Roman" w:hAnsi="Times New Roman"/>
          <w:sz w:val="28"/>
          <w:szCs w:val="28"/>
        </w:rPr>
        <w:t>В детской библиотеке</w:t>
      </w:r>
      <w:r w:rsidR="0075430E">
        <w:rPr>
          <w:rFonts w:ascii="Times New Roman" w:hAnsi="Times New Roman"/>
          <w:sz w:val="28"/>
          <w:szCs w:val="28"/>
        </w:rPr>
        <w:t xml:space="preserve"> в течение года</w:t>
      </w:r>
      <w:r w:rsidRPr="0075430E">
        <w:rPr>
          <w:rFonts w:ascii="Times New Roman" w:hAnsi="Times New Roman"/>
          <w:sz w:val="28"/>
          <w:szCs w:val="28"/>
        </w:rPr>
        <w:t xml:space="preserve"> работали </w:t>
      </w:r>
      <w:r w:rsidR="008002A7" w:rsidRPr="0075430E">
        <w:rPr>
          <w:rFonts w:ascii="Times New Roman" w:hAnsi="Times New Roman"/>
          <w:sz w:val="28"/>
          <w:szCs w:val="28"/>
        </w:rPr>
        <w:t>2</w:t>
      </w:r>
      <w:r w:rsidR="0075430E">
        <w:rPr>
          <w:rFonts w:ascii="Times New Roman" w:hAnsi="Times New Roman"/>
          <w:sz w:val="28"/>
          <w:szCs w:val="28"/>
        </w:rPr>
        <w:t xml:space="preserve"> клуба:</w:t>
      </w:r>
      <w:r w:rsidR="0075430E">
        <w:rPr>
          <w:rFonts w:ascii="Times New Roman" w:hAnsi="Times New Roman"/>
          <w:sz w:val="28"/>
          <w:szCs w:val="28"/>
        </w:rPr>
        <w:br/>
        <w:t>1.</w:t>
      </w:r>
      <w:r w:rsidRPr="0075430E">
        <w:rPr>
          <w:rFonts w:ascii="Times New Roman" w:hAnsi="Times New Roman"/>
          <w:sz w:val="28"/>
          <w:szCs w:val="28"/>
        </w:rPr>
        <w:t xml:space="preserve"> «Субботний Киноклуб»</w:t>
      </w:r>
      <w:r w:rsidR="008002A7" w:rsidRPr="0075430E">
        <w:rPr>
          <w:rFonts w:ascii="Times New Roman" w:hAnsi="Times New Roman"/>
          <w:sz w:val="28"/>
          <w:szCs w:val="28"/>
        </w:rPr>
        <w:t xml:space="preserve"> проводится</w:t>
      </w:r>
      <w:r w:rsidRPr="0075430E">
        <w:rPr>
          <w:rFonts w:ascii="Times New Roman" w:hAnsi="Times New Roman"/>
          <w:sz w:val="28"/>
          <w:szCs w:val="28"/>
        </w:rPr>
        <w:t xml:space="preserve"> </w:t>
      </w:r>
      <w:r w:rsidR="0075430E" w:rsidRPr="0075430E">
        <w:rPr>
          <w:rFonts w:ascii="Times New Roman" w:hAnsi="Times New Roman"/>
          <w:sz w:val="28"/>
          <w:szCs w:val="28"/>
        </w:rPr>
        <w:t xml:space="preserve">каждую субботу </w:t>
      </w:r>
      <w:r w:rsidR="008002A7" w:rsidRPr="0075430E">
        <w:rPr>
          <w:rFonts w:ascii="Times New Roman" w:hAnsi="Times New Roman"/>
          <w:sz w:val="28"/>
          <w:szCs w:val="28"/>
        </w:rPr>
        <w:t>с</w:t>
      </w:r>
      <w:r w:rsidRPr="0075430E">
        <w:rPr>
          <w:rFonts w:ascii="Times New Roman" w:hAnsi="Times New Roman"/>
          <w:sz w:val="28"/>
          <w:szCs w:val="28"/>
        </w:rPr>
        <w:t xml:space="preserve"> 2013 г</w:t>
      </w:r>
      <w:r w:rsidR="0075430E">
        <w:rPr>
          <w:rFonts w:ascii="Times New Roman" w:hAnsi="Times New Roman"/>
          <w:sz w:val="28"/>
          <w:szCs w:val="28"/>
        </w:rPr>
        <w:t xml:space="preserve">ода и </w:t>
      </w:r>
      <w:r w:rsidRPr="0075430E">
        <w:rPr>
          <w:rFonts w:ascii="Times New Roman" w:hAnsi="Times New Roman"/>
          <w:sz w:val="28"/>
          <w:szCs w:val="28"/>
        </w:rPr>
        <w:t xml:space="preserve"> знакомит читателей с художественной литературой </w:t>
      </w:r>
      <w:r w:rsidR="0075430E">
        <w:rPr>
          <w:rFonts w:ascii="Times New Roman" w:hAnsi="Times New Roman"/>
          <w:sz w:val="28"/>
          <w:szCs w:val="28"/>
        </w:rPr>
        <w:t xml:space="preserve">посредством </w:t>
      </w:r>
      <w:r w:rsidRPr="0075430E">
        <w:rPr>
          <w:rFonts w:ascii="Times New Roman" w:hAnsi="Times New Roman"/>
          <w:sz w:val="28"/>
          <w:szCs w:val="28"/>
        </w:rPr>
        <w:t xml:space="preserve"> видеопросмотров</w:t>
      </w:r>
      <w:r w:rsidR="0075430E">
        <w:rPr>
          <w:rFonts w:ascii="Times New Roman" w:hAnsi="Times New Roman"/>
          <w:sz w:val="28"/>
          <w:szCs w:val="28"/>
        </w:rPr>
        <w:t>,</w:t>
      </w:r>
      <w:r w:rsidRPr="0075430E">
        <w:rPr>
          <w:rFonts w:ascii="Times New Roman" w:hAnsi="Times New Roman"/>
          <w:sz w:val="28"/>
          <w:szCs w:val="28"/>
        </w:rPr>
        <w:t xml:space="preserve"> книжных выставо</w:t>
      </w:r>
      <w:r w:rsidR="0075430E">
        <w:rPr>
          <w:rFonts w:ascii="Times New Roman" w:hAnsi="Times New Roman"/>
          <w:sz w:val="28"/>
          <w:szCs w:val="28"/>
        </w:rPr>
        <w:t>к,</w:t>
      </w:r>
      <w:r w:rsidRPr="0075430E">
        <w:rPr>
          <w:rFonts w:ascii="Times New Roman" w:hAnsi="Times New Roman"/>
          <w:sz w:val="28"/>
          <w:szCs w:val="28"/>
        </w:rPr>
        <w:t xml:space="preserve"> викторин</w:t>
      </w:r>
      <w:r w:rsidR="0075430E">
        <w:rPr>
          <w:rFonts w:ascii="Times New Roman" w:hAnsi="Times New Roman"/>
          <w:sz w:val="28"/>
          <w:szCs w:val="28"/>
        </w:rPr>
        <w:t>,</w:t>
      </w:r>
      <w:r w:rsidRPr="0075430E">
        <w:rPr>
          <w:rFonts w:ascii="Times New Roman" w:hAnsi="Times New Roman"/>
          <w:sz w:val="28"/>
          <w:szCs w:val="28"/>
        </w:rPr>
        <w:t xml:space="preserve"> творческих занятий. </w:t>
      </w:r>
      <w:r w:rsidR="008C61A5" w:rsidRPr="0075430E">
        <w:rPr>
          <w:rFonts w:ascii="Times New Roman" w:hAnsi="Times New Roman"/>
          <w:sz w:val="28"/>
          <w:szCs w:val="28"/>
        </w:rPr>
        <w:t xml:space="preserve">В 2019 году прошло 45 встреч, посвященных </w:t>
      </w:r>
      <w:r w:rsidR="0075430E">
        <w:rPr>
          <w:rFonts w:ascii="Times New Roman" w:hAnsi="Times New Roman"/>
          <w:sz w:val="28"/>
          <w:szCs w:val="28"/>
        </w:rPr>
        <w:t xml:space="preserve">юбилеям писателей, знакомству со </w:t>
      </w:r>
      <w:r w:rsidR="008C61A5" w:rsidRPr="0075430E">
        <w:rPr>
          <w:rFonts w:ascii="Times New Roman" w:hAnsi="Times New Roman"/>
          <w:sz w:val="28"/>
          <w:szCs w:val="28"/>
        </w:rPr>
        <w:t>сказками разных стран,</w:t>
      </w:r>
      <w:r w:rsidR="00341F00">
        <w:rPr>
          <w:rFonts w:ascii="Times New Roman" w:hAnsi="Times New Roman"/>
          <w:sz w:val="28"/>
          <w:szCs w:val="28"/>
        </w:rPr>
        <w:t xml:space="preserve"> в т.ч.</w:t>
      </w:r>
      <w:r w:rsidR="008C61A5" w:rsidRPr="0075430E">
        <w:rPr>
          <w:rFonts w:ascii="Times New Roman" w:hAnsi="Times New Roman"/>
          <w:sz w:val="28"/>
          <w:szCs w:val="28"/>
        </w:rPr>
        <w:t xml:space="preserve"> тематические встречи: «Футбольный выходной» (о футболе), «Улыбай</w:t>
      </w:r>
      <w:r w:rsidR="00341F00">
        <w:rPr>
          <w:rFonts w:ascii="Times New Roman" w:hAnsi="Times New Roman"/>
          <w:sz w:val="28"/>
          <w:szCs w:val="28"/>
        </w:rPr>
        <w:t xml:space="preserve">тесь смело» (о здоровье зубов) </w:t>
      </w:r>
      <w:r w:rsidR="008C61A5" w:rsidRPr="0075430E">
        <w:rPr>
          <w:rFonts w:ascii="Times New Roman" w:hAnsi="Times New Roman"/>
          <w:sz w:val="28"/>
          <w:szCs w:val="28"/>
        </w:rPr>
        <w:t>и др.</w:t>
      </w:r>
      <w:r w:rsidR="00DE2E98" w:rsidRPr="0075430E">
        <w:rPr>
          <w:rFonts w:ascii="Times New Roman" w:hAnsi="Times New Roman"/>
          <w:sz w:val="28"/>
          <w:szCs w:val="28"/>
        </w:rPr>
        <w:br/>
      </w:r>
      <w:r w:rsidR="0075430E">
        <w:rPr>
          <w:rFonts w:ascii="Times New Roman" w:hAnsi="Times New Roman"/>
          <w:sz w:val="28"/>
          <w:szCs w:val="28"/>
        </w:rPr>
        <w:t>2.</w:t>
      </w:r>
      <w:r w:rsidR="00DE2E98" w:rsidRPr="0075430E">
        <w:rPr>
          <w:rFonts w:ascii="Times New Roman" w:hAnsi="Times New Roman"/>
          <w:sz w:val="28"/>
          <w:szCs w:val="28"/>
        </w:rPr>
        <w:t xml:space="preserve"> </w:t>
      </w:r>
      <w:r w:rsidRPr="0075430E">
        <w:rPr>
          <w:rFonts w:ascii="Times New Roman" w:hAnsi="Times New Roman"/>
          <w:sz w:val="28"/>
          <w:szCs w:val="28"/>
        </w:rPr>
        <w:t xml:space="preserve">Клуб любителей чтения «Классика на полчасика» </w:t>
      </w:r>
      <w:r w:rsidR="008002A7" w:rsidRPr="0075430E">
        <w:rPr>
          <w:rFonts w:ascii="Times New Roman" w:hAnsi="Times New Roman"/>
          <w:sz w:val="28"/>
          <w:szCs w:val="28"/>
        </w:rPr>
        <w:t>с</w:t>
      </w:r>
      <w:r w:rsidRPr="0075430E">
        <w:rPr>
          <w:rFonts w:ascii="Times New Roman" w:hAnsi="Times New Roman"/>
          <w:sz w:val="28"/>
          <w:szCs w:val="28"/>
        </w:rPr>
        <w:t xml:space="preserve"> 2015 г. знакомит </w:t>
      </w:r>
      <w:r w:rsidRPr="0075430E">
        <w:rPr>
          <w:rFonts w:ascii="Times New Roman" w:hAnsi="Times New Roman"/>
          <w:sz w:val="28"/>
          <w:szCs w:val="28"/>
        </w:rPr>
        <w:lastRenderedPageBreak/>
        <w:t>читателей с литератур</w:t>
      </w:r>
      <w:r w:rsidR="00341F00">
        <w:rPr>
          <w:rFonts w:ascii="Times New Roman" w:hAnsi="Times New Roman"/>
          <w:sz w:val="28"/>
          <w:szCs w:val="28"/>
        </w:rPr>
        <w:t>ой</w:t>
      </w:r>
      <w:r w:rsidRPr="0075430E">
        <w:rPr>
          <w:rFonts w:ascii="Times New Roman" w:hAnsi="Times New Roman"/>
          <w:sz w:val="28"/>
          <w:szCs w:val="28"/>
        </w:rPr>
        <w:t xml:space="preserve"> при помощи громкого коммен</w:t>
      </w:r>
      <w:r w:rsidR="00341F00">
        <w:rPr>
          <w:rFonts w:ascii="Times New Roman" w:hAnsi="Times New Roman"/>
          <w:sz w:val="28"/>
          <w:szCs w:val="28"/>
        </w:rPr>
        <w:t xml:space="preserve">тированного чтения и обсуждения, </w:t>
      </w:r>
      <w:r w:rsidR="00DA248D" w:rsidRPr="0075430E">
        <w:rPr>
          <w:rFonts w:ascii="Times New Roman" w:hAnsi="Times New Roman"/>
          <w:sz w:val="28"/>
          <w:szCs w:val="28"/>
        </w:rPr>
        <w:t>творчески</w:t>
      </w:r>
      <w:r w:rsidR="00341F00">
        <w:rPr>
          <w:rFonts w:ascii="Times New Roman" w:hAnsi="Times New Roman"/>
          <w:sz w:val="28"/>
          <w:szCs w:val="28"/>
        </w:rPr>
        <w:t>х</w:t>
      </w:r>
      <w:r w:rsidR="00DA248D" w:rsidRPr="0075430E">
        <w:rPr>
          <w:rFonts w:ascii="Times New Roman" w:hAnsi="Times New Roman"/>
          <w:sz w:val="28"/>
          <w:szCs w:val="28"/>
        </w:rPr>
        <w:t xml:space="preserve"> или игровы</w:t>
      </w:r>
      <w:r w:rsidR="00341F00">
        <w:rPr>
          <w:rFonts w:ascii="Times New Roman" w:hAnsi="Times New Roman"/>
          <w:sz w:val="28"/>
          <w:szCs w:val="28"/>
        </w:rPr>
        <w:t>х занятий</w:t>
      </w:r>
      <w:r w:rsidR="00DA248D" w:rsidRPr="0075430E">
        <w:rPr>
          <w:rFonts w:ascii="Times New Roman" w:hAnsi="Times New Roman"/>
          <w:sz w:val="28"/>
          <w:szCs w:val="28"/>
        </w:rPr>
        <w:t xml:space="preserve">. </w:t>
      </w:r>
      <w:r w:rsidR="008C61A5" w:rsidRPr="0075430E">
        <w:rPr>
          <w:rFonts w:ascii="Times New Roman" w:hAnsi="Times New Roman"/>
          <w:sz w:val="28"/>
          <w:szCs w:val="28"/>
        </w:rPr>
        <w:t>В течение 2019 года были проведены 33 встречи, в т.ч. посвящённы</w:t>
      </w:r>
      <w:r w:rsidR="00341F00">
        <w:rPr>
          <w:rFonts w:ascii="Times New Roman" w:hAnsi="Times New Roman"/>
          <w:sz w:val="28"/>
          <w:szCs w:val="28"/>
        </w:rPr>
        <w:t>е</w:t>
      </w:r>
      <w:r w:rsidR="008C61A5" w:rsidRPr="0075430E">
        <w:rPr>
          <w:rFonts w:ascii="Times New Roman" w:hAnsi="Times New Roman"/>
          <w:sz w:val="28"/>
          <w:szCs w:val="28"/>
        </w:rPr>
        <w:t xml:space="preserve"> юбилеям писателей. Прошли </w:t>
      </w:r>
      <w:r w:rsidR="0051526A">
        <w:rPr>
          <w:rFonts w:ascii="Times New Roman" w:hAnsi="Times New Roman"/>
          <w:sz w:val="28"/>
          <w:szCs w:val="28"/>
        </w:rPr>
        <w:t xml:space="preserve">так же </w:t>
      </w:r>
      <w:r w:rsidR="008C61A5" w:rsidRPr="0075430E">
        <w:rPr>
          <w:rFonts w:ascii="Times New Roman" w:hAnsi="Times New Roman"/>
          <w:sz w:val="28"/>
          <w:szCs w:val="28"/>
        </w:rPr>
        <w:t>тематические чтения из циклов: «Чтение - к природе почтение»; «Кубанские писатели - детям»; «Маленькие рассказы о большой войне».</w:t>
      </w:r>
      <w:r w:rsidR="00DE2E98" w:rsidRPr="0075430E">
        <w:rPr>
          <w:rFonts w:ascii="Times New Roman" w:hAnsi="Times New Roman"/>
          <w:sz w:val="28"/>
          <w:szCs w:val="28"/>
        </w:rPr>
        <w:t xml:space="preserve"> </w:t>
      </w:r>
    </w:p>
    <w:p w:rsidR="00747489" w:rsidRPr="00341F00" w:rsidRDefault="00747489" w:rsidP="00341F00">
      <w:pPr>
        <w:pStyle w:val="a3"/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41F00">
        <w:rPr>
          <w:rFonts w:ascii="Times New Roman" w:hAnsi="Times New Roman"/>
          <w:sz w:val="28"/>
          <w:szCs w:val="28"/>
        </w:rPr>
        <w:t>В</w:t>
      </w:r>
      <w:r w:rsidR="008B0310" w:rsidRPr="00341F00">
        <w:rPr>
          <w:rFonts w:ascii="Times New Roman" w:hAnsi="Times New Roman"/>
          <w:sz w:val="28"/>
          <w:szCs w:val="28"/>
        </w:rPr>
        <w:t xml:space="preserve"> </w:t>
      </w:r>
      <w:r w:rsidR="00DA248D" w:rsidRPr="00341F00">
        <w:rPr>
          <w:rFonts w:ascii="Times New Roman" w:hAnsi="Times New Roman"/>
          <w:sz w:val="28"/>
          <w:szCs w:val="28"/>
        </w:rPr>
        <w:t xml:space="preserve">Ольгинской сельской библиотеке </w:t>
      </w:r>
      <w:r w:rsidR="004C6D01" w:rsidRPr="00341F00">
        <w:rPr>
          <w:rFonts w:ascii="Times New Roman" w:hAnsi="Times New Roman"/>
          <w:sz w:val="28"/>
          <w:szCs w:val="28"/>
        </w:rPr>
        <w:t>работали</w:t>
      </w:r>
      <w:r w:rsidR="008B0310" w:rsidRPr="00341F00">
        <w:rPr>
          <w:rFonts w:ascii="Times New Roman" w:hAnsi="Times New Roman"/>
          <w:sz w:val="28"/>
          <w:szCs w:val="28"/>
        </w:rPr>
        <w:t xml:space="preserve"> </w:t>
      </w:r>
      <w:r w:rsidR="008002A7" w:rsidRPr="00341F00">
        <w:rPr>
          <w:rFonts w:ascii="Times New Roman" w:hAnsi="Times New Roman"/>
          <w:sz w:val="28"/>
          <w:szCs w:val="28"/>
        </w:rPr>
        <w:t>2</w:t>
      </w:r>
      <w:r w:rsidR="008B0310" w:rsidRPr="00341F00">
        <w:rPr>
          <w:rFonts w:ascii="Times New Roman" w:hAnsi="Times New Roman"/>
          <w:sz w:val="28"/>
          <w:szCs w:val="28"/>
        </w:rPr>
        <w:t xml:space="preserve"> библиотечных</w:t>
      </w:r>
      <w:r w:rsidRPr="00341F00">
        <w:rPr>
          <w:rFonts w:ascii="Times New Roman" w:hAnsi="Times New Roman"/>
          <w:sz w:val="28"/>
          <w:szCs w:val="28"/>
        </w:rPr>
        <w:t xml:space="preserve"> клуба:</w:t>
      </w:r>
      <w:r w:rsidRPr="004C6D01">
        <w:rPr>
          <w:sz w:val="28"/>
          <w:szCs w:val="28"/>
        </w:rPr>
        <w:t xml:space="preserve"> </w:t>
      </w:r>
      <w:r w:rsidR="00DE2E98" w:rsidRPr="004C6D01">
        <w:rPr>
          <w:sz w:val="28"/>
          <w:szCs w:val="28"/>
        </w:rPr>
        <w:br/>
      </w:r>
      <w:r w:rsidR="00341F00">
        <w:rPr>
          <w:rFonts w:ascii="Times New Roman" w:hAnsi="Times New Roman"/>
          <w:sz w:val="28"/>
          <w:szCs w:val="28"/>
        </w:rPr>
        <w:t>1.</w:t>
      </w:r>
      <w:r w:rsidR="00DE2E98" w:rsidRPr="00341F00">
        <w:rPr>
          <w:rFonts w:ascii="Times New Roman" w:hAnsi="Times New Roman"/>
          <w:sz w:val="28"/>
          <w:szCs w:val="28"/>
        </w:rPr>
        <w:t xml:space="preserve"> К</w:t>
      </w:r>
      <w:r w:rsidRPr="00341F00">
        <w:rPr>
          <w:rFonts w:ascii="Times New Roman" w:hAnsi="Times New Roman"/>
          <w:sz w:val="28"/>
          <w:szCs w:val="28"/>
        </w:rPr>
        <w:t>луб «Истоки»</w:t>
      </w:r>
      <w:r w:rsidR="00341F00">
        <w:rPr>
          <w:rFonts w:ascii="Times New Roman" w:hAnsi="Times New Roman"/>
          <w:sz w:val="28"/>
          <w:szCs w:val="28"/>
        </w:rPr>
        <w:t xml:space="preserve"> </w:t>
      </w:r>
      <w:r w:rsidR="004C6D01" w:rsidRPr="00341F00">
        <w:rPr>
          <w:rFonts w:ascii="Times New Roman" w:hAnsi="Times New Roman"/>
          <w:sz w:val="28"/>
          <w:szCs w:val="28"/>
        </w:rPr>
        <w:t>существу</w:t>
      </w:r>
      <w:r w:rsidR="00341F00">
        <w:rPr>
          <w:rFonts w:ascii="Times New Roman" w:hAnsi="Times New Roman"/>
          <w:sz w:val="28"/>
          <w:szCs w:val="28"/>
        </w:rPr>
        <w:t>ет</w:t>
      </w:r>
      <w:r w:rsidR="00DE2E98" w:rsidRPr="00341F00">
        <w:rPr>
          <w:rFonts w:ascii="Times New Roman" w:hAnsi="Times New Roman"/>
          <w:sz w:val="28"/>
          <w:szCs w:val="28"/>
        </w:rPr>
        <w:t xml:space="preserve"> с 2001 г</w:t>
      </w:r>
      <w:r w:rsidR="00341F00">
        <w:rPr>
          <w:rFonts w:ascii="Times New Roman" w:hAnsi="Times New Roman"/>
          <w:sz w:val="28"/>
          <w:szCs w:val="28"/>
        </w:rPr>
        <w:t>. и</w:t>
      </w:r>
      <w:r w:rsidR="00DE2E98" w:rsidRPr="00341F00">
        <w:rPr>
          <w:rFonts w:ascii="Times New Roman" w:hAnsi="Times New Roman"/>
          <w:sz w:val="28"/>
          <w:szCs w:val="28"/>
        </w:rPr>
        <w:t xml:space="preserve"> </w:t>
      </w:r>
      <w:r w:rsidR="004C6D01" w:rsidRPr="00341F00">
        <w:rPr>
          <w:rFonts w:ascii="Times New Roman" w:hAnsi="Times New Roman"/>
          <w:sz w:val="28"/>
          <w:szCs w:val="28"/>
        </w:rPr>
        <w:t>занимается</w:t>
      </w:r>
      <w:r w:rsidR="00DE2E98" w:rsidRPr="00341F00">
        <w:rPr>
          <w:rFonts w:ascii="Times New Roman" w:hAnsi="Times New Roman"/>
          <w:sz w:val="28"/>
          <w:szCs w:val="28"/>
        </w:rPr>
        <w:t> художественно-эстетическ</w:t>
      </w:r>
      <w:r w:rsidR="004C6D01" w:rsidRPr="00341F00">
        <w:rPr>
          <w:rFonts w:ascii="Times New Roman" w:hAnsi="Times New Roman"/>
          <w:sz w:val="28"/>
          <w:szCs w:val="28"/>
        </w:rPr>
        <w:t>им</w:t>
      </w:r>
      <w:r w:rsidR="00341F00">
        <w:rPr>
          <w:rFonts w:ascii="Times New Roman" w:hAnsi="Times New Roman"/>
          <w:sz w:val="28"/>
          <w:szCs w:val="28"/>
        </w:rPr>
        <w:t>,</w:t>
      </w:r>
      <w:r w:rsidR="00DE2E98" w:rsidRPr="00341F00">
        <w:rPr>
          <w:rFonts w:ascii="Times New Roman" w:hAnsi="Times New Roman"/>
          <w:sz w:val="28"/>
          <w:szCs w:val="28"/>
        </w:rPr>
        <w:t xml:space="preserve"> нравственн</w:t>
      </w:r>
      <w:r w:rsidR="004C6D01" w:rsidRPr="00341F00">
        <w:rPr>
          <w:rFonts w:ascii="Times New Roman" w:hAnsi="Times New Roman"/>
          <w:sz w:val="28"/>
          <w:szCs w:val="28"/>
        </w:rPr>
        <w:t xml:space="preserve">ым </w:t>
      </w:r>
      <w:r w:rsidR="00DE2E98" w:rsidRPr="00341F00">
        <w:rPr>
          <w:rFonts w:ascii="Times New Roman" w:hAnsi="Times New Roman"/>
          <w:sz w:val="28"/>
          <w:szCs w:val="28"/>
        </w:rPr>
        <w:t xml:space="preserve"> развитие</w:t>
      </w:r>
      <w:r w:rsidR="004C6D01" w:rsidRPr="00341F00">
        <w:rPr>
          <w:rFonts w:ascii="Times New Roman" w:hAnsi="Times New Roman"/>
          <w:sz w:val="28"/>
          <w:szCs w:val="28"/>
        </w:rPr>
        <w:t>м</w:t>
      </w:r>
      <w:r w:rsidR="00DE2E98" w:rsidRPr="00341F00">
        <w:rPr>
          <w:rFonts w:ascii="Times New Roman" w:hAnsi="Times New Roman"/>
          <w:sz w:val="28"/>
          <w:szCs w:val="28"/>
        </w:rPr>
        <w:t xml:space="preserve"> детей и подростков, раскрытие</w:t>
      </w:r>
      <w:r w:rsidR="004C6D01" w:rsidRPr="00341F00">
        <w:rPr>
          <w:rFonts w:ascii="Times New Roman" w:hAnsi="Times New Roman"/>
          <w:sz w:val="28"/>
          <w:szCs w:val="28"/>
        </w:rPr>
        <w:t>м</w:t>
      </w:r>
      <w:r w:rsidR="00DE2E98" w:rsidRPr="00341F00">
        <w:rPr>
          <w:rFonts w:ascii="Times New Roman" w:hAnsi="Times New Roman"/>
          <w:sz w:val="28"/>
          <w:szCs w:val="28"/>
        </w:rPr>
        <w:t xml:space="preserve"> их творческих способностей. </w:t>
      </w:r>
      <w:r w:rsidR="004C6D01" w:rsidRPr="00341F00">
        <w:rPr>
          <w:rFonts w:ascii="Times New Roman" w:hAnsi="Times New Roman"/>
          <w:sz w:val="28"/>
          <w:szCs w:val="28"/>
        </w:rPr>
        <w:t>Ч</w:t>
      </w:r>
      <w:r w:rsidR="00DE2E98" w:rsidRPr="00341F00">
        <w:rPr>
          <w:rFonts w:ascii="Times New Roman" w:hAnsi="Times New Roman"/>
          <w:sz w:val="28"/>
          <w:szCs w:val="28"/>
        </w:rPr>
        <w:t>лены клуба</w:t>
      </w:r>
      <w:r w:rsidR="004C6D01" w:rsidRPr="00341F00">
        <w:rPr>
          <w:rFonts w:ascii="Times New Roman" w:hAnsi="Times New Roman"/>
          <w:sz w:val="28"/>
          <w:szCs w:val="28"/>
        </w:rPr>
        <w:t xml:space="preserve">, </w:t>
      </w:r>
      <w:r w:rsidR="00DE2E98" w:rsidRPr="00341F00">
        <w:rPr>
          <w:rFonts w:ascii="Times New Roman" w:hAnsi="Times New Roman"/>
          <w:sz w:val="28"/>
          <w:szCs w:val="28"/>
        </w:rPr>
        <w:t xml:space="preserve">12 </w:t>
      </w:r>
      <w:r w:rsidR="00341F00">
        <w:rPr>
          <w:rFonts w:ascii="Times New Roman" w:hAnsi="Times New Roman"/>
          <w:sz w:val="28"/>
          <w:szCs w:val="28"/>
        </w:rPr>
        <w:t>человек</w:t>
      </w:r>
      <w:r w:rsidR="00DA248D" w:rsidRPr="00341F00">
        <w:rPr>
          <w:rFonts w:ascii="Times New Roman" w:hAnsi="Times New Roman"/>
          <w:sz w:val="28"/>
          <w:szCs w:val="28"/>
        </w:rPr>
        <w:t>, активно участвуют в жизни сельской библиотеки</w:t>
      </w:r>
      <w:r w:rsidR="00DE2E98" w:rsidRPr="00341F00">
        <w:rPr>
          <w:rFonts w:ascii="Times New Roman" w:hAnsi="Times New Roman"/>
          <w:sz w:val="28"/>
          <w:szCs w:val="28"/>
        </w:rPr>
        <w:t xml:space="preserve">. Занятия </w:t>
      </w:r>
      <w:r w:rsidR="00341F00">
        <w:rPr>
          <w:rFonts w:ascii="Times New Roman" w:hAnsi="Times New Roman"/>
          <w:sz w:val="28"/>
          <w:szCs w:val="28"/>
        </w:rPr>
        <w:t>-</w:t>
      </w:r>
      <w:r w:rsidR="00DE2E98" w:rsidRPr="00341F00">
        <w:rPr>
          <w:rFonts w:ascii="Times New Roman" w:hAnsi="Times New Roman"/>
          <w:sz w:val="28"/>
          <w:szCs w:val="28"/>
        </w:rPr>
        <w:t xml:space="preserve"> </w:t>
      </w:r>
      <w:r w:rsidR="007D7FBF" w:rsidRPr="00341F00">
        <w:rPr>
          <w:rFonts w:ascii="Times New Roman" w:hAnsi="Times New Roman"/>
          <w:sz w:val="28"/>
          <w:szCs w:val="28"/>
        </w:rPr>
        <w:t xml:space="preserve">1 </w:t>
      </w:r>
      <w:r w:rsidR="00DE2E98" w:rsidRPr="00341F00">
        <w:rPr>
          <w:rFonts w:ascii="Times New Roman" w:hAnsi="Times New Roman"/>
          <w:sz w:val="28"/>
          <w:szCs w:val="28"/>
        </w:rPr>
        <w:t>раз в неделю по воскресеньям</w:t>
      </w:r>
      <w:r w:rsidR="007D7FBF" w:rsidRPr="00341F00">
        <w:rPr>
          <w:rFonts w:ascii="Times New Roman" w:hAnsi="Times New Roman"/>
          <w:sz w:val="28"/>
          <w:szCs w:val="28"/>
        </w:rPr>
        <w:t xml:space="preserve"> (</w:t>
      </w:r>
      <w:r w:rsidR="00DE2E98" w:rsidRPr="00341F00">
        <w:rPr>
          <w:rFonts w:ascii="Times New Roman" w:hAnsi="Times New Roman"/>
          <w:sz w:val="28"/>
          <w:szCs w:val="28"/>
        </w:rPr>
        <w:t>часы творчества, познавательные беседы, часы громких чтений</w:t>
      </w:r>
      <w:r w:rsidR="00341F00">
        <w:rPr>
          <w:rFonts w:ascii="Times New Roman" w:hAnsi="Times New Roman"/>
          <w:sz w:val="28"/>
          <w:szCs w:val="28"/>
        </w:rPr>
        <w:t xml:space="preserve"> </w:t>
      </w:r>
      <w:r w:rsidR="007D7FBF" w:rsidRPr="00341F00">
        <w:rPr>
          <w:rFonts w:ascii="Times New Roman" w:hAnsi="Times New Roman"/>
          <w:sz w:val="28"/>
          <w:szCs w:val="28"/>
        </w:rPr>
        <w:t>и т.д</w:t>
      </w:r>
      <w:r w:rsidR="00DE2E98" w:rsidRPr="00341F00">
        <w:rPr>
          <w:rFonts w:ascii="Times New Roman" w:hAnsi="Times New Roman"/>
          <w:sz w:val="28"/>
          <w:szCs w:val="28"/>
        </w:rPr>
        <w:t>.</w:t>
      </w:r>
      <w:r w:rsidR="007D7FBF" w:rsidRPr="00341F00">
        <w:rPr>
          <w:rFonts w:ascii="Times New Roman" w:hAnsi="Times New Roman"/>
          <w:sz w:val="28"/>
          <w:szCs w:val="28"/>
        </w:rPr>
        <w:t>)</w:t>
      </w:r>
      <w:r w:rsidR="007D7FBF" w:rsidRPr="00635319">
        <w:rPr>
          <w:rFonts w:ascii="Times New Roman" w:hAnsi="Times New Roman"/>
          <w:sz w:val="28"/>
          <w:szCs w:val="28"/>
        </w:rPr>
        <w:t xml:space="preserve"> </w:t>
      </w:r>
      <w:r w:rsidR="001D2D1C" w:rsidRPr="00341F00">
        <w:rPr>
          <w:rFonts w:ascii="Times New Roman" w:hAnsi="Times New Roman"/>
          <w:sz w:val="28"/>
          <w:szCs w:val="28"/>
        </w:rPr>
        <w:t xml:space="preserve">К праздничным датам заседания клуба </w:t>
      </w:r>
      <w:r w:rsidR="00341F00">
        <w:rPr>
          <w:rFonts w:ascii="Times New Roman" w:hAnsi="Times New Roman"/>
          <w:sz w:val="28"/>
          <w:szCs w:val="28"/>
        </w:rPr>
        <w:t>проводятся в виде семейных чаепитий</w:t>
      </w:r>
      <w:r w:rsidR="001D2D1C" w:rsidRPr="00341F00">
        <w:rPr>
          <w:rFonts w:ascii="Times New Roman" w:hAnsi="Times New Roman"/>
          <w:sz w:val="28"/>
          <w:szCs w:val="28"/>
        </w:rPr>
        <w:t xml:space="preserve">. </w:t>
      </w:r>
      <w:r w:rsidR="008601BE" w:rsidRPr="00635319">
        <w:rPr>
          <w:rFonts w:ascii="Times New Roman" w:hAnsi="Times New Roman"/>
          <w:sz w:val="28"/>
          <w:szCs w:val="28"/>
        </w:rPr>
        <w:t>За 201</w:t>
      </w:r>
      <w:r w:rsidR="00341F00" w:rsidRPr="00635319">
        <w:rPr>
          <w:rFonts w:ascii="Times New Roman" w:hAnsi="Times New Roman"/>
          <w:sz w:val="28"/>
          <w:szCs w:val="28"/>
        </w:rPr>
        <w:t>9</w:t>
      </w:r>
      <w:r w:rsidR="008601BE" w:rsidRPr="00635319">
        <w:rPr>
          <w:rFonts w:ascii="Times New Roman" w:hAnsi="Times New Roman"/>
          <w:sz w:val="28"/>
          <w:szCs w:val="28"/>
        </w:rPr>
        <w:t xml:space="preserve"> г</w:t>
      </w:r>
      <w:r w:rsidR="008B0310" w:rsidRPr="00635319">
        <w:rPr>
          <w:rFonts w:ascii="Times New Roman" w:hAnsi="Times New Roman"/>
          <w:sz w:val="28"/>
          <w:szCs w:val="28"/>
        </w:rPr>
        <w:t xml:space="preserve">од </w:t>
      </w:r>
      <w:r w:rsidR="00635319">
        <w:rPr>
          <w:rFonts w:ascii="Times New Roman" w:hAnsi="Times New Roman"/>
          <w:sz w:val="28"/>
          <w:szCs w:val="28"/>
        </w:rPr>
        <w:t xml:space="preserve">кроме еженедельных творческих занятий </w:t>
      </w:r>
      <w:r w:rsidR="00635319" w:rsidRPr="00635319">
        <w:rPr>
          <w:rFonts w:ascii="Times New Roman" w:hAnsi="Times New Roman"/>
          <w:sz w:val="28"/>
          <w:szCs w:val="28"/>
        </w:rPr>
        <w:t>в рамках клуба «Истоки»</w:t>
      </w:r>
      <w:r w:rsidR="00635319">
        <w:rPr>
          <w:rFonts w:ascii="Times New Roman" w:hAnsi="Times New Roman"/>
          <w:sz w:val="28"/>
          <w:szCs w:val="28"/>
        </w:rPr>
        <w:t xml:space="preserve"> </w:t>
      </w:r>
      <w:r w:rsidR="001D2D1C" w:rsidRPr="00635319">
        <w:rPr>
          <w:rFonts w:ascii="Times New Roman" w:hAnsi="Times New Roman"/>
          <w:sz w:val="28"/>
          <w:szCs w:val="28"/>
        </w:rPr>
        <w:t xml:space="preserve">было </w:t>
      </w:r>
      <w:r w:rsidR="008601BE" w:rsidRPr="00635319">
        <w:rPr>
          <w:rFonts w:ascii="Times New Roman" w:hAnsi="Times New Roman"/>
          <w:sz w:val="28"/>
          <w:szCs w:val="28"/>
        </w:rPr>
        <w:t>про</w:t>
      </w:r>
      <w:r w:rsidR="001D2D1C" w:rsidRPr="00635319">
        <w:rPr>
          <w:rFonts w:ascii="Times New Roman" w:hAnsi="Times New Roman"/>
          <w:sz w:val="28"/>
          <w:szCs w:val="28"/>
        </w:rPr>
        <w:t>ведено</w:t>
      </w:r>
      <w:r w:rsidR="008B0310" w:rsidRPr="00635319">
        <w:rPr>
          <w:rFonts w:ascii="Times New Roman" w:hAnsi="Times New Roman"/>
          <w:sz w:val="28"/>
          <w:szCs w:val="28"/>
        </w:rPr>
        <w:t xml:space="preserve"> </w:t>
      </w:r>
      <w:r w:rsidR="00B37D1F" w:rsidRPr="00635319">
        <w:rPr>
          <w:rFonts w:ascii="Times New Roman" w:hAnsi="Times New Roman"/>
          <w:sz w:val="28"/>
          <w:szCs w:val="28"/>
        </w:rPr>
        <w:t>9</w:t>
      </w:r>
      <w:r w:rsidR="008601BE" w:rsidRPr="00635319">
        <w:rPr>
          <w:rFonts w:ascii="Times New Roman" w:hAnsi="Times New Roman"/>
          <w:sz w:val="28"/>
          <w:szCs w:val="28"/>
        </w:rPr>
        <w:t xml:space="preserve"> </w:t>
      </w:r>
      <w:r w:rsidR="00DE0458" w:rsidRPr="00635319">
        <w:rPr>
          <w:rFonts w:ascii="Times New Roman" w:hAnsi="Times New Roman"/>
          <w:sz w:val="28"/>
          <w:szCs w:val="28"/>
        </w:rPr>
        <w:t xml:space="preserve">крупных </w:t>
      </w:r>
      <w:r w:rsidR="008601BE" w:rsidRPr="00635319">
        <w:rPr>
          <w:rFonts w:ascii="Times New Roman" w:hAnsi="Times New Roman"/>
          <w:sz w:val="28"/>
          <w:szCs w:val="28"/>
        </w:rPr>
        <w:t>мероприятий.</w:t>
      </w:r>
      <w:r w:rsidR="007D7FBF" w:rsidRPr="00341F00">
        <w:rPr>
          <w:rFonts w:ascii="Times New Roman" w:hAnsi="Times New Roman"/>
          <w:sz w:val="28"/>
          <w:szCs w:val="28"/>
        </w:rPr>
        <w:t xml:space="preserve"> </w:t>
      </w:r>
      <w:r w:rsidR="008601BE" w:rsidRPr="00341F00">
        <w:rPr>
          <w:rFonts w:ascii="Times New Roman" w:hAnsi="Times New Roman"/>
          <w:sz w:val="28"/>
          <w:szCs w:val="28"/>
        </w:rPr>
        <w:br/>
      </w:r>
      <w:r w:rsidR="00341F00" w:rsidRPr="00341F00">
        <w:rPr>
          <w:rFonts w:ascii="Times New Roman" w:hAnsi="Times New Roman"/>
          <w:sz w:val="28"/>
          <w:szCs w:val="28"/>
        </w:rPr>
        <w:t>2.</w:t>
      </w:r>
      <w:r w:rsidR="007D7FBF" w:rsidRPr="00341F00">
        <w:rPr>
          <w:rFonts w:ascii="Times New Roman" w:hAnsi="Times New Roman"/>
          <w:sz w:val="28"/>
          <w:szCs w:val="28"/>
        </w:rPr>
        <w:t xml:space="preserve"> </w:t>
      </w:r>
      <w:r w:rsidR="001D1F65">
        <w:rPr>
          <w:rFonts w:ascii="Times New Roman" w:hAnsi="Times New Roman"/>
          <w:sz w:val="28"/>
          <w:szCs w:val="28"/>
        </w:rPr>
        <w:t>К</w:t>
      </w:r>
      <w:r w:rsidR="00B02D9C" w:rsidRPr="00341F00">
        <w:rPr>
          <w:rFonts w:ascii="Times New Roman" w:hAnsi="Times New Roman"/>
          <w:sz w:val="28"/>
          <w:szCs w:val="28"/>
        </w:rPr>
        <w:t xml:space="preserve">луб по интересам </w:t>
      </w:r>
      <w:r w:rsidR="007D7FBF" w:rsidRPr="00341F00">
        <w:rPr>
          <w:rFonts w:ascii="Times New Roman" w:hAnsi="Times New Roman"/>
          <w:sz w:val="28"/>
          <w:szCs w:val="28"/>
        </w:rPr>
        <w:t xml:space="preserve">«Самоварчик» </w:t>
      </w:r>
      <w:r w:rsidR="001D1F65">
        <w:rPr>
          <w:rFonts w:ascii="Times New Roman" w:hAnsi="Times New Roman"/>
          <w:sz w:val="28"/>
          <w:szCs w:val="28"/>
        </w:rPr>
        <w:t xml:space="preserve">существует </w:t>
      </w:r>
      <w:r w:rsidR="001D1F65" w:rsidRPr="00341F00">
        <w:rPr>
          <w:rFonts w:ascii="Times New Roman" w:hAnsi="Times New Roman"/>
          <w:sz w:val="28"/>
          <w:szCs w:val="28"/>
        </w:rPr>
        <w:t xml:space="preserve">с 2015 г. </w:t>
      </w:r>
      <w:r w:rsidR="001D1F65">
        <w:rPr>
          <w:rFonts w:ascii="Times New Roman" w:hAnsi="Times New Roman"/>
          <w:sz w:val="28"/>
          <w:szCs w:val="28"/>
        </w:rPr>
        <w:t>и собирается</w:t>
      </w:r>
      <w:r w:rsidR="001D1F65" w:rsidRPr="00341F00">
        <w:rPr>
          <w:rFonts w:ascii="Times New Roman" w:hAnsi="Times New Roman"/>
          <w:sz w:val="28"/>
          <w:szCs w:val="28"/>
        </w:rPr>
        <w:t xml:space="preserve"> 1 раз в квартал</w:t>
      </w:r>
      <w:r w:rsidR="001D1F65">
        <w:rPr>
          <w:rFonts w:ascii="Times New Roman" w:hAnsi="Times New Roman"/>
          <w:sz w:val="28"/>
          <w:szCs w:val="28"/>
        </w:rPr>
        <w:t xml:space="preserve">, </w:t>
      </w:r>
      <w:r w:rsidR="001D1F65" w:rsidRPr="00B37D1F">
        <w:rPr>
          <w:rFonts w:ascii="Times New Roman" w:hAnsi="Times New Roman"/>
          <w:sz w:val="28"/>
          <w:szCs w:val="28"/>
        </w:rPr>
        <w:t>летом - 1 раз в месяц.</w:t>
      </w:r>
      <w:r w:rsidR="001D1F65">
        <w:rPr>
          <w:rFonts w:ascii="Times New Roman" w:hAnsi="Times New Roman"/>
          <w:sz w:val="28"/>
          <w:szCs w:val="28"/>
        </w:rPr>
        <w:t xml:space="preserve"> Благодаря инициативной группе читателей, </w:t>
      </w:r>
      <w:r w:rsidR="001D1F65" w:rsidRPr="00341F00">
        <w:rPr>
          <w:rFonts w:ascii="Times New Roman" w:hAnsi="Times New Roman"/>
          <w:sz w:val="28"/>
          <w:szCs w:val="28"/>
        </w:rPr>
        <w:t xml:space="preserve"> </w:t>
      </w:r>
      <w:r w:rsidR="001D1F65">
        <w:rPr>
          <w:rFonts w:ascii="Times New Roman" w:hAnsi="Times New Roman"/>
          <w:sz w:val="28"/>
          <w:szCs w:val="28"/>
        </w:rPr>
        <w:t>з</w:t>
      </w:r>
      <w:r w:rsidR="00B02D9C" w:rsidRPr="00341F00">
        <w:rPr>
          <w:rFonts w:ascii="Times New Roman" w:hAnsi="Times New Roman"/>
          <w:sz w:val="28"/>
          <w:szCs w:val="28"/>
        </w:rPr>
        <w:t xml:space="preserve">анятия </w:t>
      </w:r>
      <w:r w:rsidR="00B37D1F" w:rsidRPr="00B37D1F">
        <w:rPr>
          <w:rFonts w:ascii="Times New Roman" w:hAnsi="Times New Roman"/>
          <w:sz w:val="28"/>
          <w:szCs w:val="28"/>
        </w:rPr>
        <w:t xml:space="preserve">клуба разнообразны: литературные гостиные, просмотры и обсуждения фото- и </w:t>
      </w:r>
      <w:r w:rsidR="001D1F65">
        <w:rPr>
          <w:rFonts w:ascii="Times New Roman" w:hAnsi="Times New Roman"/>
          <w:sz w:val="28"/>
          <w:szCs w:val="28"/>
        </w:rPr>
        <w:t>видео</w:t>
      </w:r>
      <w:r w:rsidR="00B37D1F" w:rsidRPr="00B37D1F">
        <w:rPr>
          <w:rFonts w:ascii="Times New Roman" w:hAnsi="Times New Roman"/>
          <w:sz w:val="28"/>
          <w:szCs w:val="28"/>
        </w:rPr>
        <w:t>путешествий</w:t>
      </w:r>
      <w:r w:rsidR="001D1F65">
        <w:rPr>
          <w:rFonts w:ascii="Times New Roman" w:hAnsi="Times New Roman"/>
          <w:sz w:val="28"/>
          <w:szCs w:val="28"/>
        </w:rPr>
        <w:t>, встречи с интересными людьми</w:t>
      </w:r>
      <w:r w:rsidR="00B37D1F" w:rsidRPr="00B37D1F">
        <w:rPr>
          <w:rFonts w:ascii="Times New Roman" w:hAnsi="Times New Roman"/>
          <w:sz w:val="28"/>
          <w:szCs w:val="28"/>
        </w:rPr>
        <w:t xml:space="preserve">. </w:t>
      </w:r>
      <w:r w:rsidR="001D1F65">
        <w:rPr>
          <w:rFonts w:ascii="Times New Roman" w:hAnsi="Times New Roman"/>
          <w:sz w:val="28"/>
          <w:szCs w:val="28"/>
        </w:rPr>
        <w:t>У завсегдатаев</w:t>
      </w:r>
      <w:r w:rsidR="001D1F65" w:rsidRPr="00B37D1F">
        <w:rPr>
          <w:rFonts w:ascii="Times New Roman" w:hAnsi="Times New Roman"/>
          <w:sz w:val="28"/>
          <w:szCs w:val="28"/>
        </w:rPr>
        <w:t xml:space="preserve"> </w:t>
      </w:r>
      <w:r w:rsidR="001D1F65">
        <w:rPr>
          <w:rFonts w:ascii="Times New Roman" w:hAnsi="Times New Roman"/>
          <w:sz w:val="28"/>
          <w:szCs w:val="28"/>
        </w:rPr>
        <w:t xml:space="preserve">клуба </w:t>
      </w:r>
      <w:r w:rsidR="001D1F65" w:rsidRPr="00B37D1F">
        <w:rPr>
          <w:rFonts w:ascii="Times New Roman" w:hAnsi="Times New Roman"/>
          <w:sz w:val="28"/>
          <w:szCs w:val="28"/>
        </w:rPr>
        <w:t>популярн</w:t>
      </w:r>
      <w:r w:rsidR="001D1F65">
        <w:rPr>
          <w:rFonts w:ascii="Times New Roman" w:hAnsi="Times New Roman"/>
          <w:sz w:val="28"/>
          <w:szCs w:val="28"/>
        </w:rPr>
        <w:t xml:space="preserve">ы </w:t>
      </w:r>
      <w:r w:rsidR="001D1F65" w:rsidRPr="00B37D1F">
        <w:rPr>
          <w:rFonts w:ascii="Times New Roman" w:hAnsi="Times New Roman"/>
          <w:sz w:val="28"/>
          <w:szCs w:val="28"/>
        </w:rPr>
        <w:t xml:space="preserve">литературно-исторические экскурсы читательницы Носковой Л.Л. </w:t>
      </w:r>
      <w:r w:rsidR="001D1F65">
        <w:rPr>
          <w:rFonts w:ascii="Times New Roman" w:hAnsi="Times New Roman"/>
          <w:sz w:val="28"/>
          <w:szCs w:val="28"/>
        </w:rPr>
        <w:t>П</w:t>
      </w:r>
      <w:r w:rsidR="001D1F65" w:rsidRPr="00B37D1F">
        <w:rPr>
          <w:rFonts w:ascii="Times New Roman" w:hAnsi="Times New Roman"/>
          <w:sz w:val="28"/>
          <w:szCs w:val="28"/>
        </w:rPr>
        <w:t>од общим названием «На перекрестке культур»</w:t>
      </w:r>
      <w:r w:rsidR="001D1F65">
        <w:rPr>
          <w:rFonts w:ascii="Times New Roman" w:hAnsi="Times New Roman"/>
          <w:sz w:val="28"/>
          <w:szCs w:val="28"/>
        </w:rPr>
        <w:t xml:space="preserve"> </w:t>
      </w:r>
      <w:r w:rsidR="0051526A">
        <w:rPr>
          <w:rFonts w:ascii="Times New Roman" w:hAnsi="Times New Roman"/>
          <w:sz w:val="28"/>
          <w:szCs w:val="28"/>
        </w:rPr>
        <w:t xml:space="preserve">они </w:t>
      </w:r>
      <w:r w:rsidR="001D1F65">
        <w:rPr>
          <w:rFonts w:ascii="Times New Roman" w:hAnsi="Times New Roman"/>
          <w:sz w:val="28"/>
          <w:szCs w:val="28"/>
        </w:rPr>
        <w:t>поднимали</w:t>
      </w:r>
      <w:r w:rsidR="0051526A">
        <w:rPr>
          <w:rFonts w:ascii="Times New Roman" w:hAnsi="Times New Roman"/>
          <w:sz w:val="28"/>
          <w:szCs w:val="28"/>
        </w:rPr>
        <w:t xml:space="preserve"> темы о Денисе Давыдове,</w:t>
      </w:r>
      <w:r w:rsidR="001D1F65" w:rsidRPr="00B37D1F">
        <w:rPr>
          <w:rFonts w:ascii="Times New Roman" w:hAnsi="Times New Roman"/>
          <w:sz w:val="28"/>
          <w:szCs w:val="28"/>
        </w:rPr>
        <w:t xml:space="preserve"> </w:t>
      </w:r>
      <w:r w:rsidR="001D1F65">
        <w:rPr>
          <w:rFonts w:ascii="Times New Roman" w:hAnsi="Times New Roman"/>
          <w:sz w:val="28"/>
          <w:szCs w:val="28"/>
        </w:rPr>
        <w:t>б</w:t>
      </w:r>
      <w:r w:rsidR="001D1F65" w:rsidRPr="00B37D1F">
        <w:rPr>
          <w:rFonts w:ascii="Times New Roman" w:hAnsi="Times New Roman"/>
          <w:sz w:val="28"/>
          <w:szCs w:val="28"/>
        </w:rPr>
        <w:t xml:space="preserve">оярыне Морозовой, о язычестве и православии </w:t>
      </w:r>
      <w:r w:rsidR="0051526A">
        <w:rPr>
          <w:rFonts w:ascii="Times New Roman" w:hAnsi="Times New Roman"/>
          <w:sz w:val="28"/>
          <w:szCs w:val="28"/>
        </w:rPr>
        <w:t>на</w:t>
      </w:r>
      <w:r w:rsidR="001D1F65">
        <w:rPr>
          <w:rFonts w:ascii="Times New Roman" w:hAnsi="Times New Roman"/>
          <w:sz w:val="28"/>
          <w:szCs w:val="28"/>
        </w:rPr>
        <w:t xml:space="preserve"> Руси и пр. Каждое</w:t>
      </w:r>
      <w:r w:rsidR="00B37D1F" w:rsidRPr="00B37D1F">
        <w:rPr>
          <w:rFonts w:ascii="Times New Roman" w:hAnsi="Times New Roman"/>
          <w:sz w:val="28"/>
          <w:szCs w:val="28"/>
        </w:rPr>
        <w:t xml:space="preserve"> заседани</w:t>
      </w:r>
      <w:r w:rsidR="001D1F65">
        <w:rPr>
          <w:rFonts w:ascii="Times New Roman" w:hAnsi="Times New Roman"/>
          <w:sz w:val="28"/>
          <w:szCs w:val="28"/>
        </w:rPr>
        <w:t xml:space="preserve">е </w:t>
      </w:r>
      <w:r w:rsidR="00B37D1F" w:rsidRPr="00B37D1F">
        <w:rPr>
          <w:rFonts w:ascii="Times New Roman" w:hAnsi="Times New Roman"/>
          <w:sz w:val="28"/>
          <w:szCs w:val="28"/>
        </w:rPr>
        <w:t xml:space="preserve"> «Самоварчика» </w:t>
      </w:r>
      <w:r w:rsidR="001D1F65">
        <w:rPr>
          <w:rFonts w:ascii="Times New Roman" w:hAnsi="Times New Roman"/>
          <w:sz w:val="28"/>
          <w:szCs w:val="28"/>
        </w:rPr>
        <w:t>сопровождается</w:t>
      </w:r>
      <w:r w:rsidR="00B37D1F" w:rsidRPr="00B37D1F">
        <w:rPr>
          <w:rFonts w:ascii="Times New Roman" w:hAnsi="Times New Roman"/>
          <w:sz w:val="28"/>
          <w:szCs w:val="28"/>
        </w:rPr>
        <w:t xml:space="preserve"> ча</w:t>
      </w:r>
      <w:r w:rsidR="001D1F65">
        <w:rPr>
          <w:rFonts w:ascii="Times New Roman" w:hAnsi="Times New Roman"/>
          <w:sz w:val="28"/>
          <w:szCs w:val="28"/>
        </w:rPr>
        <w:t>ем</w:t>
      </w:r>
      <w:r w:rsidR="00B37D1F" w:rsidRPr="00B37D1F">
        <w:rPr>
          <w:rFonts w:ascii="Times New Roman" w:hAnsi="Times New Roman"/>
          <w:sz w:val="28"/>
          <w:szCs w:val="28"/>
        </w:rPr>
        <w:t xml:space="preserve"> и вкусн</w:t>
      </w:r>
      <w:r w:rsidR="001D1F65">
        <w:rPr>
          <w:rFonts w:ascii="Times New Roman" w:hAnsi="Times New Roman"/>
          <w:sz w:val="28"/>
          <w:szCs w:val="28"/>
        </w:rPr>
        <w:t>ой</w:t>
      </w:r>
      <w:r w:rsidR="00B37D1F" w:rsidRPr="00B37D1F">
        <w:rPr>
          <w:rFonts w:ascii="Times New Roman" w:hAnsi="Times New Roman"/>
          <w:sz w:val="28"/>
          <w:szCs w:val="28"/>
        </w:rPr>
        <w:t xml:space="preserve"> выпечк</w:t>
      </w:r>
      <w:r w:rsidR="001D1F65">
        <w:rPr>
          <w:rFonts w:ascii="Times New Roman" w:hAnsi="Times New Roman"/>
          <w:sz w:val="28"/>
          <w:szCs w:val="28"/>
        </w:rPr>
        <w:t>ой</w:t>
      </w:r>
      <w:r w:rsidR="00B37D1F" w:rsidRPr="00B37D1F">
        <w:rPr>
          <w:rFonts w:ascii="Times New Roman" w:hAnsi="Times New Roman"/>
          <w:sz w:val="28"/>
          <w:szCs w:val="28"/>
        </w:rPr>
        <w:t xml:space="preserve">. </w:t>
      </w:r>
      <w:r w:rsidR="00007191" w:rsidRPr="00341F00">
        <w:rPr>
          <w:rFonts w:ascii="Times New Roman" w:hAnsi="Times New Roman"/>
          <w:sz w:val="28"/>
          <w:szCs w:val="28"/>
        </w:rPr>
        <w:t xml:space="preserve">В рамках клуба «Самоварчик» </w:t>
      </w:r>
      <w:r w:rsidR="001D1F65">
        <w:rPr>
          <w:rFonts w:ascii="Times New Roman" w:hAnsi="Times New Roman"/>
          <w:sz w:val="28"/>
          <w:szCs w:val="28"/>
        </w:rPr>
        <w:t xml:space="preserve">в течение года </w:t>
      </w:r>
      <w:r w:rsidR="00007191" w:rsidRPr="00341F00">
        <w:rPr>
          <w:rFonts w:ascii="Times New Roman" w:hAnsi="Times New Roman"/>
          <w:sz w:val="28"/>
          <w:szCs w:val="28"/>
        </w:rPr>
        <w:t>состоялось</w:t>
      </w:r>
      <w:r w:rsidR="001D2D1C" w:rsidRPr="00341F00">
        <w:rPr>
          <w:rFonts w:ascii="Times New Roman" w:hAnsi="Times New Roman"/>
          <w:sz w:val="28"/>
          <w:szCs w:val="28"/>
        </w:rPr>
        <w:t xml:space="preserve"> </w:t>
      </w:r>
      <w:r w:rsidR="001D1F65">
        <w:rPr>
          <w:rFonts w:ascii="Times New Roman" w:hAnsi="Times New Roman"/>
          <w:sz w:val="28"/>
          <w:szCs w:val="28"/>
        </w:rPr>
        <w:t>10</w:t>
      </w:r>
      <w:r w:rsidR="008B0310" w:rsidRPr="00341F00">
        <w:rPr>
          <w:rFonts w:ascii="Times New Roman" w:hAnsi="Times New Roman"/>
          <w:sz w:val="28"/>
          <w:szCs w:val="28"/>
        </w:rPr>
        <w:t xml:space="preserve"> мероприят</w:t>
      </w:r>
      <w:r w:rsidR="001D2D1C" w:rsidRPr="00341F00">
        <w:rPr>
          <w:rFonts w:ascii="Times New Roman" w:hAnsi="Times New Roman"/>
          <w:sz w:val="28"/>
          <w:szCs w:val="28"/>
        </w:rPr>
        <w:t>и</w:t>
      </w:r>
      <w:r w:rsidR="008B0310" w:rsidRPr="00341F00">
        <w:rPr>
          <w:rFonts w:ascii="Times New Roman" w:hAnsi="Times New Roman"/>
          <w:sz w:val="28"/>
          <w:szCs w:val="28"/>
        </w:rPr>
        <w:t>й</w:t>
      </w:r>
      <w:r w:rsidR="001D2D1C" w:rsidRPr="00341F00">
        <w:rPr>
          <w:rFonts w:ascii="Times New Roman" w:hAnsi="Times New Roman"/>
          <w:sz w:val="28"/>
          <w:szCs w:val="28"/>
        </w:rPr>
        <w:t>.</w:t>
      </w:r>
    </w:p>
    <w:p w:rsidR="00CD2428" w:rsidRPr="00456E33" w:rsidRDefault="008601BE" w:rsidP="002628E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CD2428" w:rsidRPr="00456E33">
        <w:rPr>
          <w:rFonts w:ascii="Times New Roman" w:hAnsi="Times New Roman"/>
          <w:b/>
          <w:sz w:val="28"/>
          <w:szCs w:val="28"/>
        </w:rPr>
        <w:t>3</w:t>
      </w:r>
      <w:r w:rsidR="006A328B" w:rsidRPr="00456E33">
        <w:rPr>
          <w:rFonts w:ascii="Times New Roman" w:hAnsi="Times New Roman"/>
          <w:b/>
          <w:sz w:val="28"/>
          <w:szCs w:val="28"/>
        </w:rPr>
        <w:t>.</w:t>
      </w:r>
      <w:r w:rsidR="00CD2428" w:rsidRPr="00456E33">
        <w:rPr>
          <w:rFonts w:ascii="Times New Roman" w:hAnsi="Times New Roman"/>
          <w:b/>
          <w:sz w:val="28"/>
          <w:szCs w:val="28"/>
        </w:rPr>
        <w:t xml:space="preserve"> </w:t>
      </w:r>
      <w:r w:rsidR="003A0E1F" w:rsidRPr="00456E33">
        <w:rPr>
          <w:rFonts w:ascii="Times New Roman" w:hAnsi="Times New Roman"/>
          <w:b/>
          <w:sz w:val="28"/>
          <w:szCs w:val="28"/>
        </w:rPr>
        <w:t>КРАЕВЕДЧЕСКАЯ ДЕЯТЕЛЬНОСТЬ БИБЛИОТЕК</w:t>
      </w:r>
    </w:p>
    <w:p w:rsidR="007D4345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3.1. Реализация краеведческих проектов, в том числе корпоративных.</w:t>
      </w:r>
    </w:p>
    <w:p w:rsidR="008A62BA" w:rsidRDefault="00D364A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Значимые </w:t>
      </w:r>
      <w:r w:rsidR="0040648D" w:rsidRPr="00456E33">
        <w:rPr>
          <w:rFonts w:ascii="Times New Roman" w:hAnsi="Times New Roman"/>
          <w:sz w:val="28"/>
          <w:szCs w:val="28"/>
        </w:rPr>
        <w:t>краеведчески</w:t>
      </w:r>
      <w:r w:rsidRPr="00456E33">
        <w:rPr>
          <w:rFonts w:ascii="Times New Roman" w:hAnsi="Times New Roman"/>
          <w:sz w:val="28"/>
          <w:szCs w:val="28"/>
        </w:rPr>
        <w:t>е</w:t>
      </w:r>
      <w:r w:rsidR="0040648D" w:rsidRPr="00456E33">
        <w:rPr>
          <w:rFonts w:ascii="Times New Roman" w:hAnsi="Times New Roman"/>
          <w:sz w:val="28"/>
          <w:szCs w:val="28"/>
        </w:rPr>
        <w:t xml:space="preserve"> проект</w:t>
      </w:r>
      <w:r w:rsidR="000803C2">
        <w:rPr>
          <w:rFonts w:ascii="Times New Roman" w:hAnsi="Times New Roman"/>
          <w:sz w:val="28"/>
          <w:szCs w:val="28"/>
        </w:rPr>
        <w:t>ы 201</w:t>
      </w:r>
      <w:r w:rsidR="004C6D01">
        <w:rPr>
          <w:rFonts w:ascii="Times New Roman" w:hAnsi="Times New Roman"/>
          <w:sz w:val="28"/>
          <w:szCs w:val="28"/>
        </w:rPr>
        <w:t>9</w:t>
      </w:r>
      <w:r w:rsidRPr="00456E33">
        <w:rPr>
          <w:rFonts w:ascii="Times New Roman" w:hAnsi="Times New Roman"/>
          <w:sz w:val="28"/>
          <w:szCs w:val="28"/>
        </w:rPr>
        <w:t xml:space="preserve"> года</w:t>
      </w:r>
      <w:r w:rsidR="00825906">
        <w:rPr>
          <w:rFonts w:ascii="Times New Roman" w:hAnsi="Times New Roman"/>
          <w:sz w:val="28"/>
          <w:szCs w:val="28"/>
        </w:rPr>
        <w:t xml:space="preserve"> в работе библиотек</w:t>
      </w:r>
      <w:r w:rsidRPr="00456E33">
        <w:rPr>
          <w:rFonts w:ascii="Times New Roman" w:hAnsi="Times New Roman"/>
          <w:sz w:val="28"/>
          <w:szCs w:val="28"/>
        </w:rPr>
        <w:t>:</w:t>
      </w:r>
      <w:r w:rsidR="00742A6B">
        <w:rPr>
          <w:rFonts w:ascii="Times New Roman" w:hAnsi="Times New Roman"/>
          <w:sz w:val="28"/>
          <w:szCs w:val="28"/>
        </w:rPr>
        <w:br/>
      </w:r>
      <w:r w:rsidR="008A62BA" w:rsidRPr="00D66E27">
        <w:rPr>
          <w:rFonts w:ascii="Times New Roman" w:hAnsi="Times New Roman"/>
          <w:sz w:val="28"/>
          <w:szCs w:val="28"/>
        </w:rPr>
        <w:t xml:space="preserve">- </w:t>
      </w:r>
      <w:r w:rsidR="00742A6B" w:rsidRPr="00D66E27">
        <w:rPr>
          <w:rFonts w:ascii="Times New Roman" w:hAnsi="Times New Roman"/>
          <w:sz w:val="28"/>
          <w:szCs w:val="28"/>
        </w:rPr>
        <w:t xml:space="preserve">Проект </w:t>
      </w:r>
      <w:r w:rsidR="00492934" w:rsidRPr="00D66E27">
        <w:rPr>
          <w:rFonts w:ascii="Times New Roman" w:hAnsi="Times New Roman"/>
          <w:sz w:val="28"/>
          <w:szCs w:val="28"/>
        </w:rPr>
        <w:t>«Полевой музей»:</w:t>
      </w:r>
      <w:r w:rsidR="00492934" w:rsidRPr="00492934">
        <w:rPr>
          <w:rFonts w:ascii="Times New Roman" w:hAnsi="Times New Roman"/>
          <w:sz w:val="28"/>
          <w:szCs w:val="28"/>
        </w:rPr>
        <w:t xml:space="preserve"> Великая Отечественная война в нашем крае, районе, поселке в документах, фотографиях, письмах и  воспоминаниях</w:t>
      </w:r>
      <w:r w:rsidR="00492934">
        <w:rPr>
          <w:rFonts w:ascii="Times New Roman" w:hAnsi="Times New Roman"/>
          <w:sz w:val="28"/>
          <w:szCs w:val="28"/>
        </w:rPr>
        <w:t xml:space="preserve">» </w:t>
      </w:r>
      <w:r w:rsidR="00492934" w:rsidRPr="00492934">
        <w:rPr>
          <w:rFonts w:ascii="Times New Roman" w:hAnsi="Times New Roman"/>
          <w:sz w:val="28"/>
          <w:szCs w:val="28"/>
        </w:rPr>
        <w:lastRenderedPageBreak/>
        <w:t>представляет собой компиляцию музейных экспозиций и книжных выставок</w:t>
      </w:r>
      <w:r w:rsidR="00E4212E">
        <w:rPr>
          <w:rFonts w:ascii="Times New Roman" w:hAnsi="Times New Roman"/>
          <w:sz w:val="28"/>
          <w:szCs w:val="28"/>
        </w:rPr>
        <w:t>.</w:t>
      </w:r>
      <w:r w:rsidR="00452384">
        <w:rPr>
          <w:rFonts w:ascii="Times New Roman" w:hAnsi="Times New Roman"/>
          <w:sz w:val="28"/>
          <w:szCs w:val="28"/>
        </w:rPr>
        <w:t xml:space="preserve">  </w:t>
      </w:r>
      <w:r w:rsidR="00FD4685">
        <w:rPr>
          <w:rFonts w:ascii="Times New Roman" w:hAnsi="Times New Roman"/>
          <w:sz w:val="28"/>
          <w:szCs w:val="28"/>
        </w:rPr>
        <w:t xml:space="preserve">Ежегодно 9 мая центральная и детская библиотеки оформляют экспозиции «Полевого музея» </w:t>
      </w:r>
      <w:r w:rsidR="00FD4685" w:rsidRPr="00492934">
        <w:rPr>
          <w:rFonts w:ascii="Times New Roman" w:hAnsi="Times New Roman"/>
          <w:sz w:val="28"/>
          <w:szCs w:val="28"/>
        </w:rPr>
        <w:t>для жителей и гостей поселения</w:t>
      </w:r>
      <w:r w:rsidR="00FD4685">
        <w:rPr>
          <w:rFonts w:ascii="Times New Roman" w:hAnsi="Times New Roman"/>
          <w:sz w:val="28"/>
          <w:szCs w:val="28"/>
        </w:rPr>
        <w:t>, с</w:t>
      </w:r>
      <w:r w:rsidR="008A62BA" w:rsidRPr="00742A6B">
        <w:rPr>
          <w:rFonts w:ascii="Times New Roman" w:hAnsi="Times New Roman"/>
          <w:sz w:val="28"/>
          <w:szCs w:val="28"/>
        </w:rPr>
        <w:t>отруднич</w:t>
      </w:r>
      <w:r w:rsidR="00FD4685">
        <w:rPr>
          <w:rFonts w:ascii="Times New Roman" w:hAnsi="Times New Roman"/>
          <w:sz w:val="28"/>
          <w:szCs w:val="28"/>
        </w:rPr>
        <w:t xml:space="preserve">ая </w:t>
      </w:r>
      <w:r w:rsidR="008A62BA" w:rsidRPr="00742A6B">
        <w:rPr>
          <w:rFonts w:ascii="Times New Roman" w:hAnsi="Times New Roman"/>
          <w:sz w:val="28"/>
          <w:szCs w:val="28"/>
        </w:rPr>
        <w:t xml:space="preserve"> с ЦК</w:t>
      </w:r>
      <w:r w:rsidR="000803C2" w:rsidRPr="00742A6B">
        <w:rPr>
          <w:rFonts w:ascii="Times New Roman" w:hAnsi="Times New Roman"/>
          <w:sz w:val="28"/>
          <w:szCs w:val="28"/>
        </w:rPr>
        <w:t>и</w:t>
      </w:r>
      <w:r w:rsidR="008A62BA" w:rsidRPr="00742A6B">
        <w:rPr>
          <w:rFonts w:ascii="Times New Roman" w:hAnsi="Times New Roman"/>
          <w:sz w:val="28"/>
          <w:szCs w:val="28"/>
        </w:rPr>
        <w:t xml:space="preserve">Д «Юность», </w:t>
      </w:r>
      <w:r w:rsidR="00E4212E">
        <w:rPr>
          <w:rFonts w:ascii="Times New Roman" w:hAnsi="Times New Roman"/>
          <w:sz w:val="28"/>
          <w:szCs w:val="28"/>
        </w:rPr>
        <w:t xml:space="preserve">с </w:t>
      </w:r>
      <w:r w:rsidR="008A62BA" w:rsidRPr="00742A6B">
        <w:rPr>
          <w:rFonts w:ascii="Times New Roman" w:hAnsi="Times New Roman"/>
          <w:sz w:val="28"/>
          <w:szCs w:val="28"/>
        </w:rPr>
        <w:t>Музеем обороны</w:t>
      </w:r>
      <w:r w:rsidR="00742A6B" w:rsidRPr="00742A6B">
        <w:rPr>
          <w:rFonts w:ascii="Times New Roman" w:hAnsi="Times New Roman"/>
          <w:sz w:val="28"/>
          <w:szCs w:val="28"/>
        </w:rPr>
        <w:t xml:space="preserve"> и архивом </w:t>
      </w:r>
      <w:r w:rsidR="008A62BA" w:rsidRPr="00742A6B">
        <w:rPr>
          <w:rFonts w:ascii="Times New Roman" w:hAnsi="Times New Roman"/>
          <w:sz w:val="28"/>
          <w:szCs w:val="28"/>
        </w:rPr>
        <w:t>г. Туапсе, с ККОО «Охра</w:t>
      </w:r>
      <w:r w:rsidR="00E4212E">
        <w:rPr>
          <w:rFonts w:ascii="Times New Roman" w:hAnsi="Times New Roman"/>
          <w:sz w:val="28"/>
          <w:szCs w:val="28"/>
        </w:rPr>
        <w:t>на памяти защитников Отечества»,</w:t>
      </w:r>
      <w:r w:rsidR="00492934">
        <w:rPr>
          <w:rFonts w:ascii="Times New Roman" w:hAnsi="Times New Roman"/>
          <w:sz w:val="28"/>
          <w:szCs w:val="28"/>
        </w:rPr>
        <w:t xml:space="preserve"> </w:t>
      </w:r>
      <w:r w:rsidR="00492934" w:rsidRPr="00492934">
        <w:t xml:space="preserve"> </w:t>
      </w:r>
      <w:r w:rsidR="00492934" w:rsidRPr="00492934">
        <w:rPr>
          <w:rFonts w:ascii="Times New Roman" w:hAnsi="Times New Roman"/>
          <w:sz w:val="28"/>
          <w:szCs w:val="28"/>
        </w:rPr>
        <w:t>взаимодейств</w:t>
      </w:r>
      <w:r w:rsidR="00FD4685">
        <w:rPr>
          <w:rFonts w:ascii="Times New Roman" w:hAnsi="Times New Roman"/>
          <w:sz w:val="28"/>
          <w:szCs w:val="28"/>
        </w:rPr>
        <w:t>уя</w:t>
      </w:r>
      <w:r w:rsidR="00492934" w:rsidRPr="00492934">
        <w:rPr>
          <w:rFonts w:ascii="Times New Roman" w:hAnsi="Times New Roman"/>
          <w:sz w:val="28"/>
          <w:szCs w:val="28"/>
        </w:rPr>
        <w:t xml:space="preserve"> с населением </w:t>
      </w:r>
      <w:r w:rsidR="00492934">
        <w:rPr>
          <w:rFonts w:ascii="Times New Roman" w:hAnsi="Times New Roman"/>
          <w:sz w:val="28"/>
          <w:szCs w:val="28"/>
        </w:rPr>
        <w:t xml:space="preserve">НГП </w:t>
      </w:r>
      <w:r w:rsidR="00492934" w:rsidRPr="00492934">
        <w:rPr>
          <w:rFonts w:ascii="Times New Roman" w:hAnsi="Times New Roman"/>
          <w:sz w:val="28"/>
          <w:szCs w:val="28"/>
        </w:rPr>
        <w:t>по выявлению исторических фактов, сбору фотодокументов и других материалов</w:t>
      </w:r>
      <w:r w:rsidR="00492934">
        <w:rPr>
          <w:rFonts w:ascii="Times New Roman" w:hAnsi="Times New Roman"/>
          <w:sz w:val="28"/>
          <w:szCs w:val="28"/>
        </w:rPr>
        <w:t>.</w:t>
      </w:r>
      <w:r w:rsidR="00742A6B" w:rsidRPr="00742A6B">
        <w:rPr>
          <w:rFonts w:ascii="Times New Roman" w:hAnsi="Times New Roman"/>
          <w:sz w:val="28"/>
          <w:szCs w:val="28"/>
        </w:rPr>
        <w:br/>
      </w:r>
      <w:r w:rsidR="008A62BA" w:rsidRPr="00FD4685">
        <w:rPr>
          <w:rFonts w:ascii="Times New Roman" w:hAnsi="Times New Roman"/>
          <w:sz w:val="28"/>
          <w:szCs w:val="28"/>
        </w:rPr>
        <w:t xml:space="preserve">- </w:t>
      </w:r>
      <w:r w:rsidR="00374CFC" w:rsidRPr="00FD4685">
        <w:rPr>
          <w:rFonts w:ascii="Times New Roman" w:hAnsi="Times New Roman"/>
          <w:sz w:val="28"/>
          <w:szCs w:val="28"/>
        </w:rPr>
        <w:t xml:space="preserve">Проект центральной библиотеки </w:t>
      </w:r>
      <w:r w:rsidR="00742A6B" w:rsidRPr="00FD4685">
        <w:rPr>
          <w:rFonts w:ascii="Times New Roman" w:hAnsi="Times New Roman"/>
          <w:sz w:val="28"/>
          <w:szCs w:val="28"/>
        </w:rPr>
        <w:t>«Непокоренный рубеж»</w:t>
      </w:r>
      <w:r w:rsidR="00FD4685">
        <w:rPr>
          <w:rFonts w:ascii="Times New Roman" w:hAnsi="Times New Roman"/>
          <w:sz w:val="28"/>
          <w:szCs w:val="28"/>
        </w:rPr>
        <w:t xml:space="preserve">, </w:t>
      </w:r>
      <w:r w:rsidR="00374CFC" w:rsidRPr="00FD4685">
        <w:rPr>
          <w:rFonts w:ascii="Times New Roman" w:hAnsi="Times New Roman"/>
          <w:sz w:val="28"/>
          <w:szCs w:val="28"/>
        </w:rPr>
        <w:t>разработан</w:t>
      </w:r>
      <w:r w:rsidR="00FD4685">
        <w:rPr>
          <w:rFonts w:ascii="Times New Roman" w:hAnsi="Times New Roman"/>
          <w:sz w:val="28"/>
          <w:szCs w:val="28"/>
        </w:rPr>
        <w:t>ный</w:t>
      </w:r>
      <w:r w:rsidR="00374CFC" w:rsidRPr="00FD4685">
        <w:rPr>
          <w:rFonts w:ascii="Times New Roman" w:hAnsi="Times New Roman"/>
          <w:sz w:val="28"/>
          <w:szCs w:val="28"/>
        </w:rPr>
        <w:t xml:space="preserve"> и нача</w:t>
      </w:r>
      <w:r w:rsidR="00FD4685">
        <w:rPr>
          <w:rFonts w:ascii="Times New Roman" w:hAnsi="Times New Roman"/>
          <w:sz w:val="28"/>
          <w:szCs w:val="28"/>
        </w:rPr>
        <w:t>тый</w:t>
      </w:r>
      <w:r w:rsidR="00374CFC" w:rsidRPr="00FD4685">
        <w:rPr>
          <w:rFonts w:ascii="Times New Roman" w:hAnsi="Times New Roman"/>
          <w:sz w:val="28"/>
          <w:szCs w:val="28"/>
        </w:rPr>
        <w:t xml:space="preserve"> </w:t>
      </w:r>
      <w:r w:rsidR="00FD4685">
        <w:rPr>
          <w:rFonts w:ascii="Times New Roman" w:hAnsi="Times New Roman"/>
          <w:sz w:val="28"/>
          <w:szCs w:val="28"/>
        </w:rPr>
        <w:t xml:space="preserve">в 2018 году, </w:t>
      </w:r>
      <w:r w:rsidR="00C747BF">
        <w:rPr>
          <w:rFonts w:ascii="Times New Roman" w:hAnsi="Times New Roman"/>
          <w:sz w:val="28"/>
          <w:szCs w:val="28"/>
        </w:rPr>
        <w:t>был продолжен</w:t>
      </w:r>
      <w:r w:rsidR="00FD4685">
        <w:rPr>
          <w:rFonts w:ascii="Times New Roman" w:hAnsi="Times New Roman"/>
          <w:sz w:val="28"/>
          <w:szCs w:val="28"/>
        </w:rPr>
        <w:t xml:space="preserve"> в 2019 году.</w:t>
      </w:r>
      <w:r w:rsidR="008A62BA" w:rsidRPr="00FD4685">
        <w:rPr>
          <w:rFonts w:ascii="Times New Roman" w:hAnsi="Times New Roman"/>
          <w:sz w:val="28"/>
          <w:szCs w:val="28"/>
        </w:rPr>
        <w:t xml:space="preserve">  </w:t>
      </w:r>
      <w:r w:rsidR="00FD4685">
        <w:rPr>
          <w:rFonts w:ascii="Times New Roman" w:hAnsi="Times New Roman"/>
          <w:sz w:val="28"/>
          <w:szCs w:val="28"/>
        </w:rPr>
        <w:t xml:space="preserve">Он </w:t>
      </w:r>
      <w:r w:rsidR="005576A9" w:rsidRPr="00FD4685">
        <w:rPr>
          <w:rFonts w:ascii="Times New Roman" w:hAnsi="Times New Roman"/>
          <w:sz w:val="28"/>
          <w:szCs w:val="28"/>
        </w:rPr>
        <w:t>дает возможность более подробно ознакомить учащихся старших классов поселения с историей Туапсинской оборонительной операции.</w:t>
      </w:r>
    </w:p>
    <w:p w:rsidR="00C747BF" w:rsidRPr="00742A6B" w:rsidRDefault="00C747B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747BF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Pr="00C747BF">
        <w:rPr>
          <w:rFonts w:ascii="Times New Roman" w:hAnsi="Times New Roman"/>
          <w:sz w:val="28"/>
          <w:szCs w:val="28"/>
        </w:rPr>
        <w:t xml:space="preserve"> «Исторические места малой Родины: Ольгинка» </w:t>
      </w:r>
      <w:r>
        <w:rPr>
          <w:rFonts w:ascii="Times New Roman" w:hAnsi="Times New Roman"/>
          <w:sz w:val="28"/>
          <w:szCs w:val="28"/>
        </w:rPr>
        <w:t xml:space="preserve">Ольгинской </w:t>
      </w:r>
      <w:r w:rsidRPr="00C747BF">
        <w:rPr>
          <w:rFonts w:ascii="Times New Roman" w:hAnsi="Times New Roman"/>
          <w:sz w:val="28"/>
          <w:szCs w:val="28"/>
        </w:rPr>
        <w:t>сельской библиотек</w:t>
      </w:r>
      <w:r>
        <w:rPr>
          <w:rFonts w:ascii="Times New Roman" w:hAnsi="Times New Roman"/>
          <w:sz w:val="28"/>
          <w:szCs w:val="28"/>
        </w:rPr>
        <w:t>и</w:t>
      </w:r>
      <w:r w:rsidRPr="00C74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нацелена на сбор</w:t>
      </w:r>
      <w:r w:rsidRPr="00C747BF">
        <w:rPr>
          <w:rFonts w:ascii="Times New Roman" w:hAnsi="Times New Roman"/>
          <w:sz w:val="28"/>
          <w:szCs w:val="28"/>
        </w:rPr>
        <w:t xml:space="preserve"> уникальны</w:t>
      </w:r>
      <w:r>
        <w:rPr>
          <w:rFonts w:ascii="Times New Roman" w:hAnsi="Times New Roman"/>
          <w:sz w:val="28"/>
          <w:szCs w:val="28"/>
        </w:rPr>
        <w:t>х</w:t>
      </w:r>
      <w:r w:rsidRPr="00C747BF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 xml:space="preserve">й и </w:t>
      </w:r>
      <w:r w:rsidRPr="00C747BF">
        <w:rPr>
          <w:rFonts w:ascii="Times New Roman" w:hAnsi="Times New Roman"/>
          <w:sz w:val="28"/>
          <w:szCs w:val="28"/>
        </w:rPr>
        <w:t xml:space="preserve"> фотографии по истории села, провед</w:t>
      </w:r>
      <w:r>
        <w:rPr>
          <w:rFonts w:ascii="Times New Roman" w:hAnsi="Times New Roman"/>
          <w:sz w:val="28"/>
          <w:szCs w:val="28"/>
        </w:rPr>
        <w:t>ение</w:t>
      </w:r>
      <w:r w:rsidRPr="00C747BF">
        <w:rPr>
          <w:rFonts w:ascii="Times New Roman" w:hAnsi="Times New Roman"/>
          <w:sz w:val="28"/>
          <w:szCs w:val="28"/>
        </w:rPr>
        <w:t xml:space="preserve"> экскурси</w:t>
      </w:r>
      <w:r>
        <w:rPr>
          <w:rFonts w:ascii="Times New Roman" w:hAnsi="Times New Roman"/>
          <w:sz w:val="28"/>
          <w:szCs w:val="28"/>
        </w:rPr>
        <w:t>й</w:t>
      </w:r>
      <w:r w:rsidRPr="00C747BF">
        <w:rPr>
          <w:rFonts w:ascii="Times New Roman" w:hAnsi="Times New Roman"/>
          <w:sz w:val="28"/>
          <w:szCs w:val="28"/>
        </w:rPr>
        <w:t xml:space="preserve"> для школьников.</w:t>
      </w:r>
    </w:p>
    <w:p w:rsidR="00CD2428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40648D" w:rsidRPr="00456E33" w:rsidRDefault="0040648D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Краеведческая литература приобретается библиотеками поселения в книжных магазинах г. Туапсе, г. Краснодара </w:t>
      </w:r>
      <w:r w:rsidRPr="00D66E27">
        <w:rPr>
          <w:rFonts w:ascii="Times New Roman" w:hAnsi="Times New Roman"/>
          <w:sz w:val="28"/>
          <w:szCs w:val="28"/>
        </w:rPr>
        <w:t>и по краевой программе «</w:t>
      </w:r>
      <w:r w:rsidR="00D66E27" w:rsidRPr="00D66E27">
        <w:rPr>
          <w:rFonts w:ascii="Times New Roman" w:hAnsi="Times New Roman"/>
          <w:sz w:val="28"/>
          <w:szCs w:val="28"/>
        </w:rPr>
        <w:t>Культура Кубани</w:t>
      </w:r>
      <w:r w:rsidRPr="00D66E27">
        <w:rPr>
          <w:rFonts w:ascii="Times New Roman" w:hAnsi="Times New Roman"/>
          <w:sz w:val="28"/>
          <w:szCs w:val="28"/>
        </w:rPr>
        <w:t>».</w:t>
      </w:r>
    </w:p>
    <w:p w:rsidR="00374CFC" w:rsidRPr="001170D7" w:rsidRDefault="00374CF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74CFC">
        <w:rPr>
          <w:rFonts w:ascii="Times New Roman" w:hAnsi="Times New Roman"/>
          <w:sz w:val="28"/>
          <w:szCs w:val="28"/>
        </w:rPr>
        <w:t xml:space="preserve">онд краеведческой литературы </w:t>
      </w:r>
      <w:r w:rsidR="0040648D" w:rsidRPr="00456E33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 xml:space="preserve"> поселения п</w:t>
      </w:r>
      <w:r w:rsidR="00196216" w:rsidRPr="00374CFC">
        <w:rPr>
          <w:rFonts w:ascii="Times New Roman" w:hAnsi="Times New Roman"/>
          <w:sz w:val="28"/>
          <w:szCs w:val="28"/>
        </w:rPr>
        <w:t xml:space="preserve">о состоянию на </w:t>
      </w:r>
      <w:r w:rsidR="001170D7">
        <w:rPr>
          <w:rFonts w:ascii="Times New Roman" w:hAnsi="Times New Roman"/>
          <w:sz w:val="28"/>
          <w:szCs w:val="28"/>
        </w:rPr>
        <w:t xml:space="preserve">01 января </w:t>
      </w:r>
      <w:r w:rsidR="00196216" w:rsidRPr="00374CFC">
        <w:rPr>
          <w:rFonts w:ascii="Times New Roman" w:hAnsi="Times New Roman"/>
          <w:sz w:val="28"/>
          <w:szCs w:val="28"/>
        </w:rPr>
        <w:t>20</w:t>
      </w:r>
      <w:r w:rsidR="00C747BF">
        <w:rPr>
          <w:rFonts w:ascii="Times New Roman" w:hAnsi="Times New Roman"/>
          <w:sz w:val="28"/>
          <w:szCs w:val="28"/>
        </w:rPr>
        <w:t>19</w:t>
      </w:r>
      <w:r w:rsidR="00196216" w:rsidRPr="00374CFC">
        <w:rPr>
          <w:rFonts w:ascii="Times New Roman" w:hAnsi="Times New Roman"/>
          <w:sz w:val="28"/>
          <w:szCs w:val="28"/>
        </w:rPr>
        <w:t xml:space="preserve"> г. </w:t>
      </w:r>
      <w:r w:rsidR="001170D7">
        <w:rPr>
          <w:rFonts w:ascii="Times New Roman" w:hAnsi="Times New Roman"/>
          <w:sz w:val="28"/>
          <w:szCs w:val="28"/>
        </w:rPr>
        <w:t>включал</w:t>
      </w:r>
      <w:r w:rsidR="00196216" w:rsidRPr="00374CFC">
        <w:rPr>
          <w:rFonts w:ascii="Times New Roman" w:hAnsi="Times New Roman"/>
          <w:sz w:val="28"/>
          <w:szCs w:val="28"/>
        </w:rPr>
        <w:t xml:space="preserve"> </w:t>
      </w:r>
      <w:r w:rsidR="004C6D01" w:rsidRPr="001170D7">
        <w:rPr>
          <w:rFonts w:ascii="Times New Roman" w:hAnsi="Times New Roman"/>
          <w:sz w:val="28"/>
          <w:szCs w:val="28"/>
        </w:rPr>
        <w:t xml:space="preserve">2006 </w:t>
      </w:r>
      <w:r w:rsidRPr="001170D7">
        <w:rPr>
          <w:rFonts w:ascii="Times New Roman" w:hAnsi="Times New Roman"/>
          <w:sz w:val="28"/>
          <w:szCs w:val="28"/>
        </w:rPr>
        <w:t>экз.</w:t>
      </w:r>
      <w:r w:rsidR="001170D7" w:rsidRPr="001170D7">
        <w:rPr>
          <w:rFonts w:ascii="Times New Roman" w:hAnsi="Times New Roman"/>
          <w:sz w:val="28"/>
          <w:szCs w:val="28"/>
        </w:rPr>
        <w:t>; з</w:t>
      </w:r>
      <w:r w:rsidR="004C6D01">
        <w:rPr>
          <w:rFonts w:ascii="Times New Roman" w:hAnsi="Times New Roman"/>
          <w:sz w:val="28"/>
          <w:szCs w:val="28"/>
        </w:rPr>
        <w:t xml:space="preserve">а </w:t>
      </w:r>
      <w:r w:rsidR="00AC6622" w:rsidRPr="001170D7">
        <w:rPr>
          <w:rFonts w:ascii="Times New Roman" w:hAnsi="Times New Roman"/>
          <w:sz w:val="28"/>
          <w:szCs w:val="28"/>
        </w:rPr>
        <w:t xml:space="preserve">год </w:t>
      </w:r>
      <w:r w:rsidR="001170D7" w:rsidRPr="001170D7">
        <w:rPr>
          <w:rFonts w:ascii="Times New Roman" w:hAnsi="Times New Roman"/>
          <w:sz w:val="28"/>
          <w:szCs w:val="28"/>
        </w:rPr>
        <w:t xml:space="preserve"> </w:t>
      </w:r>
      <w:r w:rsidRPr="001170D7">
        <w:rPr>
          <w:rFonts w:ascii="Times New Roman" w:hAnsi="Times New Roman"/>
          <w:sz w:val="28"/>
          <w:szCs w:val="28"/>
        </w:rPr>
        <w:t xml:space="preserve">поступило </w:t>
      </w:r>
      <w:r w:rsidR="00E4212E">
        <w:rPr>
          <w:rFonts w:ascii="Times New Roman" w:hAnsi="Times New Roman"/>
          <w:sz w:val="28"/>
          <w:szCs w:val="28"/>
        </w:rPr>
        <w:t>94</w:t>
      </w:r>
      <w:r w:rsidRPr="001170D7">
        <w:rPr>
          <w:rFonts w:ascii="Times New Roman" w:hAnsi="Times New Roman"/>
          <w:sz w:val="28"/>
          <w:szCs w:val="28"/>
        </w:rPr>
        <w:t xml:space="preserve"> </w:t>
      </w:r>
      <w:r w:rsidR="001170D7" w:rsidRPr="001170D7">
        <w:rPr>
          <w:rFonts w:ascii="Times New Roman" w:hAnsi="Times New Roman"/>
          <w:sz w:val="28"/>
          <w:szCs w:val="28"/>
        </w:rPr>
        <w:t xml:space="preserve"> экз.; выбыло </w:t>
      </w:r>
      <w:r w:rsidR="001170D7" w:rsidRPr="00E4212E">
        <w:rPr>
          <w:rFonts w:ascii="Times New Roman" w:hAnsi="Times New Roman"/>
          <w:sz w:val="28"/>
          <w:szCs w:val="28"/>
        </w:rPr>
        <w:t>0</w:t>
      </w:r>
      <w:r w:rsidR="001170D7" w:rsidRPr="001170D7">
        <w:rPr>
          <w:rFonts w:ascii="Times New Roman" w:hAnsi="Times New Roman"/>
          <w:sz w:val="28"/>
          <w:szCs w:val="28"/>
        </w:rPr>
        <w:t xml:space="preserve"> </w:t>
      </w:r>
      <w:r w:rsidR="00AC6622" w:rsidRPr="001170D7">
        <w:rPr>
          <w:rFonts w:ascii="Times New Roman" w:hAnsi="Times New Roman"/>
          <w:sz w:val="28"/>
          <w:szCs w:val="28"/>
        </w:rPr>
        <w:t xml:space="preserve">экз.,  </w:t>
      </w:r>
      <w:r w:rsidR="001170D7" w:rsidRPr="001170D7">
        <w:rPr>
          <w:rFonts w:ascii="Times New Roman" w:hAnsi="Times New Roman"/>
          <w:sz w:val="28"/>
          <w:szCs w:val="28"/>
        </w:rPr>
        <w:t xml:space="preserve">на конец </w:t>
      </w:r>
      <w:r w:rsidR="00C747BF">
        <w:rPr>
          <w:rFonts w:ascii="Times New Roman" w:hAnsi="Times New Roman"/>
          <w:sz w:val="28"/>
          <w:szCs w:val="28"/>
        </w:rPr>
        <w:t xml:space="preserve">2019 </w:t>
      </w:r>
      <w:r w:rsidR="001170D7" w:rsidRPr="001170D7">
        <w:rPr>
          <w:rFonts w:ascii="Times New Roman" w:hAnsi="Times New Roman"/>
          <w:sz w:val="28"/>
          <w:szCs w:val="28"/>
        </w:rPr>
        <w:t>года</w:t>
      </w:r>
      <w:r w:rsidRPr="001170D7">
        <w:rPr>
          <w:rFonts w:ascii="Times New Roman" w:hAnsi="Times New Roman"/>
          <w:sz w:val="28"/>
          <w:szCs w:val="28"/>
        </w:rPr>
        <w:t xml:space="preserve">  </w:t>
      </w:r>
      <w:r w:rsidR="001170D7" w:rsidRPr="00E4212E">
        <w:rPr>
          <w:rFonts w:ascii="Times New Roman" w:hAnsi="Times New Roman"/>
          <w:sz w:val="28"/>
          <w:szCs w:val="28"/>
        </w:rPr>
        <w:t>состоит</w:t>
      </w:r>
      <w:r w:rsidRPr="00E4212E">
        <w:rPr>
          <w:rFonts w:ascii="Times New Roman" w:hAnsi="Times New Roman"/>
          <w:sz w:val="28"/>
          <w:szCs w:val="28"/>
        </w:rPr>
        <w:t xml:space="preserve"> </w:t>
      </w:r>
      <w:r w:rsidR="00E4212E" w:rsidRPr="00D66E27">
        <w:rPr>
          <w:rFonts w:ascii="Times New Roman" w:hAnsi="Times New Roman"/>
          <w:sz w:val="28"/>
          <w:szCs w:val="28"/>
        </w:rPr>
        <w:t xml:space="preserve">2100 </w:t>
      </w:r>
      <w:r w:rsidR="00196216" w:rsidRPr="00D66E27">
        <w:rPr>
          <w:rFonts w:ascii="Times New Roman" w:hAnsi="Times New Roman"/>
          <w:sz w:val="28"/>
          <w:szCs w:val="28"/>
        </w:rPr>
        <w:t>экз.</w:t>
      </w:r>
      <w:r w:rsidR="00196216" w:rsidRPr="001170D7">
        <w:rPr>
          <w:rFonts w:ascii="Times New Roman" w:hAnsi="Times New Roman"/>
          <w:sz w:val="28"/>
          <w:szCs w:val="28"/>
        </w:rPr>
        <w:t xml:space="preserve"> </w:t>
      </w:r>
      <w:r w:rsidR="0068197D" w:rsidRPr="001170D7">
        <w:rPr>
          <w:rFonts w:ascii="Times New Roman" w:hAnsi="Times New Roman"/>
          <w:sz w:val="28"/>
          <w:szCs w:val="28"/>
        </w:rPr>
        <w:t xml:space="preserve"> </w:t>
      </w:r>
    </w:p>
    <w:p w:rsidR="00374CFC" w:rsidRPr="00374CFC" w:rsidRDefault="00374CF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74CFC">
        <w:rPr>
          <w:sz w:val="28"/>
          <w:szCs w:val="28"/>
        </w:rPr>
        <w:t>Из периодических изданий библиотек</w:t>
      </w:r>
      <w:r>
        <w:rPr>
          <w:sz w:val="28"/>
          <w:szCs w:val="28"/>
        </w:rPr>
        <w:t>и МКУ «БС НГП» получаю</w:t>
      </w:r>
      <w:r w:rsidRPr="00374CFC">
        <w:rPr>
          <w:sz w:val="28"/>
          <w:szCs w:val="28"/>
        </w:rPr>
        <w:t xml:space="preserve">т </w:t>
      </w:r>
      <w:r>
        <w:rPr>
          <w:sz w:val="28"/>
          <w:szCs w:val="28"/>
        </w:rPr>
        <w:br/>
      </w:r>
      <w:r w:rsidRPr="00D66E27">
        <w:rPr>
          <w:sz w:val="28"/>
          <w:szCs w:val="28"/>
        </w:rPr>
        <w:t xml:space="preserve">- журналы: «Родная Кубань» и «Семья. Земля и урожай», </w:t>
      </w:r>
      <w:r w:rsidRPr="00D66E27">
        <w:rPr>
          <w:sz w:val="28"/>
          <w:szCs w:val="28"/>
        </w:rPr>
        <w:br/>
        <w:t>- газеты: «Кубанские новости», «Туапсинские вести», «Черноморье сегодня», и  «Нива Кубани».</w:t>
      </w:r>
      <w:r w:rsidR="00AC6622" w:rsidRPr="00CF1BE2">
        <w:rPr>
          <w:sz w:val="28"/>
          <w:szCs w:val="28"/>
        </w:rPr>
        <w:t xml:space="preserve"> </w:t>
      </w:r>
    </w:p>
    <w:p w:rsidR="009350AC" w:rsidRPr="00CB56EF" w:rsidRDefault="00E772A5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CF1BE2">
        <w:rPr>
          <w:sz w:val="28"/>
          <w:szCs w:val="28"/>
        </w:rPr>
        <w:t xml:space="preserve">В течение года из библиотечных фондов </w:t>
      </w:r>
      <w:r w:rsidR="00CF1BE2" w:rsidRPr="00CF1BE2">
        <w:rPr>
          <w:sz w:val="28"/>
          <w:szCs w:val="28"/>
        </w:rPr>
        <w:t xml:space="preserve">было </w:t>
      </w:r>
      <w:r w:rsidRPr="00CF1BE2">
        <w:rPr>
          <w:sz w:val="28"/>
          <w:szCs w:val="28"/>
        </w:rPr>
        <w:t xml:space="preserve">выдано </w:t>
      </w:r>
      <w:r w:rsidR="00D56C0C" w:rsidRPr="00D56C0C">
        <w:rPr>
          <w:sz w:val="28"/>
          <w:szCs w:val="28"/>
        </w:rPr>
        <w:t xml:space="preserve">6086 экз. </w:t>
      </w:r>
      <w:r w:rsidR="00D56C0C" w:rsidRPr="00F47CB6">
        <w:rPr>
          <w:sz w:val="28"/>
          <w:szCs w:val="28"/>
        </w:rPr>
        <w:t>краеведческих документов</w:t>
      </w:r>
      <w:r w:rsidR="00D56C0C">
        <w:rPr>
          <w:sz w:val="28"/>
          <w:szCs w:val="28"/>
        </w:rPr>
        <w:t xml:space="preserve"> (2018 год - </w:t>
      </w:r>
      <w:r w:rsidR="00CF1BE2" w:rsidRPr="00F47CB6">
        <w:rPr>
          <w:sz w:val="28"/>
          <w:szCs w:val="28"/>
        </w:rPr>
        <w:t>4227</w:t>
      </w:r>
      <w:r w:rsidRPr="00F47CB6">
        <w:rPr>
          <w:sz w:val="28"/>
          <w:szCs w:val="28"/>
        </w:rPr>
        <w:t xml:space="preserve"> экз</w:t>
      </w:r>
      <w:r w:rsidR="009452AF" w:rsidRPr="00F47CB6">
        <w:rPr>
          <w:sz w:val="28"/>
          <w:szCs w:val="28"/>
        </w:rPr>
        <w:t>.</w:t>
      </w:r>
      <w:r w:rsidR="00D56C0C" w:rsidRPr="00F47CB6">
        <w:rPr>
          <w:sz w:val="28"/>
          <w:szCs w:val="28"/>
        </w:rPr>
        <w:t>),</w:t>
      </w:r>
      <w:r w:rsidRPr="00F47CB6">
        <w:rPr>
          <w:sz w:val="28"/>
          <w:szCs w:val="28"/>
        </w:rPr>
        <w:t xml:space="preserve"> </w:t>
      </w:r>
      <w:r w:rsidR="00D56C0C" w:rsidRPr="00D56C0C">
        <w:rPr>
          <w:sz w:val="28"/>
          <w:szCs w:val="28"/>
        </w:rPr>
        <w:t>в т.ч. детям и молодежи - 1867 экз.</w:t>
      </w:r>
      <w:r w:rsidR="00D56C0C">
        <w:rPr>
          <w:sz w:val="28"/>
          <w:szCs w:val="28"/>
        </w:rPr>
        <w:t xml:space="preserve"> </w:t>
      </w:r>
      <w:r w:rsidRPr="00F47CB6">
        <w:rPr>
          <w:sz w:val="28"/>
          <w:szCs w:val="28"/>
        </w:rPr>
        <w:t>Библиотеки за 201</w:t>
      </w:r>
      <w:r w:rsidR="00EC3959" w:rsidRPr="00F47CB6">
        <w:rPr>
          <w:sz w:val="28"/>
          <w:szCs w:val="28"/>
        </w:rPr>
        <w:t>9</w:t>
      </w:r>
      <w:r w:rsidRPr="00F47CB6">
        <w:rPr>
          <w:sz w:val="28"/>
          <w:szCs w:val="28"/>
        </w:rPr>
        <w:t xml:space="preserve"> год выполнили </w:t>
      </w:r>
      <w:r w:rsidR="00CB56EF" w:rsidRPr="00CB56EF">
        <w:rPr>
          <w:sz w:val="28"/>
          <w:szCs w:val="28"/>
        </w:rPr>
        <w:t>29</w:t>
      </w:r>
      <w:r w:rsidR="00D56C0C" w:rsidRPr="00CB56EF">
        <w:rPr>
          <w:sz w:val="28"/>
          <w:szCs w:val="28"/>
        </w:rPr>
        <w:t xml:space="preserve"> </w:t>
      </w:r>
      <w:r w:rsidRPr="00CB56EF">
        <w:rPr>
          <w:sz w:val="28"/>
          <w:szCs w:val="28"/>
        </w:rPr>
        <w:t>краеведческ</w:t>
      </w:r>
      <w:r w:rsidR="00CB56EF" w:rsidRPr="00CB56EF">
        <w:rPr>
          <w:sz w:val="28"/>
          <w:szCs w:val="28"/>
        </w:rPr>
        <w:t>их</w:t>
      </w:r>
      <w:r w:rsidR="00CF1BE2" w:rsidRPr="00CB56EF">
        <w:rPr>
          <w:sz w:val="28"/>
          <w:szCs w:val="28"/>
        </w:rPr>
        <w:t xml:space="preserve"> справ</w:t>
      </w:r>
      <w:r w:rsidR="00CB56EF" w:rsidRPr="00CB56EF">
        <w:rPr>
          <w:sz w:val="28"/>
          <w:szCs w:val="28"/>
        </w:rPr>
        <w:t>ок</w:t>
      </w:r>
      <w:r w:rsidRPr="00CB56EF">
        <w:rPr>
          <w:sz w:val="28"/>
          <w:szCs w:val="28"/>
        </w:rPr>
        <w:t>.</w:t>
      </w:r>
      <w:r w:rsidR="00AE050F" w:rsidRPr="00CB56EF">
        <w:rPr>
          <w:sz w:val="28"/>
          <w:szCs w:val="28"/>
        </w:rPr>
        <w:t xml:space="preserve"> </w:t>
      </w:r>
      <w:r w:rsidR="008A62BA" w:rsidRPr="00F47CB6">
        <w:rPr>
          <w:sz w:val="28"/>
          <w:szCs w:val="28"/>
        </w:rPr>
        <w:t xml:space="preserve">В </w:t>
      </w:r>
      <w:r w:rsidR="008A62BA" w:rsidRPr="00F47CB6">
        <w:rPr>
          <w:sz w:val="28"/>
          <w:szCs w:val="28"/>
        </w:rPr>
        <w:lastRenderedPageBreak/>
        <w:t xml:space="preserve">библиотеках </w:t>
      </w:r>
      <w:r w:rsidR="00CB56EF">
        <w:rPr>
          <w:sz w:val="28"/>
          <w:szCs w:val="28"/>
        </w:rPr>
        <w:t>НГП</w:t>
      </w:r>
      <w:r w:rsidR="008A62BA" w:rsidRPr="00F47CB6">
        <w:rPr>
          <w:sz w:val="28"/>
          <w:szCs w:val="28"/>
        </w:rPr>
        <w:t xml:space="preserve"> оформлены краеве</w:t>
      </w:r>
      <w:r w:rsidR="008A62BA" w:rsidRPr="00456E33">
        <w:rPr>
          <w:sz w:val="28"/>
          <w:szCs w:val="28"/>
        </w:rPr>
        <w:t>дческие уголки, происходит постоянное пополнение и редактирование папок-накопителей краеведческой тематики.</w:t>
      </w:r>
      <w:r w:rsidR="00340628" w:rsidRPr="00456E33">
        <w:rPr>
          <w:sz w:val="28"/>
          <w:szCs w:val="28"/>
        </w:rPr>
        <w:t xml:space="preserve"> </w:t>
      </w:r>
    </w:p>
    <w:p w:rsidR="00CD2428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3.3. Формирование краеведческих баз данных и электронных библиотек. </w:t>
      </w:r>
    </w:p>
    <w:p w:rsidR="008A62BA" w:rsidRPr="00456E33" w:rsidRDefault="008A62BA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Новомихайловской центральной библиотеке краеведческий каталог формируется как в электронном виде (</w:t>
      </w:r>
      <w:r w:rsidR="007665F9">
        <w:rPr>
          <w:sz w:val="28"/>
          <w:szCs w:val="28"/>
        </w:rPr>
        <w:t>на конец 201</w:t>
      </w:r>
      <w:r w:rsidR="004C6D01">
        <w:rPr>
          <w:sz w:val="28"/>
          <w:szCs w:val="28"/>
        </w:rPr>
        <w:t>9</w:t>
      </w:r>
      <w:r w:rsidR="007665F9">
        <w:rPr>
          <w:sz w:val="28"/>
          <w:szCs w:val="28"/>
        </w:rPr>
        <w:t xml:space="preserve"> г. </w:t>
      </w:r>
      <w:r w:rsidRPr="00456E33">
        <w:rPr>
          <w:sz w:val="28"/>
          <w:szCs w:val="28"/>
        </w:rPr>
        <w:t xml:space="preserve">составляет </w:t>
      </w:r>
      <w:r w:rsidR="003B0104" w:rsidRPr="00CB56EF">
        <w:rPr>
          <w:sz w:val="28"/>
          <w:szCs w:val="28"/>
        </w:rPr>
        <w:t>3528</w:t>
      </w:r>
      <w:r w:rsidR="003B0104" w:rsidRPr="003B0104">
        <w:rPr>
          <w:sz w:val="28"/>
          <w:szCs w:val="28"/>
        </w:rPr>
        <w:t xml:space="preserve"> </w:t>
      </w:r>
      <w:r w:rsidRPr="00EC3959">
        <w:rPr>
          <w:sz w:val="28"/>
          <w:szCs w:val="28"/>
        </w:rPr>
        <w:t xml:space="preserve"> записей</w:t>
      </w:r>
      <w:r w:rsidR="00D22311" w:rsidRPr="00EC3959">
        <w:rPr>
          <w:sz w:val="28"/>
          <w:szCs w:val="28"/>
        </w:rPr>
        <w:t xml:space="preserve">, за год добавилась </w:t>
      </w:r>
      <w:r w:rsidR="003B0104">
        <w:rPr>
          <w:sz w:val="28"/>
          <w:szCs w:val="28"/>
        </w:rPr>
        <w:t>397</w:t>
      </w:r>
      <w:r w:rsidR="00EC3959" w:rsidRPr="00EC3959">
        <w:rPr>
          <w:sz w:val="28"/>
          <w:szCs w:val="28"/>
        </w:rPr>
        <w:t xml:space="preserve"> зап.</w:t>
      </w:r>
      <w:r w:rsidRPr="00EC3959">
        <w:rPr>
          <w:sz w:val="28"/>
          <w:szCs w:val="28"/>
        </w:rPr>
        <w:t>)</w:t>
      </w:r>
      <w:r w:rsidRPr="00456E33">
        <w:rPr>
          <w:sz w:val="28"/>
          <w:szCs w:val="28"/>
        </w:rPr>
        <w:t>, так и в карточном виде. Краеведческие каталоги в традиционном карточном виде имеются в Новомихайловской детской библиотеке и в Ольгинской сельской библиотеке.</w:t>
      </w:r>
    </w:p>
    <w:p w:rsidR="00CD2428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1854D0" w:rsidRDefault="0010111E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10111E">
        <w:rPr>
          <w:sz w:val="28"/>
          <w:szCs w:val="28"/>
        </w:rPr>
        <w:t xml:space="preserve">В течение года в </w:t>
      </w:r>
      <w:r>
        <w:rPr>
          <w:sz w:val="28"/>
          <w:szCs w:val="28"/>
        </w:rPr>
        <w:t>библиотеках НГП</w:t>
      </w:r>
      <w:r w:rsidRPr="0010111E">
        <w:rPr>
          <w:sz w:val="28"/>
          <w:szCs w:val="28"/>
        </w:rPr>
        <w:t xml:space="preserve"> было проведено </w:t>
      </w:r>
      <w:r w:rsidR="00D166CD">
        <w:rPr>
          <w:sz w:val="28"/>
          <w:szCs w:val="28"/>
        </w:rPr>
        <w:t xml:space="preserve">86 мероприятий, </w:t>
      </w:r>
      <w:r w:rsidR="001854D0">
        <w:rPr>
          <w:sz w:val="28"/>
          <w:szCs w:val="28"/>
        </w:rPr>
        <w:t xml:space="preserve"> присутствовало </w:t>
      </w:r>
      <w:r w:rsidR="00D166CD">
        <w:rPr>
          <w:sz w:val="28"/>
          <w:szCs w:val="28"/>
        </w:rPr>
        <w:t xml:space="preserve">2413 </w:t>
      </w:r>
      <w:r w:rsidR="001854D0">
        <w:rPr>
          <w:sz w:val="28"/>
          <w:szCs w:val="28"/>
        </w:rPr>
        <w:t>человек.</w:t>
      </w:r>
    </w:p>
    <w:p w:rsidR="0010111E" w:rsidRDefault="0010111E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 xml:space="preserve">Основное направление краеведческой работы библиотек -  </w:t>
      </w:r>
      <w:r w:rsidRPr="00475E24">
        <w:rPr>
          <w:i/>
          <w:sz w:val="28"/>
          <w:szCs w:val="28"/>
        </w:rPr>
        <w:t xml:space="preserve">историко-патриотическое. </w:t>
      </w:r>
      <w:r w:rsidR="004F25B4">
        <w:rPr>
          <w:sz w:val="28"/>
          <w:szCs w:val="28"/>
        </w:rPr>
        <w:t xml:space="preserve">В библиотеках поселения прошли мероприятия, посвященные теме </w:t>
      </w:r>
      <w:r w:rsidR="004F25B4" w:rsidRPr="004F25B4">
        <w:rPr>
          <w:sz w:val="28"/>
          <w:szCs w:val="28"/>
        </w:rPr>
        <w:t>освобождени</w:t>
      </w:r>
      <w:r w:rsidR="004F25B4">
        <w:rPr>
          <w:sz w:val="28"/>
          <w:szCs w:val="28"/>
        </w:rPr>
        <w:t>я</w:t>
      </w:r>
      <w:r w:rsidR="004F25B4" w:rsidRPr="004F25B4">
        <w:rPr>
          <w:sz w:val="28"/>
          <w:szCs w:val="28"/>
        </w:rPr>
        <w:t xml:space="preserve"> Кубани</w:t>
      </w:r>
      <w:r w:rsidR="004F25B4">
        <w:rPr>
          <w:sz w:val="28"/>
          <w:szCs w:val="28"/>
        </w:rPr>
        <w:t xml:space="preserve"> от немецко-фашистских захватчиков, </w:t>
      </w:r>
      <w:r w:rsidR="004F25B4" w:rsidRPr="004F25B4">
        <w:rPr>
          <w:sz w:val="28"/>
          <w:szCs w:val="28"/>
        </w:rPr>
        <w:t>Туапсинской оборонительной операции</w:t>
      </w:r>
      <w:r w:rsidR="00475E24" w:rsidRPr="00475E24">
        <w:rPr>
          <w:sz w:val="28"/>
          <w:szCs w:val="28"/>
        </w:rPr>
        <w:t>.</w:t>
      </w:r>
      <w:r w:rsidR="00AC6622" w:rsidRPr="00475E24">
        <w:rPr>
          <w:sz w:val="28"/>
          <w:szCs w:val="28"/>
        </w:rPr>
        <w:t xml:space="preserve"> </w:t>
      </w:r>
    </w:p>
    <w:p w:rsidR="00C016B3" w:rsidRPr="00C016B3" w:rsidRDefault="00C016B3" w:rsidP="00C016B3">
      <w:pPr>
        <w:spacing w:line="360" w:lineRule="auto"/>
        <w:ind w:firstLine="567"/>
        <w:jc w:val="both"/>
        <w:rPr>
          <w:sz w:val="28"/>
          <w:szCs w:val="28"/>
        </w:rPr>
      </w:pPr>
      <w:r w:rsidRPr="00C016B3">
        <w:rPr>
          <w:sz w:val="28"/>
          <w:szCs w:val="28"/>
        </w:rPr>
        <w:t>В рамках месячника военно-патриотического воспитания в библиотеках поселения прошли: для старшеклассников и студ</w:t>
      </w:r>
      <w:r>
        <w:rPr>
          <w:sz w:val="28"/>
          <w:szCs w:val="28"/>
        </w:rPr>
        <w:t>ентов ТГМТ «Святое имя мать»</w:t>
      </w:r>
      <w:r w:rsidRPr="00C016B3">
        <w:rPr>
          <w:sz w:val="28"/>
          <w:szCs w:val="28"/>
        </w:rPr>
        <w:t xml:space="preserve"> </w:t>
      </w:r>
      <w:r w:rsidR="00635319">
        <w:rPr>
          <w:sz w:val="28"/>
          <w:szCs w:val="28"/>
        </w:rPr>
        <w:t xml:space="preserve">о Е.Степановой </w:t>
      </w:r>
      <w:r w:rsidRPr="00C016B3">
        <w:rPr>
          <w:sz w:val="28"/>
          <w:szCs w:val="28"/>
        </w:rPr>
        <w:t>(центральная библиотека); урок военной истории для школьников 5-6-х клас</w:t>
      </w:r>
      <w:r>
        <w:rPr>
          <w:sz w:val="28"/>
          <w:szCs w:val="28"/>
        </w:rPr>
        <w:t xml:space="preserve">сов «Краснодар. Война. Победа» </w:t>
      </w:r>
      <w:r w:rsidRPr="00C016B3">
        <w:rPr>
          <w:sz w:val="28"/>
          <w:szCs w:val="28"/>
        </w:rPr>
        <w:t>(детская библиотека); совместные мероприятия</w:t>
      </w:r>
      <w:r>
        <w:rPr>
          <w:sz w:val="28"/>
          <w:szCs w:val="28"/>
        </w:rPr>
        <w:t xml:space="preserve"> сельской библиотеки с</w:t>
      </w:r>
      <w:r w:rsidRPr="00C016B3">
        <w:rPr>
          <w:sz w:val="28"/>
          <w:szCs w:val="28"/>
        </w:rPr>
        <w:t xml:space="preserve"> Ольгински</w:t>
      </w:r>
      <w:r>
        <w:rPr>
          <w:sz w:val="28"/>
          <w:szCs w:val="28"/>
        </w:rPr>
        <w:t>м</w:t>
      </w:r>
      <w:r w:rsidRPr="00C016B3">
        <w:rPr>
          <w:sz w:val="28"/>
          <w:szCs w:val="28"/>
        </w:rPr>
        <w:t xml:space="preserve"> дом</w:t>
      </w:r>
      <w:r>
        <w:rPr>
          <w:sz w:val="28"/>
          <w:szCs w:val="28"/>
        </w:rPr>
        <w:t>ом</w:t>
      </w:r>
      <w:r w:rsidRPr="00C016B3">
        <w:rPr>
          <w:sz w:val="28"/>
          <w:szCs w:val="28"/>
        </w:rPr>
        <w:t xml:space="preserve"> культуры «Живые встречи: ветераны войны» и «Живые встречи: узники концлагерей». </w:t>
      </w:r>
    </w:p>
    <w:p w:rsidR="00C016B3" w:rsidRDefault="00C016B3" w:rsidP="00C016B3">
      <w:pPr>
        <w:spacing w:line="360" w:lineRule="auto"/>
        <w:ind w:firstLine="567"/>
        <w:jc w:val="both"/>
        <w:rPr>
          <w:sz w:val="28"/>
          <w:szCs w:val="28"/>
        </w:rPr>
      </w:pPr>
      <w:r w:rsidRPr="00C016B3">
        <w:rPr>
          <w:sz w:val="28"/>
          <w:szCs w:val="28"/>
        </w:rPr>
        <w:t xml:space="preserve">Ко Дню Победы в ЦКиД «Юность» открылся «Полевой музей», </w:t>
      </w:r>
      <w:r>
        <w:rPr>
          <w:sz w:val="28"/>
          <w:szCs w:val="28"/>
        </w:rPr>
        <w:t>совместный проект</w:t>
      </w:r>
      <w:r w:rsidRPr="00C016B3">
        <w:rPr>
          <w:sz w:val="28"/>
          <w:szCs w:val="28"/>
        </w:rPr>
        <w:t xml:space="preserve"> сотрудников детской и центральной библиотек. </w:t>
      </w:r>
      <w:r>
        <w:rPr>
          <w:sz w:val="28"/>
          <w:szCs w:val="28"/>
        </w:rPr>
        <w:t xml:space="preserve">Разделы </w:t>
      </w:r>
      <w:r w:rsidRPr="00C016B3">
        <w:rPr>
          <w:sz w:val="28"/>
          <w:szCs w:val="28"/>
        </w:rPr>
        <w:t xml:space="preserve"> </w:t>
      </w:r>
      <w:r>
        <w:rPr>
          <w:sz w:val="28"/>
          <w:szCs w:val="28"/>
        </w:rPr>
        <w:t>«Полевого музея» были посвящены</w:t>
      </w:r>
      <w:r w:rsidRPr="00C016B3">
        <w:rPr>
          <w:sz w:val="28"/>
          <w:szCs w:val="28"/>
        </w:rPr>
        <w:t xml:space="preserve">  Туап</w:t>
      </w:r>
      <w:r>
        <w:rPr>
          <w:sz w:val="28"/>
          <w:szCs w:val="28"/>
        </w:rPr>
        <w:t>синской оборонительной операции,</w:t>
      </w:r>
      <w:r w:rsidRPr="00C016B3">
        <w:rPr>
          <w:sz w:val="28"/>
          <w:szCs w:val="28"/>
        </w:rPr>
        <w:t xml:space="preserve"> </w:t>
      </w:r>
      <w:r>
        <w:rPr>
          <w:sz w:val="28"/>
          <w:szCs w:val="28"/>
        </w:rPr>
        <w:t>войне на Кубани, землякам-участникам ВО войны.</w:t>
      </w:r>
    </w:p>
    <w:p w:rsidR="00C016B3" w:rsidRDefault="00C016B3" w:rsidP="00C016B3">
      <w:pPr>
        <w:spacing w:line="360" w:lineRule="auto"/>
        <w:ind w:firstLine="567"/>
        <w:jc w:val="both"/>
        <w:rPr>
          <w:sz w:val="28"/>
          <w:szCs w:val="28"/>
        </w:rPr>
      </w:pPr>
      <w:r w:rsidRPr="0017492D">
        <w:rPr>
          <w:sz w:val="28"/>
          <w:szCs w:val="28"/>
        </w:rPr>
        <w:t xml:space="preserve">Ко Дню памяти и скорби Ольгинская сельская библиотека организовала проведение на мысе Агрия митинга, посвящённого медицинским работникам </w:t>
      </w:r>
      <w:r w:rsidRPr="0017492D">
        <w:rPr>
          <w:sz w:val="28"/>
          <w:szCs w:val="28"/>
        </w:rPr>
        <w:lastRenderedPageBreak/>
        <w:t>военных госпиталей, которые базировались в селе в годы Великой Отечественной войны.</w:t>
      </w:r>
    </w:p>
    <w:p w:rsidR="00C016B3" w:rsidRDefault="00C016B3" w:rsidP="00C016B3">
      <w:pPr>
        <w:spacing w:line="360" w:lineRule="auto"/>
        <w:ind w:firstLine="567"/>
        <w:jc w:val="both"/>
        <w:rPr>
          <w:sz w:val="28"/>
          <w:szCs w:val="28"/>
        </w:rPr>
      </w:pPr>
      <w:r w:rsidRPr="00C016B3">
        <w:rPr>
          <w:sz w:val="28"/>
          <w:szCs w:val="28"/>
        </w:rPr>
        <w:t>В рамках Декады Туапсинской оборонительной операции с сентября по декабрь в детской библиотеке была оформлена книжная выставка-экспозиция, дополненная музейными экспонатами и интерактивной картой,  в центральной библиотеке – проводились мероприятия в рамках проекта «Непокоренный рубеж».</w:t>
      </w:r>
    </w:p>
    <w:p w:rsidR="000F6B07" w:rsidRDefault="00F47CB6" w:rsidP="00D166CD">
      <w:pPr>
        <w:spacing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>В День Новомихайловского городского поселения</w:t>
      </w:r>
      <w:r w:rsidRPr="00903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Новомихайловская </w:t>
      </w:r>
      <w:r w:rsidRPr="00903DB5">
        <w:rPr>
          <w:sz w:val="28"/>
          <w:szCs w:val="28"/>
        </w:rPr>
        <w:t xml:space="preserve">детская </w:t>
      </w:r>
      <w:r w:rsidRPr="00475E24">
        <w:rPr>
          <w:sz w:val="28"/>
          <w:szCs w:val="28"/>
        </w:rPr>
        <w:t>библиотек</w:t>
      </w:r>
      <w:r>
        <w:rPr>
          <w:sz w:val="28"/>
          <w:szCs w:val="28"/>
        </w:rPr>
        <w:t>а</w:t>
      </w:r>
      <w:r w:rsidRPr="00475E24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оформила</w:t>
      </w:r>
      <w:r w:rsidRPr="00D166CD">
        <w:rPr>
          <w:sz w:val="28"/>
          <w:szCs w:val="28"/>
        </w:rPr>
        <w:t xml:space="preserve"> </w:t>
      </w:r>
      <w:r>
        <w:rPr>
          <w:sz w:val="28"/>
          <w:szCs w:val="28"/>
        </w:rPr>
        <w:t>рет</w:t>
      </w:r>
      <w:r w:rsidR="00F14EEA">
        <w:rPr>
          <w:sz w:val="28"/>
          <w:szCs w:val="28"/>
        </w:rPr>
        <w:t>р</w:t>
      </w:r>
      <w:r>
        <w:rPr>
          <w:sz w:val="28"/>
          <w:szCs w:val="28"/>
        </w:rPr>
        <w:t xml:space="preserve">о </w:t>
      </w:r>
      <w:r w:rsidRPr="00D166CD">
        <w:rPr>
          <w:sz w:val="28"/>
          <w:szCs w:val="28"/>
        </w:rPr>
        <w:t>фотовыставк</w:t>
      </w:r>
      <w:r>
        <w:rPr>
          <w:sz w:val="28"/>
          <w:szCs w:val="28"/>
        </w:rPr>
        <w:t>у</w:t>
      </w:r>
      <w:r w:rsidRPr="00D166CD">
        <w:rPr>
          <w:sz w:val="28"/>
          <w:szCs w:val="28"/>
        </w:rPr>
        <w:t xml:space="preserve"> «С днём рождения, любимое поселение!»</w:t>
      </w:r>
      <w:r>
        <w:rPr>
          <w:sz w:val="28"/>
          <w:szCs w:val="28"/>
        </w:rPr>
        <w:t xml:space="preserve"> к </w:t>
      </w:r>
      <w:r w:rsidRPr="00D166CD">
        <w:rPr>
          <w:sz w:val="28"/>
          <w:szCs w:val="28"/>
        </w:rPr>
        <w:t xml:space="preserve">155-летию посёлка. </w:t>
      </w:r>
    </w:p>
    <w:p w:rsidR="00F47CB6" w:rsidRDefault="000F6B07" w:rsidP="00D166CD">
      <w:pPr>
        <w:spacing w:line="360" w:lineRule="auto"/>
        <w:ind w:firstLine="567"/>
        <w:jc w:val="both"/>
        <w:rPr>
          <w:sz w:val="28"/>
          <w:szCs w:val="28"/>
        </w:rPr>
      </w:pPr>
      <w:r w:rsidRPr="000F6B07">
        <w:rPr>
          <w:sz w:val="28"/>
          <w:szCs w:val="28"/>
        </w:rPr>
        <w:t>Историко-краеведческие походы, которые проводит Ольгинская сельская библиотека для старшеклассников, помогают ребятам познакомиться с историей родного села.</w:t>
      </w:r>
    </w:p>
    <w:p w:rsidR="0010111E" w:rsidRPr="00475E24" w:rsidRDefault="009D1B5E" w:rsidP="00D166CD">
      <w:pPr>
        <w:spacing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>В библиотеках были организованы мероприятия к</w:t>
      </w:r>
      <w:r w:rsidR="0010111E" w:rsidRPr="00475E24">
        <w:rPr>
          <w:sz w:val="28"/>
          <w:szCs w:val="28"/>
        </w:rPr>
        <w:t>о Дню Ту​ап​син​ско​го рай​она</w:t>
      </w:r>
      <w:r w:rsidRPr="00475E24">
        <w:rPr>
          <w:sz w:val="28"/>
          <w:szCs w:val="28"/>
        </w:rPr>
        <w:t>, ко Дню символов Краснодарского края, ко</w:t>
      </w:r>
      <w:r w:rsidR="0010111E" w:rsidRPr="00475E24">
        <w:rPr>
          <w:sz w:val="28"/>
          <w:szCs w:val="28"/>
        </w:rPr>
        <w:t xml:space="preserve"> </w:t>
      </w:r>
      <w:r w:rsidRPr="00475E24">
        <w:rPr>
          <w:sz w:val="28"/>
          <w:szCs w:val="28"/>
        </w:rPr>
        <w:t>Дню образования Краснодарского края</w:t>
      </w:r>
      <w:r w:rsidR="00C468A4" w:rsidRPr="00475E24">
        <w:rPr>
          <w:sz w:val="28"/>
          <w:szCs w:val="28"/>
        </w:rPr>
        <w:t>.</w:t>
      </w:r>
      <w:r w:rsidRPr="00475E24">
        <w:rPr>
          <w:sz w:val="28"/>
          <w:szCs w:val="28"/>
        </w:rPr>
        <w:t xml:space="preserve"> </w:t>
      </w:r>
    </w:p>
    <w:p w:rsidR="00C4556A" w:rsidRPr="00475E24" w:rsidRDefault="00903DB5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75E24">
        <w:rPr>
          <w:sz w:val="28"/>
          <w:szCs w:val="28"/>
        </w:rPr>
        <w:t xml:space="preserve">иблиотеки поселения </w:t>
      </w:r>
      <w:r w:rsidR="00C4556A" w:rsidRPr="00475E24">
        <w:rPr>
          <w:sz w:val="28"/>
          <w:szCs w:val="28"/>
        </w:rPr>
        <w:t>знаком</w:t>
      </w:r>
      <w:r>
        <w:rPr>
          <w:sz w:val="28"/>
          <w:szCs w:val="28"/>
        </w:rPr>
        <w:t>ят</w:t>
      </w:r>
      <w:r w:rsidR="00C4556A" w:rsidRPr="00475E24">
        <w:rPr>
          <w:sz w:val="28"/>
          <w:szCs w:val="28"/>
        </w:rPr>
        <w:t xml:space="preserve"> читателей с </w:t>
      </w:r>
      <w:r w:rsidR="00C4556A" w:rsidRPr="00475E24">
        <w:rPr>
          <w:i/>
          <w:sz w:val="28"/>
          <w:szCs w:val="28"/>
        </w:rPr>
        <w:t>литературой края</w:t>
      </w:r>
      <w:r>
        <w:rPr>
          <w:i/>
          <w:sz w:val="28"/>
          <w:szCs w:val="28"/>
        </w:rPr>
        <w:t>:</w:t>
      </w:r>
      <w:r w:rsidR="00C4556A" w:rsidRPr="00475E2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55180" w:rsidRPr="00475E24">
        <w:rPr>
          <w:sz w:val="28"/>
          <w:szCs w:val="28"/>
        </w:rPr>
        <w:t>а 201</w:t>
      </w:r>
      <w:r>
        <w:rPr>
          <w:sz w:val="28"/>
          <w:szCs w:val="28"/>
        </w:rPr>
        <w:t>9</w:t>
      </w:r>
      <w:r w:rsidR="00E55180" w:rsidRPr="00475E24">
        <w:rPr>
          <w:sz w:val="28"/>
          <w:szCs w:val="28"/>
        </w:rPr>
        <w:t xml:space="preserve"> год читатели познакомились с жизнью и творчеством таких кубанских авторов, как </w:t>
      </w:r>
      <w:r w:rsidR="00F47CB6" w:rsidRPr="00F47CB6">
        <w:rPr>
          <w:sz w:val="28"/>
          <w:szCs w:val="28"/>
        </w:rPr>
        <w:t xml:space="preserve">В. Бардадым, В.Гатилов, С.Лившиц  </w:t>
      </w:r>
      <w:r w:rsidR="0053001A">
        <w:rPr>
          <w:sz w:val="28"/>
          <w:szCs w:val="28"/>
        </w:rPr>
        <w:t>и др</w:t>
      </w:r>
      <w:r w:rsidR="00E55180" w:rsidRPr="00475E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556A" w:rsidRPr="00475E24">
        <w:rPr>
          <w:sz w:val="28"/>
          <w:szCs w:val="28"/>
        </w:rPr>
        <w:t xml:space="preserve">В </w:t>
      </w:r>
      <w:r w:rsidR="00E55180" w:rsidRPr="00475E24">
        <w:rPr>
          <w:sz w:val="28"/>
          <w:szCs w:val="28"/>
        </w:rPr>
        <w:t xml:space="preserve">детской библиотеке в </w:t>
      </w:r>
      <w:r w:rsidR="00C4556A" w:rsidRPr="00475E24">
        <w:rPr>
          <w:sz w:val="28"/>
          <w:szCs w:val="28"/>
        </w:rPr>
        <w:t>рамках клуба «Классика на полчасика» проходят чтения из цикла «Кубанские писатели - детям»</w:t>
      </w:r>
      <w:r w:rsidR="00C468A4" w:rsidRPr="00475E24">
        <w:rPr>
          <w:sz w:val="28"/>
          <w:szCs w:val="28"/>
        </w:rPr>
        <w:t>.</w:t>
      </w:r>
      <w:r w:rsidR="00C4556A" w:rsidRPr="00475E24">
        <w:rPr>
          <w:sz w:val="28"/>
          <w:szCs w:val="28"/>
        </w:rPr>
        <w:t xml:space="preserve"> </w:t>
      </w:r>
    </w:p>
    <w:p w:rsidR="00516063" w:rsidRPr="00475E24" w:rsidRDefault="00C4556A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F47CB6">
        <w:rPr>
          <w:sz w:val="28"/>
          <w:szCs w:val="28"/>
        </w:rPr>
        <w:t>В работе библиотек поселения отраж</w:t>
      </w:r>
      <w:r w:rsidR="00516063" w:rsidRPr="00F47CB6">
        <w:rPr>
          <w:sz w:val="28"/>
          <w:szCs w:val="28"/>
        </w:rPr>
        <w:t>ается</w:t>
      </w:r>
      <w:r w:rsidRPr="00F47CB6">
        <w:rPr>
          <w:sz w:val="28"/>
          <w:szCs w:val="28"/>
        </w:rPr>
        <w:t xml:space="preserve"> тема </w:t>
      </w:r>
      <w:r w:rsidRPr="00F47CB6">
        <w:rPr>
          <w:i/>
          <w:sz w:val="28"/>
          <w:szCs w:val="28"/>
        </w:rPr>
        <w:t>кубанского казачества</w:t>
      </w:r>
      <w:r w:rsidR="00AC5D96" w:rsidRPr="00F47CB6">
        <w:rPr>
          <w:sz w:val="28"/>
          <w:szCs w:val="28"/>
        </w:rPr>
        <w:t xml:space="preserve"> – проводятся </w:t>
      </w:r>
      <w:r w:rsidR="00F47CB6">
        <w:rPr>
          <w:sz w:val="28"/>
          <w:szCs w:val="28"/>
        </w:rPr>
        <w:t xml:space="preserve">мероприятия </w:t>
      </w:r>
      <w:r w:rsidR="00516063" w:rsidRPr="00F47CB6">
        <w:rPr>
          <w:sz w:val="28"/>
          <w:szCs w:val="28"/>
        </w:rPr>
        <w:t>в День кубанского казачества, в День кубанской семьи и День матери-казачки.</w:t>
      </w:r>
      <w:r w:rsidR="00516063" w:rsidRPr="00475E24">
        <w:rPr>
          <w:sz w:val="28"/>
          <w:szCs w:val="28"/>
        </w:rPr>
        <w:t xml:space="preserve"> </w:t>
      </w:r>
    </w:p>
    <w:p w:rsidR="00903DB5" w:rsidRDefault="00C4556A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75E24">
        <w:rPr>
          <w:sz w:val="28"/>
          <w:szCs w:val="28"/>
        </w:rPr>
        <w:t>На библи</w:t>
      </w:r>
      <w:r w:rsidR="00516063" w:rsidRPr="00475E24">
        <w:rPr>
          <w:sz w:val="28"/>
          <w:szCs w:val="28"/>
        </w:rPr>
        <w:t xml:space="preserve">отечных мероприятиях читатели </w:t>
      </w:r>
      <w:r w:rsidRPr="00475E24">
        <w:rPr>
          <w:sz w:val="28"/>
          <w:szCs w:val="28"/>
        </w:rPr>
        <w:t>знаком</w:t>
      </w:r>
      <w:r w:rsidR="00516063" w:rsidRPr="00475E24">
        <w:rPr>
          <w:sz w:val="28"/>
          <w:szCs w:val="28"/>
        </w:rPr>
        <w:t>ятся</w:t>
      </w:r>
      <w:r w:rsidRPr="00475E24">
        <w:rPr>
          <w:sz w:val="28"/>
          <w:szCs w:val="28"/>
        </w:rPr>
        <w:t xml:space="preserve"> </w:t>
      </w:r>
      <w:r w:rsidRPr="00475E24">
        <w:rPr>
          <w:i/>
          <w:sz w:val="28"/>
          <w:szCs w:val="28"/>
        </w:rPr>
        <w:t xml:space="preserve">с разнообразием национальных культур </w:t>
      </w:r>
      <w:r w:rsidRPr="00475E24">
        <w:rPr>
          <w:sz w:val="28"/>
          <w:szCs w:val="28"/>
        </w:rPr>
        <w:t>нашего края.</w:t>
      </w:r>
    </w:p>
    <w:p w:rsidR="000F6B07" w:rsidRPr="00C4556A" w:rsidRDefault="00C4556A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F47CB6">
        <w:rPr>
          <w:sz w:val="28"/>
          <w:szCs w:val="28"/>
        </w:rPr>
        <w:t>Краеведческ</w:t>
      </w:r>
      <w:r w:rsidR="00CF1BE2" w:rsidRPr="00F47CB6">
        <w:rPr>
          <w:sz w:val="28"/>
          <w:szCs w:val="28"/>
        </w:rPr>
        <w:t>ое</w:t>
      </w:r>
      <w:r w:rsidRPr="00F47CB6">
        <w:rPr>
          <w:sz w:val="28"/>
          <w:szCs w:val="28"/>
        </w:rPr>
        <w:t xml:space="preserve"> </w:t>
      </w:r>
      <w:r w:rsidR="00CF1BE2" w:rsidRPr="00F47CB6">
        <w:rPr>
          <w:sz w:val="28"/>
          <w:szCs w:val="28"/>
        </w:rPr>
        <w:t>направление</w:t>
      </w:r>
      <w:r w:rsidRPr="00F47CB6">
        <w:rPr>
          <w:sz w:val="28"/>
          <w:szCs w:val="28"/>
        </w:rPr>
        <w:t xml:space="preserve"> </w:t>
      </w:r>
      <w:r w:rsidR="00CF1BE2" w:rsidRPr="00F47CB6">
        <w:rPr>
          <w:sz w:val="28"/>
          <w:szCs w:val="28"/>
        </w:rPr>
        <w:t xml:space="preserve">тесно </w:t>
      </w:r>
      <w:r w:rsidRPr="00F47CB6">
        <w:rPr>
          <w:sz w:val="28"/>
          <w:szCs w:val="28"/>
        </w:rPr>
        <w:t>связан</w:t>
      </w:r>
      <w:r w:rsidR="00CF1BE2" w:rsidRPr="00F47CB6">
        <w:rPr>
          <w:sz w:val="28"/>
          <w:szCs w:val="28"/>
        </w:rPr>
        <w:t>о</w:t>
      </w:r>
      <w:r w:rsidRPr="00F47CB6">
        <w:rPr>
          <w:sz w:val="28"/>
          <w:szCs w:val="28"/>
        </w:rPr>
        <w:t xml:space="preserve"> с </w:t>
      </w:r>
      <w:r w:rsidRPr="00F47CB6">
        <w:rPr>
          <w:i/>
          <w:sz w:val="28"/>
          <w:szCs w:val="28"/>
        </w:rPr>
        <w:t>экологическ</w:t>
      </w:r>
      <w:r w:rsidR="00CF1BE2" w:rsidRPr="00F47CB6">
        <w:rPr>
          <w:i/>
          <w:sz w:val="28"/>
          <w:szCs w:val="28"/>
        </w:rPr>
        <w:t>им</w:t>
      </w:r>
      <w:r w:rsidRPr="00F47CB6">
        <w:rPr>
          <w:i/>
          <w:sz w:val="28"/>
          <w:szCs w:val="28"/>
        </w:rPr>
        <w:t xml:space="preserve"> </w:t>
      </w:r>
      <w:r w:rsidRPr="00F47CB6">
        <w:rPr>
          <w:sz w:val="28"/>
          <w:szCs w:val="28"/>
        </w:rPr>
        <w:t>просвещени</w:t>
      </w:r>
      <w:r w:rsidR="00CF1BE2" w:rsidRPr="00F47CB6">
        <w:rPr>
          <w:sz w:val="28"/>
          <w:szCs w:val="28"/>
        </w:rPr>
        <w:t>ем</w:t>
      </w:r>
      <w:r w:rsidRPr="00F47CB6">
        <w:rPr>
          <w:sz w:val="28"/>
          <w:szCs w:val="28"/>
        </w:rPr>
        <w:t xml:space="preserve">.   Час познаний и открытий </w:t>
      </w:r>
      <w:r w:rsidR="00516063" w:rsidRPr="00F47CB6">
        <w:rPr>
          <w:sz w:val="28"/>
          <w:szCs w:val="28"/>
        </w:rPr>
        <w:t>детской библиотеки «</w:t>
      </w:r>
      <w:r w:rsidR="0053001A" w:rsidRPr="00F47CB6">
        <w:rPr>
          <w:sz w:val="28"/>
          <w:szCs w:val="28"/>
        </w:rPr>
        <w:t>Семь</w:t>
      </w:r>
      <w:r w:rsidR="00516063" w:rsidRPr="00F47CB6">
        <w:rPr>
          <w:sz w:val="28"/>
          <w:szCs w:val="28"/>
        </w:rPr>
        <w:t xml:space="preserve"> чудес нашего края» был посвящен</w:t>
      </w:r>
      <w:r w:rsidRPr="00F47CB6">
        <w:rPr>
          <w:sz w:val="28"/>
          <w:szCs w:val="28"/>
        </w:rPr>
        <w:t xml:space="preserve"> уникальным природны</w:t>
      </w:r>
      <w:r w:rsidR="008D3C98" w:rsidRPr="00F47CB6">
        <w:rPr>
          <w:sz w:val="28"/>
          <w:szCs w:val="28"/>
        </w:rPr>
        <w:t>м объектам Краснодарского края, а увлекательный «Ц</w:t>
      </w:r>
      <w:r w:rsidRPr="00F47CB6">
        <w:rPr>
          <w:sz w:val="28"/>
          <w:szCs w:val="28"/>
        </w:rPr>
        <w:t xml:space="preserve">веточный квест» в рамках </w:t>
      </w:r>
      <w:r w:rsidRPr="00F47CB6">
        <w:rPr>
          <w:sz w:val="28"/>
          <w:szCs w:val="28"/>
        </w:rPr>
        <w:lastRenderedPageBreak/>
        <w:t>«Цветочн</w:t>
      </w:r>
      <w:r w:rsidR="00516063" w:rsidRPr="00F47CB6">
        <w:rPr>
          <w:sz w:val="28"/>
          <w:szCs w:val="28"/>
        </w:rPr>
        <w:t>ого</w:t>
      </w:r>
      <w:r w:rsidRPr="00F47CB6">
        <w:rPr>
          <w:sz w:val="28"/>
          <w:szCs w:val="28"/>
        </w:rPr>
        <w:t xml:space="preserve"> дворик</w:t>
      </w:r>
      <w:r w:rsidR="00516063" w:rsidRPr="00F47CB6">
        <w:rPr>
          <w:sz w:val="28"/>
          <w:szCs w:val="28"/>
        </w:rPr>
        <w:t>а</w:t>
      </w:r>
      <w:r w:rsidRPr="00F47CB6">
        <w:rPr>
          <w:sz w:val="28"/>
          <w:szCs w:val="28"/>
        </w:rPr>
        <w:t>»</w:t>
      </w:r>
      <w:r w:rsidR="00516063" w:rsidRPr="00F47CB6">
        <w:rPr>
          <w:sz w:val="28"/>
          <w:szCs w:val="28"/>
        </w:rPr>
        <w:t xml:space="preserve"> </w:t>
      </w:r>
      <w:r w:rsidRPr="00F47CB6">
        <w:rPr>
          <w:sz w:val="28"/>
          <w:szCs w:val="28"/>
        </w:rPr>
        <w:t xml:space="preserve"> подтолкнул </w:t>
      </w:r>
      <w:r w:rsidR="00475E24" w:rsidRPr="00F47CB6">
        <w:rPr>
          <w:sz w:val="28"/>
          <w:szCs w:val="28"/>
        </w:rPr>
        <w:t>читателей</w:t>
      </w:r>
      <w:r w:rsidRPr="00F47CB6">
        <w:rPr>
          <w:sz w:val="28"/>
          <w:szCs w:val="28"/>
        </w:rPr>
        <w:t xml:space="preserve"> </w:t>
      </w:r>
      <w:r w:rsidR="00516063" w:rsidRPr="00F47CB6">
        <w:rPr>
          <w:sz w:val="28"/>
          <w:szCs w:val="28"/>
        </w:rPr>
        <w:t>к изучению</w:t>
      </w:r>
      <w:r w:rsidRPr="00F47CB6">
        <w:rPr>
          <w:sz w:val="28"/>
          <w:szCs w:val="28"/>
        </w:rPr>
        <w:t xml:space="preserve"> </w:t>
      </w:r>
      <w:r w:rsidR="00516063" w:rsidRPr="00F47CB6">
        <w:rPr>
          <w:sz w:val="28"/>
          <w:szCs w:val="28"/>
        </w:rPr>
        <w:t>местной флоры</w:t>
      </w:r>
      <w:r w:rsidRPr="00F47CB6">
        <w:rPr>
          <w:sz w:val="28"/>
          <w:szCs w:val="28"/>
        </w:rPr>
        <w:t>.</w:t>
      </w:r>
      <w:r w:rsidR="00516063">
        <w:rPr>
          <w:sz w:val="28"/>
          <w:szCs w:val="28"/>
        </w:rPr>
        <w:t xml:space="preserve"> </w:t>
      </w:r>
      <w:r w:rsidR="00F14EEA">
        <w:rPr>
          <w:sz w:val="28"/>
          <w:szCs w:val="28"/>
        </w:rPr>
        <w:t>Центральная</w:t>
      </w:r>
      <w:r w:rsidR="00F14EEA" w:rsidRPr="00F14EEA">
        <w:rPr>
          <w:sz w:val="28"/>
          <w:szCs w:val="28"/>
        </w:rPr>
        <w:t xml:space="preserve">  библиотека продолжает реализацию  проекта «Места силы»</w:t>
      </w:r>
      <w:r w:rsidR="00F14EEA">
        <w:rPr>
          <w:sz w:val="28"/>
          <w:szCs w:val="28"/>
        </w:rPr>
        <w:t xml:space="preserve">, </w:t>
      </w:r>
      <w:r w:rsidR="00F14EEA" w:rsidRPr="00F14EEA">
        <w:rPr>
          <w:sz w:val="28"/>
          <w:szCs w:val="28"/>
        </w:rPr>
        <w:t xml:space="preserve"> </w:t>
      </w:r>
      <w:r w:rsidR="00F14EEA">
        <w:rPr>
          <w:sz w:val="28"/>
          <w:szCs w:val="28"/>
        </w:rPr>
        <w:t>в</w:t>
      </w:r>
      <w:r w:rsidR="00F14EEA" w:rsidRPr="00F14EEA">
        <w:rPr>
          <w:sz w:val="28"/>
          <w:szCs w:val="28"/>
        </w:rPr>
        <w:t xml:space="preserve"> рамках </w:t>
      </w:r>
      <w:r w:rsidR="00F14EEA">
        <w:rPr>
          <w:sz w:val="28"/>
          <w:szCs w:val="28"/>
        </w:rPr>
        <w:t>которого</w:t>
      </w:r>
      <w:r w:rsidR="00F14EEA" w:rsidRPr="00F14EEA">
        <w:rPr>
          <w:sz w:val="28"/>
          <w:szCs w:val="28"/>
        </w:rPr>
        <w:t xml:space="preserve"> были организованы туристические походы с </w:t>
      </w:r>
      <w:r w:rsidR="00F14EEA">
        <w:rPr>
          <w:sz w:val="28"/>
          <w:szCs w:val="28"/>
        </w:rPr>
        <w:t>молодежью поселения</w:t>
      </w:r>
      <w:r w:rsidR="00F14EEA" w:rsidRPr="00F14EEA">
        <w:rPr>
          <w:sz w:val="28"/>
          <w:szCs w:val="28"/>
        </w:rPr>
        <w:t>.</w:t>
      </w:r>
    </w:p>
    <w:p w:rsidR="00CD2428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3.5. Выпуск краеведческих изданий</w:t>
      </w:r>
      <w:r w:rsidR="006A328B" w:rsidRPr="00456E33">
        <w:rPr>
          <w:i/>
          <w:sz w:val="28"/>
          <w:szCs w:val="28"/>
        </w:rPr>
        <w:t>, электронных презентаций</w:t>
      </w:r>
      <w:r w:rsidRPr="00456E33">
        <w:rPr>
          <w:i/>
          <w:sz w:val="28"/>
          <w:szCs w:val="28"/>
        </w:rPr>
        <w:t xml:space="preserve">. </w:t>
      </w:r>
    </w:p>
    <w:p w:rsidR="00FB56EA" w:rsidRPr="00456E33" w:rsidRDefault="00516063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75E24">
        <w:rPr>
          <w:sz w:val="28"/>
          <w:szCs w:val="28"/>
        </w:rPr>
        <w:t>иблиотеки</w:t>
      </w:r>
      <w:r w:rsidR="000803C2">
        <w:rPr>
          <w:sz w:val="28"/>
          <w:szCs w:val="28"/>
        </w:rPr>
        <w:t xml:space="preserve"> поселения </w:t>
      </w:r>
      <w:r w:rsidR="008D3C98">
        <w:rPr>
          <w:sz w:val="28"/>
          <w:szCs w:val="28"/>
        </w:rPr>
        <w:t>в 201</w:t>
      </w:r>
      <w:r w:rsidR="00903DB5">
        <w:rPr>
          <w:sz w:val="28"/>
          <w:szCs w:val="28"/>
        </w:rPr>
        <w:t>9</w:t>
      </w:r>
      <w:r w:rsidR="008D3C98">
        <w:rPr>
          <w:sz w:val="28"/>
          <w:szCs w:val="28"/>
        </w:rPr>
        <w:t xml:space="preserve"> г. </w:t>
      </w:r>
      <w:r w:rsidR="008D3C98" w:rsidRPr="004610CA">
        <w:rPr>
          <w:sz w:val="28"/>
          <w:szCs w:val="28"/>
        </w:rPr>
        <w:t>добавил</w:t>
      </w:r>
      <w:r w:rsidR="008D3C98">
        <w:rPr>
          <w:sz w:val="28"/>
          <w:szCs w:val="28"/>
        </w:rPr>
        <w:t>и</w:t>
      </w:r>
      <w:r w:rsidR="008D3C98" w:rsidRPr="004610CA">
        <w:rPr>
          <w:sz w:val="28"/>
          <w:szCs w:val="28"/>
        </w:rPr>
        <w:t xml:space="preserve"> </w:t>
      </w:r>
      <w:r w:rsidR="008D3C98">
        <w:rPr>
          <w:sz w:val="28"/>
          <w:szCs w:val="28"/>
        </w:rPr>
        <w:t xml:space="preserve">в свою «копилку» презентации </w:t>
      </w:r>
      <w:r w:rsidR="00475E24">
        <w:rPr>
          <w:sz w:val="28"/>
          <w:szCs w:val="28"/>
        </w:rPr>
        <w:t xml:space="preserve">по краеведению: </w:t>
      </w:r>
      <w:r w:rsidR="00C4556A" w:rsidRPr="000F6B07">
        <w:rPr>
          <w:sz w:val="28"/>
          <w:szCs w:val="28"/>
        </w:rPr>
        <w:t>«Туапсинская оборонительная операция»</w:t>
      </w:r>
      <w:r w:rsidR="006102C4" w:rsidRPr="000F6B07">
        <w:rPr>
          <w:sz w:val="28"/>
          <w:szCs w:val="28"/>
        </w:rPr>
        <w:t>, «Прекрасный мир цветов»</w:t>
      </w:r>
      <w:r w:rsidR="004610CA" w:rsidRPr="000F6B07">
        <w:rPr>
          <w:sz w:val="28"/>
          <w:szCs w:val="28"/>
        </w:rPr>
        <w:t xml:space="preserve"> (центральная библиотека), </w:t>
      </w:r>
      <w:r w:rsidR="000F6B07">
        <w:rPr>
          <w:sz w:val="28"/>
          <w:szCs w:val="28"/>
        </w:rPr>
        <w:t>«Семь чудес нашего края»,</w:t>
      </w:r>
      <w:r w:rsidR="000F6B07" w:rsidRPr="000F6B07">
        <w:rPr>
          <w:sz w:val="28"/>
          <w:szCs w:val="28"/>
        </w:rPr>
        <w:t xml:space="preserve"> «Про нашу </w:t>
      </w:r>
      <w:r w:rsidR="000F6B07">
        <w:rPr>
          <w:sz w:val="28"/>
          <w:szCs w:val="28"/>
        </w:rPr>
        <w:t xml:space="preserve">славу ратную, про волю казака» </w:t>
      </w:r>
      <w:r w:rsidR="004610CA" w:rsidRPr="000F6B07">
        <w:rPr>
          <w:sz w:val="28"/>
          <w:szCs w:val="28"/>
        </w:rPr>
        <w:t>(детская библиотека)</w:t>
      </w:r>
      <w:r w:rsidR="00FB56EA" w:rsidRPr="000F6B07">
        <w:rPr>
          <w:sz w:val="28"/>
          <w:szCs w:val="28"/>
        </w:rPr>
        <w:t>.</w:t>
      </w:r>
      <w:r w:rsidR="00B43F89">
        <w:rPr>
          <w:sz w:val="28"/>
          <w:szCs w:val="28"/>
        </w:rPr>
        <w:t xml:space="preserve"> </w:t>
      </w:r>
      <w:r w:rsidR="008D3C98">
        <w:rPr>
          <w:sz w:val="28"/>
          <w:szCs w:val="28"/>
        </w:rPr>
        <w:t>Новомихайловские б</w:t>
      </w:r>
      <w:r w:rsidR="00FB56EA" w:rsidRPr="00456E33">
        <w:rPr>
          <w:sz w:val="28"/>
          <w:szCs w:val="28"/>
        </w:rPr>
        <w:t xml:space="preserve">иблиотеки </w:t>
      </w:r>
      <w:r w:rsidR="004610CA">
        <w:rPr>
          <w:sz w:val="28"/>
          <w:szCs w:val="28"/>
        </w:rPr>
        <w:t>выпу</w:t>
      </w:r>
      <w:r w:rsidR="00B43F89">
        <w:rPr>
          <w:sz w:val="28"/>
          <w:szCs w:val="28"/>
        </w:rPr>
        <w:t>скали</w:t>
      </w:r>
      <w:r w:rsidR="004610CA">
        <w:rPr>
          <w:sz w:val="28"/>
          <w:szCs w:val="28"/>
        </w:rPr>
        <w:t xml:space="preserve"> </w:t>
      </w:r>
      <w:r w:rsidR="000803C2">
        <w:rPr>
          <w:sz w:val="28"/>
          <w:szCs w:val="28"/>
        </w:rPr>
        <w:t>разнообразную</w:t>
      </w:r>
      <w:r w:rsidR="00FB56EA" w:rsidRPr="00456E33">
        <w:rPr>
          <w:sz w:val="28"/>
          <w:szCs w:val="28"/>
        </w:rPr>
        <w:t xml:space="preserve"> информационную</w:t>
      </w:r>
      <w:r w:rsidR="000803C2">
        <w:rPr>
          <w:sz w:val="28"/>
          <w:szCs w:val="28"/>
        </w:rPr>
        <w:t xml:space="preserve"> </w:t>
      </w:r>
      <w:r w:rsidR="00FB56EA" w:rsidRPr="00456E33">
        <w:rPr>
          <w:sz w:val="28"/>
          <w:szCs w:val="28"/>
        </w:rPr>
        <w:t>и библиографическую продукцию краеведческой тематики</w:t>
      </w:r>
      <w:r w:rsidR="00C76C6F" w:rsidRPr="00B43F89">
        <w:rPr>
          <w:sz w:val="28"/>
          <w:szCs w:val="28"/>
        </w:rPr>
        <w:t>.</w:t>
      </w:r>
    </w:p>
    <w:p w:rsidR="0040648D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3.6. Раскрытие и продвижение краеведческих фондов, в том числе создание виртуальных выставок и музеев.</w:t>
      </w:r>
    </w:p>
    <w:p w:rsidR="0009174D" w:rsidRPr="00456E33" w:rsidRDefault="00CD2428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903DB5">
        <w:rPr>
          <w:sz w:val="28"/>
          <w:szCs w:val="28"/>
        </w:rPr>
        <w:t xml:space="preserve"> </w:t>
      </w:r>
      <w:r w:rsidR="00903DB5" w:rsidRPr="00903DB5">
        <w:rPr>
          <w:sz w:val="28"/>
          <w:szCs w:val="28"/>
        </w:rPr>
        <w:t>К</w:t>
      </w:r>
      <w:r w:rsidR="00903DB5" w:rsidRPr="00456E33">
        <w:rPr>
          <w:sz w:val="28"/>
          <w:szCs w:val="28"/>
        </w:rPr>
        <w:t>раеведческий фонд</w:t>
      </w:r>
      <w:r w:rsidR="00903DB5">
        <w:rPr>
          <w:sz w:val="28"/>
          <w:szCs w:val="28"/>
        </w:rPr>
        <w:t>,</w:t>
      </w:r>
      <w:r w:rsidR="00903DB5" w:rsidRPr="00456E33">
        <w:rPr>
          <w:sz w:val="28"/>
          <w:szCs w:val="28"/>
        </w:rPr>
        <w:t xml:space="preserve"> выделен</w:t>
      </w:r>
      <w:r w:rsidR="00903DB5">
        <w:rPr>
          <w:sz w:val="28"/>
          <w:szCs w:val="28"/>
        </w:rPr>
        <w:t xml:space="preserve">ный в </w:t>
      </w:r>
      <w:r w:rsidR="0009174D" w:rsidRPr="00456E33">
        <w:rPr>
          <w:sz w:val="28"/>
          <w:szCs w:val="28"/>
        </w:rPr>
        <w:t>библиотеках поселения  из основного на отдельные полки и стеллажи</w:t>
      </w:r>
      <w:r w:rsidR="00903DB5">
        <w:rPr>
          <w:sz w:val="28"/>
          <w:szCs w:val="28"/>
        </w:rPr>
        <w:t>, в</w:t>
      </w:r>
      <w:r w:rsidR="001170D7">
        <w:rPr>
          <w:sz w:val="28"/>
          <w:szCs w:val="28"/>
        </w:rPr>
        <w:t xml:space="preserve"> течение года </w:t>
      </w:r>
      <w:r w:rsidR="00C76C6F">
        <w:rPr>
          <w:sz w:val="28"/>
          <w:szCs w:val="28"/>
        </w:rPr>
        <w:t>раскры</w:t>
      </w:r>
      <w:r w:rsidR="00903DB5">
        <w:rPr>
          <w:sz w:val="28"/>
          <w:szCs w:val="28"/>
        </w:rPr>
        <w:t xml:space="preserve">вают </w:t>
      </w:r>
      <w:r w:rsidR="00C76C6F">
        <w:rPr>
          <w:sz w:val="28"/>
          <w:szCs w:val="28"/>
        </w:rPr>
        <w:t xml:space="preserve"> </w:t>
      </w:r>
      <w:r w:rsidR="00C76C6F" w:rsidRPr="00456E33">
        <w:rPr>
          <w:sz w:val="28"/>
          <w:szCs w:val="28"/>
        </w:rPr>
        <w:t>книжные выставки</w:t>
      </w:r>
      <w:r w:rsidR="00C76C6F">
        <w:rPr>
          <w:sz w:val="28"/>
          <w:szCs w:val="28"/>
        </w:rPr>
        <w:t xml:space="preserve">. </w:t>
      </w:r>
      <w:r w:rsidR="0056235F" w:rsidRPr="0056235F">
        <w:rPr>
          <w:sz w:val="28"/>
          <w:szCs w:val="28"/>
        </w:rPr>
        <w:t xml:space="preserve">На библиотечном сайте </w:t>
      </w:r>
      <w:r w:rsidR="008D3C98">
        <w:rPr>
          <w:sz w:val="28"/>
          <w:szCs w:val="28"/>
        </w:rPr>
        <w:t>был</w:t>
      </w:r>
      <w:r w:rsidR="00903DB5">
        <w:rPr>
          <w:sz w:val="28"/>
          <w:szCs w:val="28"/>
        </w:rPr>
        <w:t>и</w:t>
      </w:r>
      <w:r w:rsidR="008D3C98">
        <w:rPr>
          <w:sz w:val="28"/>
          <w:szCs w:val="28"/>
        </w:rPr>
        <w:t xml:space="preserve"> </w:t>
      </w:r>
      <w:r w:rsidR="0056235F" w:rsidRPr="0056235F">
        <w:rPr>
          <w:sz w:val="28"/>
          <w:szCs w:val="28"/>
        </w:rPr>
        <w:t>представлен</w:t>
      </w:r>
      <w:r w:rsidR="00903DB5">
        <w:rPr>
          <w:sz w:val="28"/>
          <w:szCs w:val="28"/>
        </w:rPr>
        <w:t>ы</w:t>
      </w:r>
      <w:r w:rsidR="0056235F" w:rsidRPr="0056235F">
        <w:rPr>
          <w:sz w:val="28"/>
          <w:szCs w:val="28"/>
        </w:rPr>
        <w:t xml:space="preserve"> виртуальная выставка книг по географии и природе Краснодарского края</w:t>
      </w:r>
      <w:r w:rsidR="00903DB5">
        <w:rPr>
          <w:sz w:val="28"/>
          <w:szCs w:val="28"/>
        </w:rPr>
        <w:t xml:space="preserve"> и </w:t>
      </w:r>
      <w:r w:rsidR="00903DB5" w:rsidRPr="00903DB5">
        <w:rPr>
          <w:sz w:val="28"/>
          <w:szCs w:val="28"/>
        </w:rPr>
        <w:t>фотовыставка</w:t>
      </w:r>
      <w:r w:rsidR="00903DB5">
        <w:rPr>
          <w:sz w:val="28"/>
          <w:szCs w:val="28"/>
        </w:rPr>
        <w:t xml:space="preserve">, </w:t>
      </w:r>
      <w:r w:rsidR="00903DB5" w:rsidRPr="00903DB5">
        <w:rPr>
          <w:sz w:val="28"/>
          <w:szCs w:val="28"/>
        </w:rPr>
        <w:t xml:space="preserve"> </w:t>
      </w:r>
      <w:r w:rsidR="00903DB5">
        <w:rPr>
          <w:sz w:val="28"/>
          <w:szCs w:val="28"/>
        </w:rPr>
        <w:t>посвященная поселку</w:t>
      </w:r>
      <w:r w:rsidR="00903DB5" w:rsidRPr="00903DB5">
        <w:rPr>
          <w:sz w:val="28"/>
          <w:szCs w:val="28"/>
        </w:rPr>
        <w:t xml:space="preserve"> </w:t>
      </w:r>
      <w:r w:rsidR="00903DB5">
        <w:rPr>
          <w:sz w:val="28"/>
          <w:szCs w:val="28"/>
        </w:rPr>
        <w:t>«Т</w:t>
      </w:r>
      <w:r w:rsidR="00903DB5" w:rsidRPr="00903DB5">
        <w:rPr>
          <w:sz w:val="28"/>
          <w:szCs w:val="28"/>
        </w:rPr>
        <w:t>аким поселок был вчера</w:t>
      </w:r>
      <w:r w:rsidR="00903DB5">
        <w:rPr>
          <w:sz w:val="28"/>
          <w:szCs w:val="28"/>
        </w:rPr>
        <w:t xml:space="preserve">: </w:t>
      </w:r>
      <w:r w:rsidR="00903DB5" w:rsidRPr="00903DB5">
        <w:rPr>
          <w:sz w:val="28"/>
          <w:szCs w:val="28"/>
        </w:rPr>
        <w:t>Новомих</w:t>
      </w:r>
      <w:r w:rsidR="00903DB5">
        <w:rPr>
          <w:sz w:val="28"/>
          <w:szCs w:val="28"/>
        </w:rPr>
        <w:t>айловский на старых фотографиях»</w:t>
      </w:r>
      <w:r w:rsidR="0056235F" w:rsidRPr="0056235F">
        <w:rPr>
          <w:sz w:val="28"/>
          <w:szCs w:val="28"/>
        </w:rPr>
        <w:t>.</w:t>
      </w:r>
      <w:r w:rsidR="0009174D" w:rsidRPr="00456E33">
        <w:rPr>
          <w:sz w:val="28"/>
          <w:szCs w:val="28"/>
        </w:rPr>
        <w:t xml:space="preserve"> </w:t>
      </w:r>
    </w:p>
    <w:p w:rsidR="0009174D" w:rsidRPr="00456E33" w:rsidRDefault="00FF5A8B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</w:t>
      </w:r>
      <w:r w:rsidR="00277035">
        <w:rPr>
          <w:sz w:val="28"/>
          <w:szCs w:val="28"/>
        </w:rPr>
        <w:t xml:space="preserve">е </w:t>
      </w:r>
      <w:r>
        <w:rPr>
          <w:sz w:val="28"/>
          <w:szCs w:val="28"/>
        </w:rPr>
        <w:t>несколько лет</w:t>
      </w:r>
      <w:r w:rsidR="0009174D" w:rsidRPr="000F6B07">
        <w:rPr>
          <w:sz w:val="28"/>
          <w:szCs w:val="28"/>
        </w:rPr>
        <w:t xml:space="preserve"> Ольгинская сельская библиотека </w:t>
      </w:r>
      <w:r w:rsidR="00277035">
        <w:rPr>
          <w:sz w:val="28"/>
          <w:szCs w:val="28"/>
        </w:rPr>
        <w:t xml:space="preserve">собрала </w:t>
      </w:r>
      <w:r w:rsidR="001170D7" w:rsidRPr="000F6B07">
        <w:rPr>
          <w:sz w:val="28"/>
          <w:szCs w:val="28"/>
        </w:rPr>
        <w:t xml:space="preserve"> уника</w:t>
      </w:r>
      <w:r w:rsidR="000F6B07">
        <w:rPr>
          <w:sz w:val="28"/>
          <w:szCs w:val="28"/>
        </w:rPr>
        <w:t>льные краеведческие материалы,</w:t>
      </w:r>
      <w:r w:rsidR="0056235F" w:rsidRPr="000F6B0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которых</w:t>
      </w:r>
      <w:r w:rsidR="000F6B07">
        <w:rPr>
          <w:sz w:val="28"/>
          <w:szCs w:val="28"/>
        </w:rPr>
        <w:t xml:space="preserve"> размещ</w:t>
      </w:r>
      <w:r w:rsidR="00277035">
        <w:rPr>
          <w:sz w:val="28"/>
          <w:szCs w:val="28"/>
        </w:rPr>
        <w:t>ен</w:t>
      </w:r>
      <w:r>
        <w:rPr>
          <w:sz w:val="28"/>
          <w:szCs w:val="28"/>
        </w:rPr>
        <w:t>а</w:t>
      </w:r>
      <w:r w:rsidR="000F6B07">
        <w:rPr>
          <w:sz w:val="28"/>
          <w:szCs w:val="28"/>
        </w:rPr>
        <w:t xml:space="preserve"> в </w:t>
      </w:r>
      <w:r w:rsidR="000F6B07" w:rsidRPr="000F6B07">
        <w:rPr>
          <w:sz w:val="28"/>
          <w:szCs w:val="28"/>
        </w:rPr>
        <w:t>соцсет</w:t>
      </w:r>
      <w:r w:rsidR="000F6B07">
        <w:rPr>
          <w:sz w:val="28"/>
          <w:szCs w:val="28"/>
        </w:rPr>
        <w:t xml:space="preserve">и «Одноклассники» на странице </w:t>
      </w:r>
      <w:r w:rsidR="00C349E6">
        <w:rPr>
          <w:sz w:val="28"/>
          <w:szCs w:val="28"/>
        </w:rPr>
        <w:t>«Сельский комитет села Ольгинка Туапсинский район»</w:t>
      </w:r>
      <w:r>
        <w:rPr>
          <w:sz w:val="28"/>
          <w:szCs w:val="28"/>
        </w:rPr>
        <w:t xml:space="preserve"> и доступна удаленным пользователям</w:t>
      </w:r>
      <w:r w:rsidR="000F6B07" w:rsidRPr="000F6B07">
        <w:rPr>
          <w:sz w:val="28"/>
          <w:szCs w:val="28"/>
        </w:rPr>
        <w:t>.</w:t>
      </w:r>
    </w:p>
    <w:p w:rsidR="0040648D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3.7. 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09174D" w:rsidRPr="00456E33" w:rsidRDefault="00277035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МКУ «БС НГП» имеется историческая экспозиция, материалы которой периодически используются при проведении мероприятий. </w:t>
      </w:r>
      <w:r w:rsidR="0009174D" w:rsidRPr="007665F9">
        <w:rPr>
          <w:sz w:val="28"/>
          <w:szCs w:val="28"/>
        </w:rPr>
        <w:t xml:space="preserve"> </w:t>
      </w:r>
    </w:p>
    <w:p w:rsidR="00CD2428" w:rsidRPr="00456E33" w:rsidRDefault="00CD2428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3.8. Краткие выводы по разделу. Перспективные направления развития краеведческой деятельности </w:t>
      </w:r>
      <w:r w:rsidR="00495482" w:rsidRPr="00456E33">
        <w:rPr>
          <w:i/>
          <w:sz w:val="28"/>
          <w:szCs w:val="28"/>
        </w:rPr>
        <w:t>территории</w:t>
      </w:r>
      <w:r w:rsidRPr="00456E33">
        <w:rPr>
          <w:i/>
          <w:sz w:val="28"/>
          <w:szCs w:val="28"/>
        </w:rPr>
        <w:t>.</w:t>
      </w:r>
    </w:p>
    <w:p w:rsidR="007A7966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lastRenderedPageBreak/>
        <w:t>Необходимо продолжать внедрение новых информационных технологий</w:t>
      </w:r>
      <w:r w:rsidR="001F157D">
        <w:rPr>
          <w:sz w:val="28"/>
          <w:szCs w:val="28"/>
        </w:rPr>
        <w:t xml:space="preserve"> </w:t>
      </w:r>
      <w:r w:rsidRPr="00456E33">
        <w:rPr>
          <w:sz w:val="28"/>
          <w:szCs w:val="28"/>
        </w:rPr>
        <w:t xml:space="preserve"> в краеведческую деятельность библиотек поселения, в т.ч. для перевода архивной части (тематических папок-накопителей, папок-досье) в электронный вариант. </w:t>
      </w:r>
    </w:p>
    <w:p w:rsidR="00814FA6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Библиотеки поселения, </w:t>
      </w:r>
      <w:r w:rsidR="00814FA6">
        <w:rPr>
          <w:sz w:val="28"/>
          <w:szCs w:val="28"/>
        </w:rPr>
        <w:t xml:space="preserve">испытывая недостаток </w:t>
      </w:r>
      <w:r w:rsidRPr="00456E33">
        <w:rPr>
          <w:sz w:val="28"/>
          <w:szCs w:val="28"/>
        </w:rPr>
        <w:t xml:space="preserve">в краеведческом фонде, компенсируют </w:t>
      </w:r>
      <w:r w:rsidR="00814FA6">
        <w:rPr>
          <w:sz w:val="28"/>
          <w:szCs w:val="28"/>
        </w:rPr>
        <w:t>его</w:t>
      </w:r>
      <w:r w:rsidRPr="00456E33">
        <w:rPr>
          <w:sz w:val="28"/>
          <w:szCs w:val="28"/>
        </w:rPr>
        <w:t xml:space="preserve"> сбором материалов из периодической печати, ксерокопированием и оцифровкой краеведческих документов из различных источников. </w:t>
      </w:r>
    </w:p>
    <w:p w:rsidR="0011609A" w:rsidRPr="00456E33" w:rsidRDefault="00814FA6" w:rsidP="00277035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</w:p>
    <w:p w:rsidR="00BC5A63" w:rsidRPr="00456E33" w:rsidRDefault="00F769FF" w:rsidP="002628E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4</w:t>
      </w:r>
      <w:r w:rsidR="00BC5A63" w:rsidRPr="00456E33">
        <w:rPr>
          <w:rFonts w:ascii="Times New Roman" w:hAnsi="Times New Roman"/>
          <w:b/>
          <w:sz w:val="28"/>
          <w:szCs w:val="28"/>
        </w:rPr>
        <w:t>. ВНЕШНЯЯ ДЕЯТЕЛЬНОСТЬ БИБЛИОТЕК</w:t>
      </w:r>
    </w:p>
    <w:p w:rsidR="00BC5A63" w:rsidRPr="00456E33" w:rsidRDefault="00F769FF" w:rsidP="002628E1">
      <w:pPr>
        <w:pStyle w:val="a3"/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4</w:t>
      </w:r>
      <w:r w:rsidR="00BC5A63" w:rsidRPr="00456E33">
        <w:rPr>
          <w:rFonts w:ascii="Times New Roman" w:hAnsi="Times New Roman"/>
          <w:i/>
          <w:sz w:val="28"/>
          <w:szCs w:val="28"/>
        </w:rPr>
        <w:t xml:space="preserve">.1. Библиотеки и социальное партнерство (творческие контакты и партнерские отношения с органами власти,  государственными и другими </w:t>
      </w:r>
      <w:r w:rsidR="00AE7792" w:rsidRPr="00456E33">
        <w:rPr>
          <w:rFonts w:ascii="Times New Roman" w:hAnsi="Times New Roman"/>
          <w:i/>
          <w:sz w:val="28"/>
          <w:szCs w:val="28"/>
        </w:rPr>
        <w:t xml:space="preserve">общественными </w:t>
      </w:r>
      <w:r w:rsidR="00BC5A63" w:rsidRPr="00456E33">
        <w:rPr>
          <w:rFonts w:ascii="Times New Roman" w:hAnsi="Times New Roman"/>
          <w:i/>
          <w:sz w:val="28"/>
          <w:szCs w:val="28"/>
        </w:rPr>
        <w:t>организациями и структурами, межбиблиотечное взаимодействие).</w:t>
      </w:r>
    </w:p>
    <w:p w:rsidR="004C0F4F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Библиотеки </w:t>
      </w:r>
      <w:r w:rsidR="008D3C98">
        <w:rPr>
          <w:sz w:val="28"/>
          <w:szCs w:val="28"/>
        </w:rPr>
        <w:t>НГП</w:t>
      </w:r>
      <w:r w:rsidR="004C0F4F">
        <w:rPr>
          <w:sz w:val="28"/>
          <w:szCs w:val="28"/>
        </w:rPr>
        <w:t xml:space="preserve"> свою работу в 201</w:t>
      </w:r>
      <w:r w:rsidR="001F157D">
        <w:rPr>
          <w:sz w:val="28"/>
          <w:szCs w:val="28"/>
        </w:rPr>
        <w:t>9</w:t>
      </w:r>
      <w:r w:rsidRPr="00456E33">
        <w:rPr>
          <w:sz w:val="28"/>
          <w:szCs w:val="28"/>
        </w:rPr>
        <w:t xml:space="preserve"> году координировали с орг</w:t>
      </w:r>
      <w:r w:rsidR="004C0F4F">
        <w:rPr>
          <w:sz w:val="28"/>
          <w:szCs w:val="28"/>
        </w:rPr>
        <w:t>анами местного самоуправления, М</w:t>
      </w:r>
      <w:r w:rsidRPr="00456E33">
        <w:rPr>
          <w:sz w:val="28"/>
          <w:szCs w:val="28"/>
        </w:rPr>
        <w:t xml:space="preserve">олодежным советом при главе Новомихайловского городского поселения, общественными организациями. </w:t>
      </w:r>
    </w:p>
    <w:p w:rsidR="007A7966" w:rsidRPr="00456E33" w:rsidRDefault="00AC5426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Новомихайловская ц</w:t>
      </w:r>
      <w:r w:rsidR="007A7966" w:rsidRPr="00D82268">
        <w:rPr>
          <w:sz w:val="28"/>
          <w:szCs w:val="28"/>
        </w:rPr>
        <w:t>ентральная библиотека</w:t>
      </w:r>
      <w:r w:rsidR="007A7966" w:rsidRPr="00456E33">
        <w:rPr>
          <w:sz w:val="28"/>
          <w:szCs w:val="28"/>
        </w:rPr>
        <w:t xml:space="preserve"> сотрудничает в своей работе </w:t>
      </w:r>
      <w:r w:rsidR="007A7966" w:rsidRPr="00AC5426">
        <w:rPr>
          <w:sz w:val="28"/>
          <w:szCs w:val="28"/>
        </w:rPr>
        <w:t>с ЦК</w:t>
      </w:r>
      <w:r w:rsidR="00D82268" w:rsidRPr="00AC5426">
        <w:rPr>
          <w:sz w:val="28"/>
          <w:szCs w:val="28"/>
        </w:rPr>
        <w:t>и</w:t>
      </w:r>
      <w:r w:rsidR="007A7966" w:rsidRPr="00AC5426">
        <w:rPr>
          <w:sz w:val="28"/>
          <w:szCs w:val="28"/>
        </w:rPr>
        <w:t>Д «Юность», СДК с. Пляхо, филиалом ТГМТ, общеобразовательными школами поселения, ККОИ «Черноморье», в/ч 54298, с хуторским казачьим обществом п. Новомихайловский.</w:t>
      </w:r>
    </w:p>
    <w:p w:rsidR="007A7966" w:rsidRPr="00456E33" w:rsidRDefault="008D3C98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A7966" w:rsidRPr="00CF1BE2">
        <w:rPr>
          <w:sz w:val="28"/>
          <w:szCs w:val="28"/>
        </w:rPr>
        <w:t>етск</w:t>
      </w:r>
      <w:r>
        <w:rPr>
          <w:sz w:val="28"/>
          <w:szCs w:val="28"/>
        </w:rPr>
        <w:t>ая</w:t>
      </w:r>
      <w:r w:rsidR="007A7966" w:rsidRPr="00CF1BE2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="007A7966" w:rsidRPr="00456E33">
        <w:rPr>
          <w:sz w:val="28"/>
          <w:szCs w:val="28"/>
        </w:rPr>
        <w:t xml:space="preserve"> заключ</w:t>
      </w:r>
      <w:r>
        <w:rPr>
          <w:sz w:val="28"/>
          <w:szCs w:val="28"/>
        </w:rPr>
        <w:t>ила</w:t>
      </w:r>
      <w:r w:rsidR="007A7966" w:rsidRPr="00456E33">
        <w:rPr>
          <w:sz w:val="28"/>
          <w:szCs w:val="28"/>
        </w:rPr>
        <w:t xml:space="preserve"> договоры</w:t>
      </w:r>
      <w:r>
        <w:rPr>
          <w:sz w:val="28"/>
          <w:szCs w:val="28"/>
        </w:rPr>
        <w:t xml:space="preserve"> и</w:t>
      </w:r>
      <w:r w:rsidR="007A7966" w:rsidRPr="00456E33">
        <w:rPr>
          <w:sz w:val="28"/>
          <w:szCs w:val="28"/>
        </w:rPr>
        <w:t xml:space="preserve"> </w:t>
      </w:r>
      <w:r w:rsidRPr="00456E33">
        <w:rPr>
          <w:sz w:val="28"/>
          <w:szCs w:val="28"/>
        </w:rPr>
        <w:t xml:space="preserve">тесно сотрудничает </w:t>
      </w:r>
      <w:r w:rsidR="007A7966" w:rsidRPr="00456E33">
        <w:rPr>
          <w:sz w:val="28"/>
          <w:szCs w:val="28"/>
        </w:rPr>
        <w:t xml:space="preserve">с общеобразовательными школами </w:t>
      </w:r>
      <w:r w:rsidR="007A7966" w:rsidRPr="00AC5426">
        <w:rPr>
          <w:sz w:val="28"/>
          <w:szCs w:val="28"/>
        </w:rPr>
        <w:t xml:space="preserve">№30 и №35, с детскими садами </w:t>
      </w:r>
      <w:r w:rsidRPr="00AC5426">
        <w:rPr>
          <w:sz w:val="28"/>
          <w:szCs w:val="28"/>
        </w:rPr>
        <w:t>«Ромашка», «Малышок», «Колобок»,</w:t>
      </w:r>
      <w:r w:rsidR="007A7966" w:rsidRPr="00AC5426">
        <w:rPr>
          <w:sz w:val="28"/>
          <w:szCs w:val="28"/>
        </w:rPr>
        <w:t xml:space="preserve"> с Центром детского творчества, </w:t>
      </w:r>
      <w:r w:rsidRPr="00AC5426">
        <w:rPr>
          <w:sz w:val="28"/>
          <w:szCs w:val="28"/>
        </w:rPr>
        <w:t xml:space="preserve">со </w:t>
      </w:r>
      <w:r w:rsidR="007A7966" w:rsidRPr="00AC5426">
        <w:rPr>
          <w:sz w:val="28"/>
          <w:szCs w:val="28"/>
        </w:rPr>
        <w:t>Школой искусств им. Пономаренко и ЦК</w:t>
      </w:r>
      <w:r w:rsidR="00D82268" w:rsidRPr="00AC5426">
        <w:rPr>
          <w:sz w:val="28"/>
          <w:szCs w:val="28"/>
        </w:rPr>
        <w:t>и</w:t>
      </w:r>
      <w:r w:rsidR="007A7966" w:rsidRPr="00AC5426">
        <w:rPr>
          <w:sz w:val="28"/>
          <w:szCs w:val="28"/>
        </w:rPr>
        <w:t>Д «Юность».</w:t>
      </w:r>
      <w:r w:rsidR="007A7966" w:rsidRPr="00456E33">
        <w:rPr>
          <w:sz w:val="28"/>
          <w:szCs w:val="28"/>
        </w:rPr>
        <w:t xml:space="preserve"> </w:t>
      </w:r>
    </w:p>
    <w:p w:rsidR="007A7966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D82268">
        <w:rPr>
          <w:sz w:val="28"/>
          <w:szCs w:val="28"/>
        </w:rPr>
        <w:t>Ольгинская сельская библиотека</w:t>
      </w:r>
      <w:r w:rsidRPr="00456E33">
        <w:rPr>
          <w:sz w:val="28"/>
          <w:szCs w:val="28"/>
        </w:rPr>
        <w:t xml:space="preserve"> </w:t>
      </w:r>
      <w:r w:rsidR="008D3C98">
        <w:rPr>
          <w:sz w:val="28"/>
          <w:szCs w:val="28"/>
        </w:rPr>
        <w:t xml:space="preserve">в своей работе </w:t>
      </w:r>
      <w:r w:rsidRPr="00456E33">
        <w:rPr>
          <w:sz w:val="28"/>
          <w:szCs w:val="28"/>
        </w:rPr>
        <w:t>сотруднич</w:t>
      </w:r>
      <w:r w:rsidR="00877FCA">
        <w:rPr>
          <w:sz w:val="28"/>
          <w:szCs w:val="28"/>
        </w:rPr>
        <w:t xml:space="preserve">ает с </w:t>
      </w:r>
      <w:r w:rsidR="00877FCA" w:rsidRPr="003E50F7">
        <w:rPr>
          <w:sz w:val="28"/>
          <w:szCs w:val="28"/>
        </w:rPr>
        <w:t xml:space="preserve">коллективом почты, ФАП, </w:t>
      </w:r>
      <w:r w:rsidR="004C0F4F" w:rsidRPr="003E50F7">
        <w:rPr>
          <w:sz w:val="28"/>
          <w:szCs w:val="28"/>
        </w:rPr>
        <w:t>СОШ</w:t>
      </w:r>
      <w:r w:rsidR="008D3C98" w:rsidRPr="003E50F7">
        <w:rPr>
          <w:sz w:val="28"/>
          <w:szCs w:val="28"/>
        </w:rPr>
        <w:t xml:space="preserve"> №19; </w:t>
      </w:r>
      <w:r w:rsidRPr="003E50F7">
        <w:rPr>
          <w:sz w:val="28"/>
          <w:szCs w:val="28"/>
        </w:rPr>
        <w:t>пров</w:t>
      </w:r>
      <w:r w:rsidR="008D3C98" w:rsidRPr="003E50F7">
        <w:rPr>
          <w:sz w:val="28"/>
          <w:szCs w:val="28"/>
        </w:rPr>
        <w:t>одит</w:t>
      </w:r>
      <w:r w:rsidRPr="003E50F7">
        <w:rPr>
          <w:sz w:val="28"/>
          <w:szCs w:val="28"/>
        </w:rPr>
        <w:t xml:space="preserve"> совместны</w:t>
      </w:r>
      <w:r w:rsidR="008D3C98" w:rsidRPr="003E50F7">
        <w:rPr>
          <w:sz w:val="28"/>
          <w:szCs w:val="28"/>
        </w:rPr>
        <w:t xml:space="preserve">е  </w:t>
      </w:r>
      <w:r w:rsidRPr="003E50F7">
        <w:rPr>
          <w:sz w:val="28"/>
          <w:szCs w:val="28"/>
        </w:rPr>
        <w:t xml:space="preserve"> мероприяти</w:t>
      </w:r>
      <w:r w:rsidR="008D3C98" w:rsidRPr="003E50F7">
        <w:rPr>
          <w:sz w:val="28"/>
          <w:szCs w:val="28"/>
        </w:rPr>
        <w:t>я</w:t>
      </w:r>
      <w:r w:rsidRPr="003E50F7">
        <w:rPr>
          <w:sz w:val="28"/>
          <w:szCs w:val="28"/>
        </w:rPr>
        <w:t xml:space="preserve"> с </w:t>
      </w:r>
      <w:r w:rsidR="003E50F7" w:rsidRPr="003E50F7">
        <w:rPr>
          <w:sz w:val="28"/>
          <w:szCs w:val="28"/>
        </w:rPr>
        <w:t>С</w:t>
      </w:r>
      <w:r w:rsidRPr="003E50F7">
        <w:rPr>
          <w:sz w:val="28"/>
          <w:szCs w:val="28"/>
        </w:rPr>
        <w:t>ДК.</w:t>
      </w:r>
      <w:r w:rsidRPr="00456E33">
        <w:rPr>
          <w:sz w:val="28"/>
          <w:szCs w:val="28"/>
        </w:rPr>
        <w:t xml:space="preserve"> </w:t>
      </w:r>
      <w:r w:rsidR="00635319">
        <w:rPr>
          <w:sz w:val="28"/>
          <w:szCs w:val="28"/>
        </w:rPr>
        <w:t>В</w:t>
      </w:r>
      <w:r w:rsidR="00635319" w:rsidRPr="003E50F7">
        <w:rPr>
          <w:sz w:val="28"/>
          <w:szCs w:val="28"/>
        </w:rPr>
        <w:t xml:space="preserve"> </w:t>
      </w:r>
      <w:r w:rsidR="00635319">
        <w:rPr>
          <w:sz w:val="28"/>
          <w:szCs w:val="28"/>
        </w:rPr>
        <w:t>2019</w:t>
      </w:r>
      <w:r w:rsidR="00635319" w:rsidRPr="003E50F7">
        <w:rPr>
          <w:sz w:val="28"/>
          <w:szCs w:val="28"/>
        </w:rPr>
        <w:t xml:space="preserve"> году </w:t>
      </w:r>
      <w:r w:rsidR="00635319" w:rsidRPr="00D82268">
        <w:rPr>
          <w:sz w:val="28"/>
          <w:szCs w:val="28"/>
        </w:rPr>
        <w:t>сельская библиотека</w:t>
      </w:r>
      <w:r w:rsidR="00635319" w:rsidRPr="00456E33">
        <w:rPr>
          <w:sz w:val="28"/>
          <w:szCs w:val="28"/>
        </w:rPr>
        <w:t xml:space="preserve"> </w:t>
      </w:r>
      <w:r w:rsidR="00635319" w:rsidRPr="003E50F7">
        <w:rPr>
          <w:sz w:val="28"/>
          <w:szCs w:val="28"/>
        </w:rPr>
        <w:t>начала сотруднич</w:t>
      </w:r>
      <w:r w:rsidR="00635319">
        <w:rPr>
          <w:sz w:val="28"/>
          <w:szCs w:val="28"/>
        </w:rPr>
        <w:t>ать</w:t>
      </w:r>
      <w:r w:rsidR="00635319" w:rsidRPr="003E50F7">
        <w:rPr>
          <w:sz w:val="28"/>
          <w:szCs w:val="28"/>
        </w:rPr>
        <w:t xml:space="preserve"> с пансионатом для инвалидов и ветеранов труда МБУ КСОЦ «Ольгинка</w:t>
      </w:r>
      <w:r w:rsidR="00635319">
        <w:rPr>
          <w:sz w:val="28"/>
          <w:szCs w:val="28"/>
        </w:rPr>
        <w:t>» для проведения мероприятий и организации культурного отдыха пожилых людей</w:t>
      </w:r>
      <w:r w:rsidR="00635319" w:rsidRPr="003E50F7">
        <w:rPr>
          <w:sz w:val="28"/>
          <w:szCs w:val="28"/>
        </w:rPr>
        <w:t>.</w:t>
      </w:r>
    </w:p>
    <w:p w:rsidR="007A7966" w:rsidRPr="00456E33" w:rsidRDefault="007A7966" w:rsidP="003E50F7">
      <w:pPr>
        <w:spacing w:line="360" w:lineRule="auto"/>
        <w:ind w:firstLine="567"/>
        <w:jc w:val="both"/>
        <w:rPr>
          <w:sz w:val="28"/>
          <w:szCs w:val="28"/>
        </w:rPr>
      </w:pPr>
      <w:r w:rsidRPr="003E50F7">
        <w:rPr>
          <w:sz w:val="28"/>
          <w:szCs w:val="28"/>
        </w:rPr>
        <w:lastRenderedPageBreak/>
        <w:t>В 201</w:t>
      </w:r>
      <w:r w:rsidR="001F157D" w:rsidRPr="003E50F7">
        <w:rPr>
          <w:sz w:val="28"/>
          <w:szCs w:val="28"/>
        </w:rPr>
        <w:t>9</w:t>
      </w:r>
      <w:r w:rsidRPr="003E50F7">
        <w:rPr>
          <w:sz w:val="28"/>
          <w:szCs w:val="28"/>
        </w:rPr>
        <w:t xml:space="preserve"> году библиотеки поселения продолжили свое сотрудничество с руководством баз отдыха, летних лагерей, частных гостиниц для организации пунктов выдачи книг гостям поселения</w:t>
      </w:r>
      <w:r w:rsidR="004C0F4F" w:rsidRPr="003E50F7">
        <w:rPr>
          <w:sz w:val="28"/>
          <w:szCs w:val="28"/>
        </w:rPr>
        <w:t xml:space="preserve"> во время курортного сезона</w:t>
      </w:r>
      <w:r w:rsidRPr="003E50F7">
        <w:rPr>
          <w:sz w:val="28"/>
          <w:szCs w:val="28"/>
        </w:rPr>
        <w:t>.</w:t>
      </w:r>
      <w:r w:rsidR="003E50F7" w:rsidRPr="003E50F7">
        <w:rPr>
          <w:sz w:val="28"/>
          <w:szCs w:val="28"/>
        </w:rPr>
        <w:t xml:space="preserve"> </w:t>
      </w:r>
      <w:r w:rsidR="005669D6" w:rsidRPr="005669D6">
        <w:rPr>
          <w:sz w:val="28"/>
          <w:szCs w:val="28"/>
        </w:rPr>
        <w:t>Библиотеки МКУ «БС НГП»</w:t>
      </w:r>
      <w:r w:rsidR="002D2D62" w:rsidRPr="005669D6">
        <w:rPr>
          <w:sz w:val="28"/>
          <w:szCs w:val="28"/>
        </w:rPr>
        <w:t xml:space="preserve"> организовал</w:t>
      </w:r>
      <w:r w:rsidR="005669D6" w:rsidRPr="005669D6">
        <w:rPr>
          <w:sz w:val="28"/>
          <w:szCs w:val="28"/>
        </w:rPr>
        <w:t>и</w:t>
      </w:r>
      <w:r w:rsidR="002D2D62" w:rsidRPr="005669D6">
        <w:rPr>
          <w:sz w:val="28"/>
          <w:szCs w:val="28"/>
        </w:rPr>
        <w:t xml:space="preserve"> пункты выдачи</w:t>
      </w:r>
      <w:r w:rsidR="002D2D62">
        <w:rPr>
          <w:sz w:val="28"/>
          <w:szCs w:val="28"/>
        </w:rPr>
        <w:t xml:space="preserve"> </w:t>
      </w:r>
      <w:r w:rsidR="002D2D62" w:rsidRPr="005669D6">
        <w:rPr>
          <w:sz w:val="28"/>
          <w:szCs w:val="28"/>
        </w:rPr>
        <w:t xml:space="preserve">в в/ч 54298, </w:t>
      </w:r>
      <w:r w:rsidR="005669D6" w:rsidRPr="005669D6">
        <w:rPr>
          <w:sz w:val="28"/>
          <w:szCs w:val="28"/>
        </w:rPr>
        <w:t>Туапсинской районной больнице № 2 (терапевтическое и хирургическое отделения)</w:t>
      </w:r>
      <w:r w:rsidR="005669D6">
        <w:rPr>
          <w:sz w:val="28"/>
          <w:szCs w:val="28"/>
        </w:rPr>
        <w:t>,</w:t>
      </w:r>
      <w:r w:rsidR="005669D6" w:rsidRPr="005669D6">
        <w:rPr>
          <w:sz w:val="28"/>
          <w:szCs w:val="28"/>
        </w:rPr>
        <w:t xml:space="preserve"> </w:t>
      </w:r>
      <w:r w:rsidR="005669D6">
        <w:rPr>
          <w:sz w:val="28"/>
          <w:szCs w:val="28"/>
        </w:rPr>
        <w:t xml:space="preserve">в </w:t>
      </w:r>
      <w:r w:rsidR="005669D6" w:rsidRPr="006B35C9">
        <w:rPr>
          <w:sz w:val="28"/>
          <w:szCs w:val="28"/>
        </w:rPr>
        <w:t>детск</w:t>
      </w:r>
      <w:r w:rsidR="005669D6">
        <w:rPr>
          <w:sz w:val="28"/>
          <w:szCs w:val="28"/>
        </w:rPr>
        <w:t>ом</w:t>
      </w:r>
      <w:r w:rsidR="005669D6" w:rsidRPr="006B35C9">
        <w:rPr>
          <w:sz w:val="28"/>
          <w:szCs w:val="28"/>
        </w:rPr>
        <w:t xml:space="preserve"> санатори</w:t>
      </w:r>
      <w:r w:rsidR="005669D6">
        <w:rPr>
          <w:sz w:val="28"/>
          <w:szCs w:val="28"/>
        </w:rPr>
        <w:t>и</w:t>
      </w:r>
      <w:r w:rsidR="005669D6" w:rsidRPr="006B35C9">
        <w:rPr>
          <w:sz w:val="28"/>
          <w:szCs w:val="28"/>
        </w:rPr>
        <w:t xml:space="preserve"> «Радость», МБОУ СОШ № 30.</w:t>
      </w:r>
      <w:r w:rsidR="005669D6">
        <w:rPr>
          <w:sz w:val="28"/>
          <w:szCs w:val="28"/>
        </w:rPr>
        <w:t xml:space="preserve"> </w:t>
      </w:r>
    </w:p>
    <w:p w:rsidR="00A725AD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4</w:t>
      </w:r>
      <w:r w:rsidR="00A725AD" w:rsidRPr="00456E33">
        <w:rPr>
          <w:rFonts w:ascii="Times New Roman" w:hAnsi="Times New Roman"/>
          <w:i/>
          <w:sz w:val="28"/>
          <w:szCs w:val="28"/>
        </w:rPr>
        <w:t>.</w:t>
      </w:r>
      <w:r w:rsidRPr="00456E33">
        <w:rPr>
          <w:rFonts w:ascii="Times New Roman" w:hAnsi="Times New Roman"/>
          <w:i/>
          <w:sz w:val="28"/>
          <w:szCs w:val="28"/>
        </w:rPr>
        <w:t>2.</w:t>
      </w:r>
      <w:r w:rsidR="00A725AD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B17CD" w:rsidRPr="00456E33">
        <w:rPr>
          <w:rFonts w:ascii="Times New Roman" w:hAnsi="Times New Roman"/>
          <w:i/>
          <w:sz w:val="28"/>
          <w:szCs w:val="28"/>
        </w:rPr>
        <w:t xml:space="preserve">Поддержка библиотек местным сообществом. </w:t>
      </w:r>
      <w:r w:rsidR="00A725AD" w:rsidRPr="00456E33">
        <w:rPr>
          <w:rFonts w:ascii="Times New Roman" w:hAnsi="Times New Roman"/>
          <w:i/>
          <w:sz w:val="28"/>
          <w:szCs w:val="28"/>
        </w:rPr>
        <w:t xml:space="preserve">Участие общественности в управлении библиотеками, попечительские, читательские </w:t>
      </w:r>
      <w:r w:rsidR="00AE7792" w:rsidRPr="00456E33">
        <w:rPr>
          <w:rFonts w:ascii="Times New Roman" w:hAnsi="Times New Roman"/>
          <w:i/>
          <w:sz w:val="28"/>
          <w:szCs w:val="28"/>
        </w:rPr>
        <w:t>с</w:t>
      </w:r>
      <w:r w:rsidR="00A725AD" w:rsidRPr="00456E33">
        <w:rPr>
          <w:rFonts w:ascii="Times New Roman" w:hAnsi="Times New Roman"/>
          <w:i/>
          <w:sz w:val="28"/>
          <w:szCs w:val="28"/>
        </w:rPr>
        <w:t>оветы, привлечение библиотечных активов</w:t>
      </w:r>
      <w:r w:rsidRPr="00456E33">
        <w:rPr>
          <w:rFonts w:ascii="Times New Roman" w:hAnsi="Times New Roman"/>
          <w:i/>
          <w:sz w:val="28"/>
          <w:szCs w:val="28"/>
        </w:rPr>
        <w:t>, волонтеров</w:t>
      </w:r>
      <w:r w:rsidR="00A725AD" w:rsidRPr="00456E33">
        <w:rPr>
          <w:rFonts w:ascii="Times New Roman" w:hAnsi="Times New Roman"/>
          <w:i/>
          <w:sz w:val="28"/>
          <w:szCs w:val="28"/>
        </w:rPr>
        <w:t>.</w:t>
      </w:r>
    </w:p>
    <w:p w:rsidR="00D82268" w:rsidRDefault="004C0F4F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D82268">
        <w:rPr>
          <w:sz w:val="28"/>
          <w:szCs w:val="28"/>
        </w:rPr>
        <w:t>В каждой библиотеке поселения имеется б</w:t>
      </w:r>
      <w:r w:rsidR="007A7966" w:rsidRPr="00D82268">
        <w:rPr>
          <w:sz w:val="28"/>
          <w:szCs w:val="28"/>
        </w:rPr>
        <w:t xml:space="preserve">иблиотечный актив, при непосредственном участии </w:t>
      </w:r>
      <w:r w:rsidRPr="00D82268">
        <w:rPr>
          <w:sz w:val="28"/>
          <w:szCs w:val="28"/>
        </w:rPr>
        <w:t xml:space="preserve">которого </w:t>
      </w:r>
      <w:r w:rsidR="007A7966" w:rsidRPr="00D82268">
        <w:rPr>
          <w:sz w:val="28"/>
          <w:szCs w:val="28"/>
        </w:rPr>
        <w:t xml:space="preserve">проходят значимые библиотечные мероприятия и акции. </w:t>
      </w:r>
      <w:r w:rsidR="00B0521A" w:rsidRPr="00D82268">
        <w:rPr>
          <w:sz w:val="28"/>
          <w:szCs w:val="28"/>
        </w:rPr>
        <w:t>Например, актив</w:t>
      </w:r>
      <w:r w:rsidR="00C349E6">
        <w:rPr>
          <w:sz w:val="28"/>
          <w:szCs w:val="28"/>
        </w:rPr>
        <w:t>исты</w:t>
      </w:r>
      <w:r w:rsidR="00B0521A" w:rsidRPr="00D82268">
        <w:rPr>
          <w:sz w:val="28"/>
          <w:szCs w:val="28"/>
        </w:rPr>
        <w:t xml:space="preserve"> Ольгинской сельской библиотеки </w:t>
      </w:r>
      <w:r w:rsidR="005669D6">
        <w:rPr>
          <w:sz w:val="28"/>
          <w:szCs w:val="28"/>
        </w:rPr>
        <w:t xml:space="preserve">(5 человек) </w:t>
      </w:r>
      <w:r w:rsidR="00B0521A" w:rsidRPr="00D82268">
        <w:rPr>
          <w:sz w:val="28"/>
          <w:szCs w:val="28"/>
        </w:rPr>
        <w:t>организ</w:t>
      </w:r>
      <w:r w:rsidR="00C349E6">
        <w:rPr>
          <w:sz w:val="28"/>
          <w:szCs w:val="28"/>
        </w:rPr>
        <w:t>уют</w:t>
      </w:r>
      <w:r w:rsidR="00B0521A" w:rsidRPr="00D82268">
        <w:rPr>
          <w:sz w:val="28"/>
          <w:szCs w:val="28"/>
        </w:rPr>
        <w:t xml:space="preserve"> встреч</w:t>
      </w:r>
      <w:r w:rsidR="00C349E6">
        <w:rPr>
          <w:sz w:val="28"/>
          <w:szCs w:val="28"/>
        </w:rPr>
        <w:t>и</w:t>
      </w:r>
      <w:r w:rsidR="00B0521A" w:rsidRPr="00D82268">
        <w:rPr>
          <w:sz w:val="28"/>
          <w:szCs w:val="28"/>
        </w:rPr>
        <w:t xml:space="preserve"> в рамках клуба «Самоварчик».</w:t>
      </w:r>
    </w:p>
    <w:p w:rsidR="007A7966" w:rsidRPr="00456E33" w:rsidRDefault="005669D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5669D6">
        <w:rPr>
          <w:sz w:val="28"/>
          <w:szCs w:val="28"/>
        </w:rPr>
        <w:t>Б</w:t>
      </w:r>
      <w:r w:rsidR="005F35C8" w:rsidRPr="005669D6">
        <w:rPr>
          <w:sz w:val="28"/>
          <w:szCs w:val="28"/>
        </w:rPr>
        <w:t xml:space="preserve">лагодаря проекту </w:t>
      </w:r>
      <w:r w:rsidR="001F157D" w:rsidRPr="005669D6">
        <w:rPr>
          <w:sz w:val="28"/>
          <w:szCs w:val="28"/>
        </w:rPr>
        <w:t xml:space="preserve">центральной библиотеки </w:t>
      </w:r>
      <w:r w:rsidR="005F35C8" w:rsidRPr="005669D6">
        <w:rPr>
          <w:sz w:val="28"/>
          <w:szCs w:val="28"/>
        </w:rPr>
        <w:t>«Я – волонтё</w:t>
      </w:r>
      <w:r w:rsidRPr="005669D6">
        <w:rPr>
          <w:sz w:val="28"/>
          <w:szCs w:val="28"/>
        </w:rPr>
        <w:t>р!»</w:t>
      </w:r>
      <w:r w:rsidR="00D82268" w:rsidRPr="005669D6">
        <w:rPr>
          <w:sz w:val="28"/>
          <w:szCs w:val="28"/>
        </w:rPr>
        <w:t xml:space="preserve"> </w:t>
      </w:r>
      <w:r w:rsidR="00B0521A" w:rsidRPr="005669D6">
        <w:rPr>
          <w:sz w:val="28"/>
          <w:szCs w:val="28"/>
        </w:rPr>
        <w:t xml:space="preserve">к проведению некоторых масштабных массовых мероприятий и акций были привлечены </w:t>
      </w:r>
      <w:r w:rsidRPr="005669D6">
        <w:rPr>
          <w:sz w:val="28"/>
          <w:szCs w:val="28"/>
        </w:rPr>
        <w:t>в</w:t>
      </w:r>
      <w:r w:rsidR="00457805" w:rsidRPr="005669D6">
        <w:rPr>
          <w:sz w:val="28"/>
          <w:szCs w:val="28"/>
        </w:rPr>
        <w:t xml:space="preserve"> качестве волонтёров </w:t>
      </w:r>
      <w:r w:rsidR="00B0521A" w:rsidRPr="005669D6">
        <w:rPr>
          <w:sz w:val="28"/>
          <w:szCs w:val="28"/>
        </w:rPr>
        <w:t>учащиеся старших классов общ</w:t>
      </w:r>
      <w:r w:rsidR="00457805" w:rsidRPr="005669D6">
        <w:rPr>
          <w:sz w:val="28"/>
          <w:szCs w:val="28"/>
        </w:rPr>
        <w:t>еобразовательных школ поселения</w:t>
      </w:r>
      <w:r w:rsidRPr="005669D6">
        <w:rPr>
          <w:sz w:val="28"/>
          <w:szCs w:val="28"/>
        </w:rPr>
        <w:t xml:space="preserve"> (15 человек)</w:t>
      </w:r>
      <w:r>
        <w:rPr>
          <w:sz w:val="28"/>
          <w:szCs w:val="28"/>
        </w:rPr>
        <w:t>.</w:t>
      </w:r>
      <w:r w:rsidR="00457805" w:rsidRPr="005669D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57805" w:rsidRPr="005669D6">
        <w:rPr>
          <w:sz w:val="28"/>
          <w:szCs w:val="28"/>
        </w:rPr>
        <w:t xml:space="preserve"> детской библиотеке </w:t>
      </w:r>
      <w:r>
        <w:rPr>
          <w:sz w:val="28"/>
          <w:szCs w:val="28"/>
        </w:rPr>
        <w:t>волонтеры</w:t>
      </w:r>
      <w:r w:rsidR="00457805" w:rsidRPr="005669D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57805" w:rsidRPr="005669D6">
        <w:rPr>
          <w:sz w:val="28"/>
          <w:szCs w:val="28"/>
        </w:rPr>
        <w:t>2 учащихся начальной школы</w:t>
      </w:r>
      <w:r>
        <w:rPr>
          <w:sz w:val="28"/>
          <w:szCs w:val="28"/>
        </w:rPr>
        <w:t>) привлекаются к проведению творческих и игровых занятий</w:t>
      </w:r>
      <w:r w:rsidR="00457805" w:rsidRPr="005669D6">
        <w:rPr>
          <w:sz w:val="28"/>
          <w:szCs w:val="28"/>
        </w:rPr>
        <w:t>.</w:t>
      </w:r>
      <w:r w:rsidR="00B0521A" w:rsidRPr="005669D6">
        <w:rPr>
          <w:sz w:val="28"/>
          <w:szCs w:val="28"/>
        </w:rPr>
        <w:t xml:space="preserve"> </w:t>
      </w:r>
    </w:p>
    <w:p w:rsidR="000B17CD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4</w:t>
      </w:r>
      <w:r w:rsidR="00A725AD" w:rsidRPr="00456E33">
        <w:rPr>
          <w:rFonts w:ascii="Times New Roman" w:hAnsi="Times New Roman"/>
          <w:i/>
          <w:sz w:val="28"/>
          <w:szCs w:val="28"/>
        </w:rPr>
        <w:t>.</w:t>
      </w:r>
      <w:r w:rsidRPr="00456E33">
        <w:rPr>
          <w:rFonts w:ascii="Times New Roman" w:hAnsi="Times New Roman"/>
          <w:i/>
          <w:sz w:val="28"/>
          <w:szCs w:val="28"/>
        </w:rPr>
        <w:t>3</w:t>
      </w:r>
      <w:r w:rsidR="00A725AD" w:rsidRPr="00456E33">
        <w:rPr>
          <w:rFonts w:ascii="Times New Roman" w:hAnsi="Times New Roman"/>
          <w:i/>
          <w:sz w:val="28"/>
          <w:szCs w:val="28"/>
        </w:rPr>
        <w:t>.</w:t>
      </w:r>
      <w:r w:rsidR="000B17CD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019C0" w:rsidRPr="00456E33">
        <w:rPr>
          <w:rFonts w:ascii="Times New Roman" w:hAnsi="Times New Roman"/>
          <w:i/>
          <w:sz w:val="28"/>
          <w:szCs w:val="28"/>
        </w:rPr>
        <w:t>Рекламно-информационная деятельность</w:t>
      </w:r>
      <w:r w:rsidR="000B17CD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457805" w:rsidRDefault="007A7966" w:rsidP="001F157D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Основн</w:t>
      </w:r>
      <w:r w:rsidR="001F157D">
        <w:rPr>
          <w:sz w:val="28"/>
          <w:szCs w:val="28"/>
        </w:rPr>
        <w:t>ое</w:t>
      </w:r>
      <w:r w:rsidRPr="00456E33">
        <w:rPr>
          <w:sz w:val="28"/>
          <w:szCs w:val="28"/>
        </w:rPr>
        <w:t xml:space="preserve"> направление</w:t>
      </w:r>
      <w:r w:rsidR="001F157D">
        <w:rPr>
          <w:sz w:val="28"/>
          <w:szCs w:val="28"/>
        </w:rPr>
        <w:t xml:space="preserve"> в</w:t>
      </w:r>
      <w:r w:rsidRPr="00456E33">
        <w:rPr>
          <w:sz w:val="28"/>
          <w:szCs w:val="28"/>
        </w:rPr>
        <w:t xml:space="preserve"> рекламной деятельности библиотек поселения </w:t>
      </w:r>
      <w:r w:rsidR="001F157D">
        <w:rPr>
          <w:sz w:val="28"/>
          <w:szCs w:val="28"/>
        </w:rPr>
        <w:t xml:space="preserve"> - </w:t>
      </w:r>
      <w:r w:rsidRPr="00456E33">
        <w:rPr>
          <w:sz w:val="28"/>
          <w:szCs w:val="28"/>
        </w:rPr>
        <w:t xml:space="preserve">информационная реклама их ресурсов, интеллектуальной продукции и услуг. </w:t>
      </w:r>
    </w:p>
    <w:p w:rsidR="00EA59AF" w:rsidRPr="00456E33" w:rsidRDefault="007A7966" w:rsidP="001F157D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Для этого применялись </w:t>
      </w:r>
      <w:r w:rsidR="004C0F4F">
        <w:rPr>
          <w:sz w:val="28"/>
          <w:szCs w:val="28"/>
        </w:rPr>
        <w:t>следующие средства и каналы:</w:t>
      </w:r>
      <w:r w:rsidR="004C0F4F">
        <w:rPr>
          <w:sz w:val="28"/>
          <w:szCs w:val="28"/>
        </w:rPr>
        <w:br/>
        <w:t xml:space="preserve">- </w:t>
      </w:r>
      <w:r w:rsidRPr="00456E33">
        <w:rPr>
          <w:sz w:val="28"/>
          <w:szCs w:val="28"/>
        </w:rPr>
        <w:t>Реклама в стенах библиотек</w:t>
      </w:r>
      <w:r w:rsidR="001F157D">
        <w:rPr>
          <w:sz w:val="28"/>
          <w:szCs w:val="28"/>
        </w:rPr>
        <w:t xml:space="preserve">, </w:t>
      </w:r>
      <w:r w:rsidR="00457805">
        <w:rPr>
          <w:sz w:val="28"/>
          <w:szCs w:val="28"/>
        </w:rPr>
        <w:t>а именно</w:t>
      </w:r>
      <w:r w:rsidRPr="00456E33">
        <w:rPr>
          <w:sz w:val="28"/>
          <w:szCs w:val="28"/>
        </w:rPr>
        <w:t>: открытый доступ к фондам, организация выставок, проведение</w:t>
      </w:r>
      <w:r w:rsidR="004C0F4F">
        <w:rPr>
          <w:sz w:val="28"/>
          <w:szCs w:val="28"/>
        </w:rPr>
        <w:t xml:space="preserve"> различных крупных мероприятий</w:t>
      </w:r>
      <w:r w:rsidR="001F157D">
        <w:rPr>
          <w:sz w:val="28"/>
          <w:szCs w:val="28"/>
        </w:rPr>
        <w:t xml:space="preserve"> и</w:t>
      </w:r>
      <w:r w:rsidR="004C0F4F">
        <w:rPr>
          <w:sz w:val="28"/>
          <w:szCs w:val="28"/>
        </w:rPr>
        <w:t xml:space="preserve"> Акци</w:t>
      </w:r>
      <w:r w:rsidR="001F157D">
        <w:rPr>
          <w:sz w:val="28"/>
          <w:szCs w:val="28"/>
        </w:rPr>
        <w:t>й</w:t>
      </w:r>
      <w:r w:rsidR="004C0F4F">
        <w:rPr>
          <w:sz w:val="28"/>
          <w:szCs w:val="28"/>
        </w:rPr>
        <w:t xml:space="preserve">; работа </w:t>
      </w:r>
      <w:r w:rsidRPr="00456E33">
        <w:rPr>
          <w:sz w:val="28"/>
          <w:szCs w:val="28"/>
        </w:rPr>
        <w:t>библиотечны</w:t>
      </w:r>
      <w:r w:rsidR="004C0F4F">
        <w:rPr>
          <w:sz w:val="28"/>
          <w:szCs w:val="28"/>
        </w:rPr>
        <w:t>х</w:t>
      </w:r>
      <w:r w:rsidRPr="00456E33">
        <w:rPr>
          <w:sz w:val="28"/>
          <w:szCs w:val="28"/>
        </w:rPr>
        <w:t xml:space="preserve"> клуб</w:t>
      </w:r>
      <w:r w:rsidR="004C0F4F">
        <w:rPr>
          <w:sz w:val="28"/>
          <w:szCs w:val="28"/>
        </w:rPr>
        <w:t>ов</w:t>
      </w:r>
      <w:r w:rsidRPr="00456E33">
        <w:rPr>
          <w:sz w:val="28"/>
          <w:szCs w:val="28"/>
        </w:rPr>
        <w:t xml:space="preserve"> по интересам;</w:t>
      </w:r>
      <w:r w:rsidR="004C0F4F">
        <w:rPr>
          <w:sz w:val="28"/>
          <w:szCs w:val="28"/>
        </w:rPr>
        <w:br/>
        <w:t xml:space="preserve">- </w:t>
      </w:r>
      <w:r w:rsidR="001F157D">
        <w:rPr>
          <w:sz w:val="28"/>
          <w:szCs w:val="28"/>
        </w:rPr>
        <w:t>Р</w:t>
      </w:r>
      <w:r w:rsidRPr="00456E33">
        <w:rPr>
          <w:sz w:val="28"/>
          <w:szCs w:val="28"/>
        </w:rPr>
        <w:t>аспростран</w:t>
      </w:r>
      <w:r w:rsidR="001F157D">
        <w:rPr>
          <w:sz w:val="28"/>
          <w:szCs w:val="28"/>
        </w:rPr>
        <w:t>ение</w:t>
      </w:r>
      <w:r w:rsidRPr="00456E33">
        <w:rPr>
          <w:sz w:val="28"/>
          <w:szCs w:val="28"/>
        </w:rPr>
        <w:t xml:space="preserve"> печатны</w:t>
      </w:r>
      <w:r w:rsidR="001F157D">
        <w:rPr>
          <w:sz w:val="28"/>
          <w:szCs w:val="28"/>
        </w:rPr>
        <w:t>х</w:t>
      </w:r>
      <w:r w:rsidRPr="00456E33">
        <w:rPr>
          <w:sz w:val="28"/>
          <w:szCs w:val="28"/>
        </w:rPr>
        <w:t xml:space="preserve"> рекламны</w:t>
      </w:r>
      <w:r w:rsidR="001F157D">
        <w:rPr>
          <w:sz w:val="28"/>
          <w:szCs w:val="28"/>
        </w:rPr>
        <w:t>х материалов (</w:t>
      </w:r>
      <w:r w:rsidRPr="00456E33">
        <w:rPr>
          <w:sz w:val="28"/>
          <w:szCs w:val="28"/>
        </w:rPr>
        <w:t>визитки, памятки, закладк</w:t>
      </w:r>
      <w:r w:rsidR="00B30D39">
        <w:rPr>
          <w:sz w:val="28"/>
          <w:szCs w:val="28"/>
        </w:rPr>
        <w:t>и, приглашения, флаеры</w:t>
      </w:r>
      <w:r w:rsidR="001F157D">
        <w:rPr>
          <w:sz w:val="28"/>
          <w:szCs w:val="28"/>
        </w:rPr>
        <w:t>)</w:t>
      </w:r>
      <w:r w:rsidR="00B30D39">
        <w:rPr>
          <w:sz w:val="28"/>
          <w:szCs w:val="28"/>
        </w:rPr>
        <w:t>;</w:t>
      </w:r>
      <w:r w:rsidRPr="00456E33">
        <w:rPr>
          <w:sz w:val="28"/>
          <w:szCs w:val="28"/>
        </w:rPr>
        <w:t xml:space="preserve"> </w:t>
      </w:r>
      <w:r w:rsidR="001F157D" w:rsidRPr="00456E33">
        <w:rPr>
          <w:sz w:val="28"/>
          <w:szCs w:val="28"/>
        </w:rPr>
        <w:t>размещ</w:t>
      </w:r>
      <w:r w:rsidR="001F157D">
        <w:rPr>
          <w:sz w:val="28"/>
          <w:szCs w:val="28"/>
        </w:rPr>
        <w:t>ение</w:t>
      </w:r>
      <w:r w:rsidR="001F157D" w:rsidRPr="00456E33">
        <w:rPr>
          <w:sz w:val="28"/>
          <w:szCs w:val="28"/>
        </w:rPr>
        <w:t xml:space="preserve"> </w:t>
      </w:r>
      <w:r w:rsidR="00B30D39" w:rsidRPr="00456E33">
        <w:rPr>
          <w:sz w:val="28"/>
          <w:szCs w:val="28"/>
        </w:rPr>
        <w:t xml:space="preserve">в общественных местах </w:t>
      </w:r>
      <w:r w:rsidR="00B30D39">
        <w:rPr>
          <w:sz w:val="28"/>
          <w:szCs w:val="28"/>
        </w:rPr>
        <w:t>и</w:t>
      </w:r>
      <w:r w:rsidRPr="00456E33">
        <w:rPr>
          <w:sz w:val="28"/>
          <w:szCs w:val="28"/>
        </w:rPr>
        <w:t>нформационно-худо</w:t>
      </w:r>
      <w:r w:rsidR="00B30D39">
        <w:rPr>
          <w:sz w:val="28"/>
          <w:szCs w:val="28"/>
        </w:rPr>
        <w:t>жественны</w:t>
      </w:r>
      <w:r w:rsidR="001F157D">
        <w:rPr>
          <w:sz w:val="28"/>
          <w:szCs w:val="28"/>
        </w:rPr>
        <w:t>х</w:t>
      </w:r>
      <w:r w:rsidR="00B30D39">
        <w:rPr>
          <w:sz w:val="28"/>
          <w:szCs w:val="28"/>
        </w:rPr>
        <w:t xml:space="preserve"> рекламны</w:t>
      </w:r>
      <w:r w:rsidR="001F157D">
        <w:rPr>
          <w:sz w:val="28"/>
          <w:szCs w:val="28"/>
        </w:rPr>
        <w:t>х</w:t>
      </w:r>
      <w:r w:rsidR="00B30D39">
        <w:rPr>
          <w:sz w:val="28"/>
          <w:szCs w:val="28"/>
        </w:rPr>
        <w:t xml:space="preserve"> объявлени</w:t>
      </w:r>
      <w:r w:rsidR="001F157D">
        <w:rPr>
          <w:sz w:val="28"/>
          <w:szCs w:val="28"/>
        </w:rPr>
        <w:t>й</w:t>
      </w:r>
      <w:r w:rsidR="00B30D39">
        <w:rPr>
          <w:sz w:val="28"/>
          <w:szCs w:val="28"/>
        </w:rPr>
        <w:t>;</w:t>
      </w:r>
      <w:r w:rsidR="00B30D39">
        <w:rPr>
          <w:sz w:val="28"/>
          <w:szCs w:val="28"/>
        </w:rPr>
        <w:br/>
      </w:r>
      <w:r w:rsidR="00B30D39" w:rsidRPr="00457805">
        <w:rPr>
          <w:sz w:val="28"/>
          <w:szCs w:val="28"/>
        </w:rPr>
        <w:lastRenderedPageBreak/>
        <w:t xml:space="preserve">- </w:t>
      </w:r>
      <w:r w:rsidRPr="00457805">
        <w:rPr>
          <w:sz w:val="28"/>
          <w:szCs w:val="28"/>
        </w:rPr>
        <w:t xml:space="preserve">Реклама в СМИ: </w:t>
      </w:r>
      <w:r w:rsidR="00B30D39" w:rsidRPr="00457805">
        <w:rPr>
          <w:sz w:val="28"/>
          <w:szCs w:val="28"/>
        </w:rPr>
        <w:t>в</w:t>
      </w:r>
      <w:r w:rsidRPr="00457805">
        <w:rPr>
          <w:sz w:val="28"/>
          <w:szCs w:val="28"/>
        </w:rPr>
        <w:t xml:space="preserve"> редакцию районной </w:t>
      </w:r>
      <w:r w:rsidRPr="005669D6">
        <w:rPr>
          <w:sz w:val="28"/>
          <w:szCs w:val="28"/>
        </w:rPr>
        <w:t xml:space="preserve">газеты «Черноморье сегодня»  </w:t>
      </w:r>
      <w:r w:rsidR="00B30D39" w:rsidRPr="005669D6">
        <w:rPr>
          <w:sz w:val="28"/>
          <w:szCs w:val="28"/>
        </w:rPr>
        <w:t>библиотеками предоставлялись</w:t>
      </w:r>
      <w:r w:rsidRPr="005669D6">
        <w:rPr>
          <w:sz w:val="28"/>
          <w:szCs w:val="28"/>
        </w:rPr>
        <w:t xml:space="preserve"> заметки о важнейших событиях</w:t>
      </w:r>
      <w:r w:rsidRPr="00457805">
        <w:rPr>
          <w:sz w:val="28"/>
          <w:szCs w:val="28"/>
        </w:rPr>
        <w:t xml:space="preserve"> и поведенных мероприятиях. </w:t>
      </w:r>
      <w:r w:rsidR="0093584C">
        <w:rPr>
          <w:sz w:val="28"/>
          <w:szCs w:val="28"/>
        </w:rPr>
        <w:t>Р</w:t>
      </w:r>
      <w:r w:rsidR="00A5099B">
        <w:rPr>
          <w:sz w:val="28"/>
          <w:szCs w:val="28"/>
        </w:rPr>
        <w:t>епортаж</w:t>
      </w:r>
      <w:r w:rsidR="0093584C">
        <w:rPr>
          <w:sz w:val="28"/>
          <w:szCs w:val="28"/>
        </w:rPr>
        <w:t>и</w:t>
      </w:r>
      <w:r w:rsidR="00137B6C">
        <w:rPr>
          <w:sz w:val="28"/>
          <w:szCs w:val="28"/>
        </w:rPr>
        <w:t xml:space="preserve"> с</w:t>
      </w:r>
      <w:r w:rsidRPr="00457805">
        <w:rPr>
          <w:sz w:val="28"/>
          <w:szCs w:val="28"/>
        </w:rPr>
        <w:t>ъемочн</w:t>
      </w:r>
      <w:r w:rsidR="00137B6C">
        <w:rPr>
          <w:sz w:val="28"/>
          <w:szCs w:val="28"/>
        </w:rPr>
        <w:t>ой</w:t>
      </w:r>
      <w:r w:rsidRPr="00457805">
        <w:rPr>
          <w:sz w:val="28"/>
          <w:szCs w:val="28"/>
        </w:rPr>
        <w:t xml:space="preserve"> групп</w:t>
      </w:r>
      <w:r w:rsidR="00137B6C">
        <w:rPr>
          <w:sz w:val="28"/>
          <w:szCs w:val="28"/>
        </w:rPr>
        <w:t>ы</w:t>
      </w:r>
      <w:r w:rsidRPr="00457805">
        <w:rPr>
          <w:sz w:val="28"/>
          <w:szCs w:val="28"/>
        </w:rPr>
        <w:t xml:space="preserve"> телеканала «Орленок – ТВ» </w:t>
      </w:r>
      <w:r w:rsidRPr="00C349E6">
        <w:rPr>
          <w:sz w:val="28"/>
          <w:szCs w:val="28"/>
        </w:rPr>
        <w:t>освещал</w:t>
      </w:r>
      <w:r w:rsidR="00137B6C">
        <w:rPr>
          <w:sz w:val="28"/>
          <w:szCs w:val="28"/>
        </w:rPr>
        <w:t>и</w:t>
      </w:r>
      <w:r w:rsidRPr="00C349E6">
        <w:rPr>
          <w:sz w:val="28"/>
          <w:szCs w:val="28"/>
        </w:rPr>
        <w:t xml:space="preserve"> мероприятия, прох</w:t>
      </w:r>
      <w:r w:rsidR="00B30D39" w:rsidRPr="00C349E6">
        <w:rPr>
          <w:sz w:val="28"/>
          <w:szCs w:val="28"/>
        </w:rPr>
        <w:t>одившие в библиотеках поселения. В течение года</w:t>
      </w:r>
      <w:r w:rsidRPr="00C349E6">
        <w:rPr>
          <w:sz w:val="28"/>
          <w:szCs w:val="28"/>
        </w:rPr>
        <w:t xml:space="preserve"> происходило постоянное наполнение актуальной информацией сайтов библиотечной системы</w:t>
      </w:r>
      <w:r w:rsidR="00A5099B">
        <w:rPr>
          <w:sz w:val="28"/>
          <w:szCs w:val="28"/>
        </w:rPr>
        <w:t xml:space="preserve"> (129 информационных материалов за  2019 год)</w:t>
      </w:r>
      <w:r w:rsidRPr="00C349E6">
        <w:rPr>
          <w:sz w:val="28"/>
          <w:szCs w:val="28"/>
        </w:rPr>
        <w:t xml:space="preserve">. Информация о библиотеках </w:t>
      </w:r>
      <w:r w:rsidR="00B30D39" w:rsidRPr="00C349E6">
        <w:rPr>
          <w:sz w:val="28"/>
          <w:szCs w:val="28"/>
        </w:rPr>
        <w:t>МКУ «БС НГП»</w:t>
      </w:r>
      <w:r w:rsidRPr="00C349E6">
        <w:rPr>
          <w:sz w:val="28"/>
          <w:szCs w:val="28"/>
        </w:rPr>
        <w:t xml:space="preserve"> имеется в АИС «Единое информационное пространство в сфере культуры», в социальных сетях.</w:t>
      </w:r>
    </w:p>
    <w:p w:rsidR="00623676" w:rsidRPr="00456E33" w:rsidRDefault="0062367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4C2D" w:rsidRPr="00456E33" w:rsidRDefault="00BC5259" w:rsidP="002628E1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 xml:space="preserve">БИБЛИОТЕЧНЫЕ ФОНДЫ: </w:t>
      </w:r>
      <w:r w:rsidR="00CF4C2D" w:rsidRPr="00456E33">
        <w:rPr>
          <w:rFonts w:ascii="Times New Roman" w:hAnsi="Times New Roman"/>
          <w:b/>
          <w:sz w:val="28"/>
          <w:szCs w:val="28"/>
        </w:rPr>
        <w:t>ФОРМИРОВАНИЕ,</w:t>
      </w:r>
    </w:p>
    <w:p w:rsidR="0061239F" w:rsidRPr="00456E33" w:rsidRDefault="00BC5259" w:rsidP="002628E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BC5259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BC5259" w:rsidRPr="00456E33">
        <w:rPr>
          <w:rFonts w:ascii="Times New Roman" w:hAnsi="Times New Roman"/>
          <w:i/>
          <w:sz w:val="28"/>
          <w:szCs w:val="28"/>
        </w:rPr>
        <w:t xml:space="preserve">.1. </w:t>
      </w:r>
      <w:r w:rsidR="003E2AB9" w:rsidRPr="00456E33">
        <w:rPr>
          <w:rFonts w:ascii="Times New Roman" w:hAnsi="Times New Roman"/>
          <w:i/>
          <w:sz w:val="28"/>
          <w:szCs w:val="28"/>
        </w:rPr>
        <w:t>Характеристика совокупного фонда библиотек муниципального образования: а</w:t>
      </w:r>
      <w:r w:rsidR="00BC5259" w:rsidRPr="00456E33">
        <w:rPr>
          <w:rFonts w:ascii="Times New Roman" w:hAnsi="Times New Roman"/>
          <w:i/>
          <w:sz w:val="28"/>
          <w:szCs w:val="28"/>
        </w:rPr>
        <w:t>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</w:t>
      </w:r>
      <w:r w:rsidR="003E2AB9" w:rsidRPr="00456E33">
        <w:rPr>
          <w:rFonts w:ascii="Times New Roman" w:hAnsi="Times New Roman"/>
          <w:i/>
          <w:sz w:val="28"/>
          <w:szCs w:val="28"/>
        </w:rPr>
        <w:t>), объём, видовой и отраслевой состав</w:t>
      </w:r>
      <w:r w:rsidR="00BC5259" w:rsidRPr="00456E33">
        <w:rPr>
          <w:rFonts w:ascii="Times New Roman" w:hAnsi="Times New Roman"/>
          <w:i/>
          <w:sz w:val="28"/>
          <w:szCs w:val="28"/>
        </w:rPr>
        <w:t>.</w:t>
      </w:r>
    </w:p>
    <w:p w:rsidR="007A7966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Объем библиотечного фонда МКУ «БС НГП» на </w:t>
      </w:r>
      <w:r w:rsidR="008D7DAE">
        <w:rPr>
          <w:sz w:val="28"/>
          <w:szCs w:val="28"/>
        </w:rPr>
        <w:t xml:space="preserve">01 января </w:t>
      </w:r>
      <w:r w:rsidRPr="003606D4">
        <w:rPr>
          <w:sz w:val="28"/>
          <w:szCs w:val="28"/>
        </w:rPr>
        <w:t>201</w:t>
      </w:r>
      <w:r w:rsidR="00320FC7">
        <w:rPr>
          <w:sz w:val="28"/>
          <w:szCs w:val="28"/>
        </w:rPr>
        <w:t>9</w:t>
      </w:r>
      <w:r w:rsidRPr="003606D4">
        <w:rPr>
          <w:sz w:val="28"/>
          <w:szCs w:val="28"/>
        </w:rPr>
        <w:t xml:space="preserve"> года составля</w:t>
      </w:r>
      <w:r w:rsidR="003A2EDF">
        <w:rPr>
          <w:sz w:val="28"/>
          <w:szCs w:val="28"/>
        </w:rPr>
        <w:t xml:space="preserve">л </w:t>
      </w:r>
      <w:r w:rsidR="00320FC7">
        <w:rPr>
          <w:sz w:val="28"/>
          <w:szCs w:val="28"/>
        </w:rPr>
        <w:t>33756</w:t>
      </w:r>
      <w:r w:rsidR="003A2EDF">
        <w:rPr>
          <w:sz w:val="28"/>
          <w:szCs w:val="28"/>
        </w:rPr>
        <w:t xml:space="preserve"> экз.; в</w:t>
      </w:r>
      <w:r w:rsidRPr="003606D4">
        <w:rPr>
          <w:sz w:val="28"/>
          <w:szCs w:val="28"/>
        </w:rPr>
        <w:t xml:space="preserve"> течение года поступило </w:t>
      </w:r>
      <w:r w:rsidR="00320FC7">
        <w:rPr>
          <w:sz w:val="28"/>
          <w:szCs w:val="28"/>
        </w:rPr>
        <w:t>1307</w:t>
      </w:r>
      <w:r w:rsidR="003606D4">
        <w:rPr>
          <w:sz w:val="28"/>
          <w:szCs w:val="28"/>
        </w:rPr>
        <w:t xml:space="preserve"> экз.</w:t>
      </w:r>
      <w:r w:rsidR="003606D4" w:rsidRPr="003606D4">
        <w:rPr>
          <w:sz w:val="28"/>
          <w:szCs w:val="28"/>
        </w:rPr>
        <w:t>, в</w:t>
      </w:r>
      <w:r w:rsidRPr="003606D4">
        <w:rPr>
          <w:sz w:val="28"/>
          <w:szCs w:val="28"/>
        </w:rPr>
        <w:t>ыбыло –</w:t>
      </w:r>
      <w:r w:rsidR="001E6B46">
        <w:rPr>
          <w:sz w:val="28"/>
          <w:szCs w:val="28"/>
        </w:rPr>
        <w:t xml:space="preserve"> </w:t>
      </w:r>
      <w:r w:rsidR="003606D4" w:rsidRPr="003606D4">
        <w:rPr>
          <w:sz w:val="28"/>
          <w:szCs w:val="28"/>
        </w:rPr>
        <w:t>0</w:t>
      </w:r>
      <w:r w:rsidRPr="003606D4">
        <w:rPr>
          <w:sz w:val="28"/>
          <w:szCs w:val="28"/>
        </w:rPr>
        <w:t xml:space="preserve"> экз.</w:t>
      </w:r>
      <w:r w:rsidR="003606D4">
        <w:rPr>
          <w:sz w:val="28"/>
          <w:szCs w:val="28"/>
        </w:rPr>
        <w:t xml:space="preserve"> </w:t>
      </w:r>
      <w:r w:rsidR="008D7DAE">
        <w:rPr>
          <w:sz w:val="28"/>
          <w:szCs w:val="28"/>
        </w:rPr>
        <w:t>Состоит на конец 201</w:t>
      </w:r>
      <w:r w:rsidR="001E6B46">
        <w:rPr>
          <w:sz w:val="28"/>
          <w:szCs w:val="28"/>
        </w:rPr>
        <w:t>9</w:t>
      </w:r>
      <w:r w:rsidR="008D7DAE">
        <w:rPr>
          <w:sz w:val="28"/>
          <w:szCs w:val="28"/>
        </w:rPr>
        <w:t xml:space="preserve"> года</w:t>
      </w:r>
      <w:r w:rsidR="003606D4">
        <w:rPr>
          <w:sz w:val="28"/>
          <w:szCs w:val="28"/>
        </w:rPr>
        <w:t xml:space="preserve"> –</w:t>
      </w:r>
      <w:r w:rsidR="001E6B46">
        <w:rPr>
          <w:sz w:val="28"/>
          <w:szCs w:val="28"/>
        </w:rPr>
        <w:t xml:space="preserve"> 35063 </w:t>
      </w:r>
      <w:r w:rsidR="003606D4">
        <w:rPr>
          <w:sz w:val="28"/>
          <w:szCs w:val="28"/>
        </w:rPr>
        <w:t>экз.</w:t>
      </w:r>
    </w:p>
    <w:p w:rsidR="007A7966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Видовой состав фонда носит разнообразный характер и представлен: книжными, периодическими изданиями – </w:t>
      </w:r>
      <w:r w:rsidR="001E6B46">
        <w:rPr>
          <w:sz w:val="28"/>
          <w:szCs w:val="28"/>
        </w:rPr>
        <w:t>35007</w:t>
      </w:r>
      <w:r w:rsidRPr="00456E33">
        <w:rPr>
          <w:sz w:val="28"/>
          <w:szCs w:val="28"/>
        </w:rPr>
        <w:t xml:space="preserve"> экз.</w:t>
      </w:r>
      <w:r w:rsidR="008D6330">
        <w:rPr>
          <w:sz w:val="28"/>
          <w:szCs w:val="28"/>
        </w:rPr>
        <w:t>,  электронными документами</w:t>
      </w:r>
      <w:r w:rsidRPr="00456E33">
        <w:rPr>
          <w:sz w:val="28"/>
          <w:szCs w:val="28"/>
        </w:rPr>
        <w:t xml:space="preserve"> на съемных носителях (CD-диски) – 56 экз. 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>Отраслевой состав фонда на конец 201</w:t>
      </w:r>
      <w:r w:rsidR="001E6B46">
        <w:rPr>
          <w:sz w:val="28"/>
          <w:szCs w:val="28"/>
        </w:rPr>
        <w:t>9</w:t>
      </w:r>
      <w:r w:rsidRPr="003606D4">
        <w:rPr>
          <w:sz w:val="28"/>
          <w:szCs w:val="28"/>
        </w:rPr>
        <w:t xml:space="preserve"> года: 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Общественно-политическая литература – </w:t>
      </w:r>
      <w:r w:rsidR="001E6B46">
        <w:rPr>
          <w:sz w:val="28"/>
          <w:szCs w:val="28"/>
        </w:rPr>
        <w:t>4921</w:t>
      </w:r>
      <w:r w:rsidRPr="003606D4">
        <w:rPr>
          <w:sz w:val="28"/>
          <w:szCs w:val="28"/>
        </w:rPr>
        <w:t xml:space="preserve"> экз. (</w:t>
      </w:r>
      <w:r w:rsidR="001E6B46">
        <w:rPr>
          <w:sz w:val="28"/>
          <w:szCs w:val="28"/>
        </w:rPr>
        <w:t>14</w:t>
      </w:r>
      <w:r w:rsidRPr="003606D4">
        <w:rPr>
          <w:sz w:val="28"/>
          <w:szCs w:val="28"/>
        </w:rPr>
        <w:t xml:space="preserve"> %)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Естественно-научная </w:t>
      </w:r>
      <w:r w:rsidR="003606D4">
        <w:rPr>
          <w:sz w:val="28"/>
          <w:szCs w:val="28"/>
        </w:rPr>
        <w:t>1</w:t>
      </w:r>
      <w:r w:rsidR="001E6B46">
        <w:rPr>
          <w:sz w:val="28"/>
          <w:szCs w:val="28"/>
        </w:rPr>
        <w:t>888</w:t>
      </w:r>
      <w:r w:rsidRPr="003606D4">
        <w:rPr>
          <w:sz w:val="28"/>
          <w:szCs w:val="28"/>
        </w:rPr>
        <w:t xml:space="preserve"> экз. (5,</w:t>
      </w:r>
      <w:r w:rsidR="001E6B46">
        <w:rPr>
          <w:sz w:val="28"/>
          <w:szCs w:val="28"/>
        </w:rPr>
        <w:t>4</w:t>
      </w:r>
      <w:r w:rsidRPr="003606D4">
        <w:rPr>
          <w:sz w:val="28"/>
          <w:szCs w:val="28"/>
        </w:rPr>
        <w:t xml:space="preserve"> %)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Техническая литература – </w:t>
      </w:r>
      <w:r w:rsidR="001E6B46">
        <w:rPr>
          <w:sz w:val="28"/>
          <w:szCs w:val="28"/>
        </w:rPr>
        <w:t>908</w:t>
      </w:r>
      <w:r w:rsidRPr="003606D4">
        <w:rPr>
          <w:sz w:val="28"/>
          <w:szCs w:val="28"/>
        </w:rPr>
        <w:t xml:space="preserve"> экз. (2,</w:t>
      </w:r>
      <w:r w:rsidR="001E6B46">
        <w:rPr>
          <w:sz w:val="28"/>
          <w:szCs w:val="28"/>
        </w:rPr>
        <w:t>6</w:t>
      </w:r>
      <w:r w:rsidR="003606D4">
        <w:rPr>
          <w:sz w:val="28"/>
          <w:szCs w:val="28"/>
        </w:rPr>
        <w:t xml:space="preserve"> </w:t>
      </w:r>
      <w:r w:rsidRPr="003606D4">
        <w:rPr>
          <w:sz w:val="28"/>
          <w:szCs w:val="28"/>
        </w:rPr>
        <w:t xml:space="preserve">%) 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Сельскохозяйственная литература – </w:t>
      </w:r>
      <w:r w:rsidR="001E6B46">
        <w:rPr>
          <w:sz w:val="28"/>
          <w:szCs w:val="28"/>
        </w:rPr>
        <w:t>341</w:t>
      </w:r>
      <w:r w:rsidRPr="003606D4">
        <w:rPr>
          <w:sz w:val="28"/>
          <w:szCs w:val="28"/>
        </w:rPr>
        <w:t xml:space="preserve"> экз. (</w:t>
      </w:r>
      <w:r w:rsidR="001E6B46">
        <w:rPr>
          <w:sz w:val="28"/>
          <w:szCs w:val="28"/>
        </w:rPr>
        <w:t>1</w:t>
      </w:r>
      <w:r w:rsidRPr="003606D4">
        <w:rPr>
          <w:sz w:val="28"/>
          <w:szCs w:val="28"/>
        </w:rPr>
        <w:t xml:space="preserve"> %)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>Искусство и спорт – 8</w:t>
      </w:r>
      <w:r w:rsidR="003606D4">
        <w:rPr>
          <w:sz w:val="28"/>
          <w:szCs w:val="28"/>
        </w:rPr>
        <w:t>94</w:t>
      </w:r>
      <w:r w:rsidRPr="003606D4">
        <w:rPr>
          <w:sz w:val="28"/>
          <w:szCs w:val="28"/>
        </w:rPr>
        <w:t xml:space="preserve"> экз. (2,7 %)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 xml:space="preserve">Литературоведение – </w:t>
      </w:r>
      <w:r w:rsidR="001E6B46">
        <w:rPr>
          <w:sz w:val="28"/>
          <w:szCs w:val="28"/>
        </w:rPr>
        <w:t>1007</w:t>
      </w:r>
      <w:r w:rsidRPr="003606D4">
        <w:rPr>
          <w:sz w:val="28"/>
          <w:szCs w:val="28"/>
        </w:rPr>
        <w:t xml:space="preserve"> экз. (</w:t>
      </w:r>
      <w:r w:rsidR="003606D4">
        <w:rPr>
          <w:sz w:val="28"/>
          <w:szCs w:val="28"/>
        </w:rPr>
        <w:t>2,</w:t>
      </w:r>
      <w:r w:rsidR="001E6B46">
        <w:rPr>
          <w:sz w:val="28"/>
          <w:szCs w:val="28"/>
        </w:rPr>
        <w:t xml:space="preserve">9 </w:t>
      </w:r>
      <w:r w:rsidRPr="003606D4">
        <w:rPr>
          <w:sz w:val="28"/>
          <w:szCs w:val="28"/>
        </w:rPr>
        <w:t>%)</w:t>
      </w:r>
    </w:p>
    <w:p w:rsidR="007A7966" w:rsidRPr="003606D4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lastRenderedPageBreak/>
        <w:t xml:space="preserve">Художественная литература – </w:t>
      </w:r>
      <w:r w:rsidR="001E6B46">
        <w:rPr>
          <w:sz w:val="28"/>
          <w:szCs w:val="28"/>
        </w:rPr>
        <w:t>22458</w:t>
      </w:r>
      <w:r w:rsidRPr="003606D4">
        <w:rPr>
          <w:sz w:val="28"/>
          <w:szCs w:val="28"/>
        </w:rPr>
        <w:t xml:space="preserve"> экз. (6</w:t>
      </w:r>
      <w:r w:rsidR="001E6B46">
        <w:rPr>
          <w:sz w:val="28"/>
          <w:szCs w:val="28"/>
        </w:rPr>
        <w:t>4</w:t>
      </w:r>
      <w:r w:rsidRPr="003606D4">
        <w:rPr>
          <w:sz w:val="28"/>
          <w:szCs w:val="28"/>
        </w:rPr>
        <w:t xml:space="preserve"> %)</w:t>
      </w:r>
    </w:p>
    <w:p w:rsidR="007A7966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3606D4">
        <w:rPr>
          <w:sz w:val="28"/>
          <w:szCs w:val="28"/>
        </w:rPr>
        <w:t>Дошкольная литература – 2</w:t>
      </w:r>
      <w:r w:rsidR="001E6B46">
        <w:rPr>
          <w:sz w:val="28"/>
          <w:szCs w:val="28"/>
        </w:rPr>
        <w:t>578</w:t>
      </w:r>
      <w:r w:rsidRPr="003606D4">
        <w:rPr>
          <w:sz w:val="28"/>
          <w:szCs w:val="28"/>
        </w:rPr>
        <w:t xml:space="preserve"> экз. (7,</w:t>
      </w:r>
      <w:r w:rsidR="003606D4">
        <w:rPr>
          <w:sz w:val="28"/>
          <w:szCs w:val="28"/>
        </w:rPr>
        <w:t>4</w:t>
      </w:r>
      <w:r w:rsidRPr="003606D4">
        <w:rPr>
          <w:sz w:val="28"/>
          <w:szCs w:val="28"/>
        </w:rPr>
        <w:t>%)</w:t>
      </w:r>
    </w:p>
    <w:p w:rsidR="003E2AB9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</w:t>
      </w:r>
      <w:r w:rsidR="00C5356C" w:rsidRPr="00456E33">
        <w:rPr>
          <w:rFonts w:ascii="Times New Roman" w:hAnsi="Times New Roman"/>
          <w:i/>
          <w:sz w:val="28"/>
          <w:szCs w:val="28"/>
        </w:rPr>
        <w:t>2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. Поступления </w:t>
      </w:r>
      <w:r w:rsidR="009B519F" w:rsidRPr="00456E33">
        <w:rPr>
          <w:rFonts w:ascii="Times New Roman" w:hAnsi="Times New Roman"/>
          <w:i/>
          <w:sz w:val="28"/>
          <w:szCs w:val="28"/>
        </w:rPr>
        <w:t xml:space="preserve">в фонды муниципальных библиотек: </w:t>
      </w:r>
      <w:r w:rsidR="003E2AB9" w:rsidRPr="00456E33">
        <w:rPr>
          <w:rFonts w:ascii="Times New Roman" w:hAnsi="Times New Roman"/>
          <w:i/>
          <w:sz w:val="28"/>
          <w:szCs w:val="28"/>
        </w:rPr>
        <w:t>печатных изданий</w:t>
      </w:r>
      <w:r w:rsidR="00CB78B9" w:rsidRPr="00456E33">
        <w:rPr>
          <w:rFonts w:ascii="Times New Roman" w:hAnsi="Times New Roman"/>
          <w:i/>
          <w:sz w:val="28"/>
          <w:szCs w:val="28"/>
        </w:rPr>
        <w:t xml:space="preserve">  (</w:t>
      </w:r>
      <w:r w:rsidR="009B519F" w:rsidRPr="00456E33">
        <w:rPr>
          <w:rFonts w:ascii="Times New Roman" w:hAnsi="Times New Roman"/>
          <w:i/>
          <w:sz w:val="28"/>
          <w:szCs w:val="28"/>
        </w:rPr>
        <w:t>с</w:t>
      </w:r>
      <w:r w:rsidR="00CB78B9" w:rsidRPr="00456E33">
        <w:rPr>
          <w:rFonts w:ascii="Times New Roman" w:hAnsi="Times New Roman"/>
          <w:i/>
          <w:sz w:val="28"/>
          <w:szCs w:val="28"/>
        </w:rPr>
        <w:t xml:space="preserve">облюдение норматива ЮНЕСКО - </w:t>
      </w:r>
      <w:r w:rsidR="003E2AB9" w:rsidRPr="00456E33">
        <w:rPr>
          <w:rFonts w:ascii="Times New Roman" w:hAnsi="Times New Roman"/>
          <w:i/>
          <w:sz w:val="28"/>
          <w:szCs w:val="28"/>
        </w:rPr>
        <w:t>250 документов в год на 1000 жителей)</w:t>
      </w:r>
      <w:r w:rsidR="00CB78B9" w:rsidRPr="00456E33">
        <w:rPr>
          <w:rFonts w:ascii="Times New Roman" w:hAnsi="Times New Roman"/>
          <w:i/>
          <w:sz w:val="28"/>
          <w:szCs w:val="28"/>
        </w:rPr>
        <w:t>;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  электронных документов, в т.</w:t>
      </w:r>
      <w:r w:rsidR="00CB78B9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E2AB9" w:rsidRPr="00456E33">
        <w:rPr>
          <w:rFonts w:ascii="Times New Roman" w:hAnsi="Times New Roman"/>
          <w:i/>
          <w:sz w:val="28"/>
          <w:szCs w:val="28"/>
        </w:rPr>
        <w:t>ч. локальные сетевые ресурсы, удаленные сетевые ресурсы (подписка на ЭБС и др.), ЭД на съемных носителях; подписка на периодические издания</w:t>
      </w:r>
      <w:r w:rsidR="009B519F" w:rsidRPr="00456E33">
        <w:rPr>
          <w:rFonts w:ascii="Times New Roman" w:hAnsi="Times New Roman"/>
          <w:i/>
          <w:sz w:val="28"/>
          <w:szCs w:val="28"/>
        </w:rPr>
        <w:t>, изменение в репертуаре и количестве названий.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7A7966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течение 201</w:t>
      </w:r>
      <w:r w:rsidR="001E6B46">
        <w:rPr>
          <w:sz w:val="28"/>
          <w:szCs w:val="28"/>
        </w:rPr>
        <w:t>9</w:t>
      </w:r>
      <w:r w:rsidRPr="00456E33">
        <w:rPr>
          <w:sz w:val="28"/>
          <w:szCs w:val="28"/>
        </w:rPr>
        <w:t xml:space="preserve"> года в библиотеки поселения поступило </w:t>
      </w:r>
      <w:r w:rsidR="001E6B46">
        <w:rPr>
          <w:sz w:val="28"/>
          <w:szCs w:val="28"/>
        </w:rPr>
        <w:t>1307</w:t>
      </w:r>
      <w:r w:rsidRPr="00456E33">
        <w:rPr>
          <w:sz w:val="28"/>
          <w:szCs w:val="28"/>
        </w:rPr>
        <w:t xml:space="preserve"> экз. </w:t>
      </w:r>
      <w:r w:rsidR="00487BA9">
        <w:rPr>
          <w:sz w:val="28"/>
          <w:szCs w:val="28"/>
        </w:rPr>
        <w:t xml:space="preserve">печатных изданий, в т.ч. 667 книг. </w:t>
      </w:r>
      <w:r w:rsidRPr="003B0104">
        <w:rPr>
          <w:sz w:val="28"/>
          <w:szCs w:val="28"/>
        </w:rPr>
        <w:t xml:space="preserve">Поступление в фонд библиотек поселения составило </w:t>
      </w:r>
      <w:r w:rsidR="003B0104" w:rsidRPr="003B0104">
        <w:rPr>
          <w:sz w:val="28"/>
          <w:szCs w:val="28"/>
        </w:rPr>
        <w:t>81</w:t>
      </w:r>
      <w:r w:rsidRPr="003B0104">
        <w:rPr>
          <w:sz w:val="28"/>
          <w:szCs w:val="28"/>
        </w:rPr>
        <w:t xml:space="preserve"> печатн</w:t>
      </w:r>
      <w:r w:rsidR="003B0104" w:rsidRPr="003B0104">
        <w:rPr>
          <w:sz w:val="28"/>
          <w:szCs w:val="28"/>
        </w:rPr>
        <w:t>ое</w:t>
      </w:r>
      <w:r w:rsidRPr="003B0104">
        <w:rPr>
          <w:sz w:val="28"/>
          <w:szCs w:val="28"/>
        </w:rPr>
        <w:t xml:space="preserve"> издани</w:t>
      </w:r>
      <w:r w:rsidR="003B0104" w:rsidRPr="003B0104">
        <w:rPr>
          <w:sz w:val="28"/>
          <w:szCs w:val="28"/>
        </w:rPr>
        <w:t>е</w:t>
      </w:r>
      <w:r w:rsidRPr="003B0104">
        <w:rPr>
          <w:sz w:val="28"/>
          <w:szCs w:val="28"/>
        </w:rPr>
        <w:t xml:space="preserve"> в год на 1000 жителей, т.</w:t>
      </w:r>
      <w:r w:rsidR="005F35C8" w:rsidRPr="003B0104">
        <w:rPr>
          <w:sz w:val="28"/>
          <w:szCs w:val="28"/>
        </w:rPr>
        <w:t>о</w:t>
      </w:r>
      <w:r w:rsidRPr="003B0104">
        <w:rPr>
          <w:sz w:val="28"/>
          <w:szCs w:val="28"/>
        </w:rPr>
        <w:t>. норматив ЮНЕСКО не соблюд</w:t>
      </w:r>
      <w:r w:rsidR="008D6330" w:rsidRPr="003B0104">
        <w:rPr>
          <w:sz w:val="28"/>
          <w:szCs w:val="28"/>
        </w:rPr>
        <w:t>ен</w:t>
      </w:r>
      <w:r w:rsidRPr="003B0104">
        <w:rPr>
          <w:sz w:val="28"/>
          <w:szCs w:val="28"/>
        </w:rPr>
        <w:t>.</w:t>
      </w:r>
      <w:r w:rsidRPr="00456E33">
        <w:rPr>
          <w:sz w:val="28"/>
          <w:szCs w:val="28"/>
        </w:rPr>
        <w:t xml:space="preserve"> </w:t>
      </w:r>
    </w:p>
    <w:p w:rsidR="00B36D5A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B36D5A">
        <w:rPr>
          <w:sz w:val="28"/>
          <w:szCs w:val="28"/>
        </w:rPr>
        <w:t>Финансирование подписки на периодические издания на 2-е полугодие 201</w:t>
      </w:r>
      <w:r w:rsidR="001E6B46">
        <w:rPr>
          <w:sz w:val="28"/>
          <w:szCs w:val="28"/>
        </w:rPr>
        <w:t>9</w:t>
      </w:r>
      <w:r w:rsidRPr="00B36D5A">
        <w:rPr>
          <w:sz w:val="28"/>
          <w:szCs w:val="28"/>
        </w:rPr>
        <w:t xml:space="preserve"> года и на 1-е полугодие 20</w:t>
      </w:r>
      <w:r w:rsidR="001E6B46">
        <w:rPr>
          <w:sz w:val="28"/>
          <w:szCs w:val="28"/>
        </w:rPr>
        <w:t>20</w:t>
      </w:r>
      <w:r w:rsidRPr="00B36D5A">
        <w:rPr>
          <w:sz w:val="28"/>
          <w:szCs w:val="28"/>
        </w:rPr>
        <w:t xml:space="preserve"> года составило </w:t>
      </w:r>
      <w:r w:rsidR="001E6B46">
        <w:rPr>
          <w:sz w:val="28"/>
          <w:szCs w:val="28"/>
        </w:rPr>
        <w:t xml:space="preserve">167,3 </w:t>
      </w:r>
      <w:r w:rsidR="002D0AFF">
        <w:rPr>
          <w:sz w:val="28"/>
          <w:szCs w:val="28"/>
        </w:rPr>
        <w:t xml:space="preserve">тыс. руб. </w:t>
      </w:r>
      <w:r w:rsidRPr="00B36D5A">
        <w:rPr>
          <w:sz w:val="28"/>
          <w:szCs w:val="28"/>
        </w:rPr>
        <w:t>из местного бюджета</w:t>
      </w:r>
      <w:r w:rsidR="002D0AFF">
        <w:rPr>
          <w:sz w:val="28"/>
          <w:szCs w:val="28"/>
        </w:rPr>
        <w:t xml:space="preserve"> (д</w:t>
      </w:r>
      <w:r w:rsidRPr="00B36D5A">
        <w:rPr>
          <w:sz w:val="28"/>
          <w:szCs w:val="28"/>
        </w:rPr>
        <w:t>ля сравнения, в 201</w:t>
      </w:r>
      <w:r w:rsidR="001E6B46">
        <w:rPr>
          <w:sz w:val="28"/>
          <w:szCs w:val="28"/>
        </w:rPr>
        <w:t>8</w:t>
      </w:r>
      <w:r w:rsidRPr="00B36D5A">
        <w:rPr>
          <w:sz w:val="28"/>
          <w:szCs w:val="28"/>
        </w:rPr>
        <w:t xml:space="preserve"> году </w:t>
      </w:r>
      <w:r w:rsidR="002D0AFF">
        <w:rPr>
          <w:sz w:val="28"/>
          <w:szCs w:val="28"/>
        </w:rPr>
        <w:t xml:space="preserve">- </w:t>
      </w:r>
      <w:r w:rsidR="001E6B46">
        <w:rPr>
          <w:sz w:val="28"/>
          <w:szCs w:val="28"/>
        </w:rPr>
        <w:t xml:space="preserve">209,8 </w:t>
      </w:r>
      <w:r w:rsidR="00B36D5A" w:rsidRPr="00B15D8F">
        <w:rPr>
          <w:sz w:val="28"/>
          <w:szCs w:val="28"/>
        </w:rPr>
        <w:t>тыс. руб.</w:t>
      </w:r>
      <w:r w:rsidR="002D0AFF">
        <w:rPr>
          <w:sz w:val="28"/>
          <w:szCs w:val="28"/>
        </w:rPr>
        <w:t>)</w:t>
      </w:r>
      <w:r w:rsidR="00487BA9">
        <w:rPr>
          <w:sz w:val="28"/>
          <w:szCs w:val="28"/>
        </w:rPr>
        <w:t xml:space="preserve"> </w:t>
      </w:r>
      <w:r w:rsidR="003C001B">
        <w:rPr>
          <w:sz w:val="28"/>
          <w:szCs w:val="28"/>
        </w:rPr>
        <w:t>П</w:t>
      </w:r>
      <w:r w:rsidR="00487BA9">
        <w:rPr>
          <w:sz w:val="28"/>
          <w:szCs w:val="28"/>
        </w:rPr>
        <w:t>одписк</w:t>
      </w:r>
      <w:r w:rsidR="003C001B">
        <w:rPr>
          <w:sz w:val="28"/>
          <w:szCs w:val="28"/>
        </w:rPr>
        <w:t>а</w:t>
      </w:r>
      <w:r w:rsidR="00487BA9">
        <w:rPr>
          <w:sz w:val="28"/>
          <w:szCs w:val="28"/>
        </w:rPr>
        <w:t xml:space="preserve"> на периодические издания </w:t>
      </w:r>
      <w:r w:rsidR="003C001B">
        <w:rPr>
          <w:sz w:val="28"/>
          <w:szCs w:val="28"/>
        </w:rPr>
        <w:t xml:space="preserve">в 2019 году </w:t>
      </w:r>
      <w:r w:rsidR="00487BA9">
        <w:rPr>
          <w:sz w:val="28"/>
          <w:szCs w:val="28"/>
        </w:rPr>
        <w:t>уменьшил</w:t>
      </w:r>
      <w:r w:rsidR="003C001B">
        <w:rPr>
          <w:sz w:val="28"/>
          <w:szCs w:val="28"/>
        </w:rPr>
        <w:t>а</w:t>
      </w:r>
      <w:r w:rsidR="00487BA9">
        <w:rPr>
          <w:sz w:val="28"/>
          <w:szCs w:val="28"/>
        </w:rPr>
        <w:t xml:space="preserve">сь по сравнению с 2018 годом на </w:t>
      </w:r>
      <w:r w:rsidR="003C001B">
        <w:rPr>
          <w:sz w:val="28"/>
          <w:szCs w:val="28"/>
        </w:rPr>
        <w:t>8 наименований журналов.</w:t>
      </w:r>
    </w:p>
    <w:p w:rsidR="003E2AB9" w:rsidRPr="00456E33" w:rsidRDefault="00F769FF" w:rsidP="002628E1">
      <w:pPr>
        <w:pStyle w:val="a3"/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.3. Выбытие из фондов муниципальных библиотек с указанием причин исключения из фонда</w:t>
      </w:r>
      <w:r w:rsidR="000D355C" w:rsidRPr="00456E33">
        <w:rPr>
          <w:rFonts w:ascii="Times New Roman" w:hAnsi="Times New Roman"/>
          <w:i/>
          <w:sz w:val="28"/>
          <w:szCs w:val="28"/>
        </w:rPr>
        <w:t xml:space="preserve"> (</w:t>
      </w:r>
      <w:r w:rsidR="003E2AB9" w:rsidRPr="00456E33">
        <w:rPr>
          <w:rFonts w:ascii="Times New Roman" w:hAnsi="Times New Roman"/>
          <w:i/>
          <w:sz w:val="28"/>
          <w:szCs w:val="28"/>
        </w:rPr>
        <w:t>печатных изданий</w:t>
      </w:r>
      <w:r w:rsidR="000D355C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="003E2AB9" w:rsidRPr="00456E33">
        <w:rPr>
          <w:rFonts w:ascii="Times New Roman" w:hAnsi="Times New Roman"/>
          <w:i/>
          <w:sz w:val="28"/>
          <w:szCs w:val="28"/>
        </w:rPr>
        <w:t>электронных документов</w:t>
      </w:r>
      <w:r w:rsidR="000D355C" w:rsidRPr="00456E33">
        <w:rPr>
          <w:rFonts w:ascii="Times New Roman" w:hAnsi="Times New Roman"/>
          <w:i/>
          <w:sz w:val="28"/>
          <w:szCs w:val="28"/>
        </w:rPr>
        <w:t>)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7A7966" w:rsidRPr="00456E33" w:rsidRDefault="007A796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B36D5A">
        <w:rPr>
          <w:sz w:val="28"/>
          <w:szCs w:val="28"/>
        </w:rPr>
        <w:t>В 201</w:t>
      </w:r>
      <w:r w:rsidR="001E6B46">
        <w:rPr>
          <w:sz w:val="28"/>
          <w:szCs w:val="28"/>
        </w:rPr>
        <w:t>9</w:t>
      </w:r>
      <w:r w:rsidRPr="00B36D5A">
        <w:rPr>
          <w:sz w:val="28"/>
          <w:szCs w:val="28"/>
        </w:rPr>
        <w:t xml:space="preserve"> году </w:t>
      </w:r>
      <w:r w:rsidR="001E6B46">
        <w:rPr>
          <w:sz w:val="28"/>
          <w:szCs w:val="28"/>
        </w:rPr>
        <w:t>в</w:t>
      </w:r>
      <w:r w:rsidR="00B36D5A" w:rsidRPr="00B36D5A">
        <w:rPr>
          <w:sz w:val="28"/>
          <w:szCs w:val="28"/>
        </w:rPr>
        <w:t>ыбы</w:t>
      </w:r>
      <w:r w:rsidR="001E6B46">
        <w:rPr>
          <w:sz w:val="28"/>
          <w:szCs w:val="28"/>
        </w:rPr>
        <w:t xml:space="preserve">тия из фондов библиотек МКУ «БС НГП» не было. </w:t>
      </w:r>
    </w:p>
    <w:p w:rsidR="00267A52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.4. Анализ и оценка состояния фондов библиотек</w:t>
      </w:r>
      <w:r w:rsidR="000D355C" w:rsidRPr="00456E33">
        <w:rPr>
          <w:rFonts w:ascii="Times New Roman" w:hAnsi="Times New Roman"/>
          <w:i/>
          <w:sz w:val="28"/>
          <w:szCs w:val="28"/>
        </w:rPr>
        <w:t xml:space="preserve"> (обновляемость</w:t>
      </w:r>
      <w:r w:rsidR="009003CA" w:rsidRPr="00456E33">
        <w:rPr>
          <w:rFonts w:ascii="Times New Roman" w:hAnsi="Times New Roman"/>
          <w:i/>
          <w:sz w:val="28"/>
          <w:szCs w:val="28"/>
        </w:rPr>
        <w:t xml:space="preserve">, </w:t>
      </w:r>
      <w:r w:rsidR="000D355C" w:rsidRPr="00456E33">
        <w:rPr>
          <w:rFonts w:ascii="Times New Roman" w:hAnsi="Times New Roman"/>
          <w:i/>
          <w:sz w:val="28"/>
          <w:szCs w:val="28"/>
        </w:rPr>
        <w:t xml:space="preserve">  обращаемость фондов).</w:t>
      </w:r>
    </w:p>
    <w:p w:rsidR="003B0104" w:rsidRPr="003B0104" w:rsidRDefault="00B0156B" w:rsidP="003B0104">
      <w:pPr>
        <w:spacing w:line="360" w:lineRule="auto"/>
        <w:ind w:firstLine="567"/>
        <w:jc w:val="both"/>
        <w:rPr>
          <w:sz w:val="28"/>
          <w:szCs w:val="28"/>
        </w:rPr>
      </w:pPr>
      <w:r w:rsidRPr="003B0104">
        <w:rPr>
          <w:sz w:val="28"/>
          <w:szCs w:val="28"/>
        </w:rPr>
        <w:t xml:space="preserve">Обновляемость фонда библиотек </w:t>
      </w:r>
      <w:r w:rsidR="00B24CF2">
        <w:rPr>
          <w:sz w:val="28"/>
          <w:szCs w:val="28"/>
        </w:rPr>
        <w:t>МКУ «БС НГП»</w:t>
      </w:r>
      <w:r w:rsidRPr="003B0104">
        <w:rPr>
          <w:sz w:val="28"/>
          <w:szCs w:val="28"/>
        </w:rPr>
        <w:t xml:space="preserve"> по всем источникам комплектования </w:t>
      </w:r>
      <w:r w:rsidR="00B24CF2">
        <w:rPr>
          <w:sz w:val="28"/>
          <w:szCs w:val="28"/>
        </w:rPr>
        <w:t>составляет</w:t>
      </w:r>
      <w:r w:rsidRPr="003B0104">
        <w:rPr>
          <w:sz w:val="28"/>
          <w:szCs w:val="28"/>
        </w:rPr>
        <w:t xml:space="preserve"> </w:t>
      </w:r>
      <w:r w:rsidR="003B0104" w:rsidRPr="003B0104">
        <w:rPr>
          <w:sz w:val="28"/>
          <w:szCs w:val="28"/>
        </w:rPr>
        <w:t>3,7</w:t>
      </w:r>
      <w:r w:rsidRPr="003B0104">
        <w:rPr>
          <w:sz w:val="28"/>
          <w:szCs w:val="28"/>
        </w:rPr>
        <w:t>%</w:t>
      </w:r>
      <w:r w:rsidR="00606D95" w:rsidRPr="003B0104">
        <w:rPr>
          <w:sz w:val="28"/>
          <w:szCs w:val="28"/>
        </w:rPr>
        <w:t xml:space="preserve">, в том числе по библиотекам: </w:t>
      </w:r>
    </w:p>
    <w:p w:rsidR="00B24CF2" w:rsidRDefault="00AD17C8" w:rsidP="003B0104">
      <w:pPr>
        <w:spacing w:line="360" w:lineRule="auto"/>
        <w:rPr>
          <w:sz w:val="28"/>
          <w:szCs w:val="28"/>
        </w:rPr>
      </w:pPr>
      <w:r w:rsidRPr="003B0104">
        <w:rPr>
          <w:sz w:val="28"/>
          <w:szCs w:val="28"/>
        </w:rPr>
        <w:t xml:space="preserve">обновляемость фонда  центральной библиотеки – </w:t>
      </w:r>
      <w:r w:rsidR="00B24CF2">
        <w:rPr>
          <w:sz w:val="28"/>
          <w:szCs w:val="28"/>
        </w:rPr>
        <w:t>5,3</w:t>
      </w:r>
      <w:r w:rsidR="003B0104" w:rsidRPr="003B0104">
        <w:rPr>
          <w:sz w:val="28"/>
          <w:szCs w:val="28"/>
        </w:rPr>
        <w:t>%</w:t>
      </w:r>
      <w:r w:rsidRPr="003B0104">
        <w:rPr>
          <w:sz w:val="28"/>
          <w:szCs w:val="28"/>
        </w:rPr>
        <w:t xml:space="preserve">; </w:t>
      </w:r>
      <w:r w:rsidR="003B0104" w:rsidRPr="003B0104">
        <w:rPr>
          <w:sz w:val="28"/>
          <w:szCs w:val="28"/>
        </w:rPr>
        <w:br/>
      </w:r>
      <w:r w:rsidRPr="003B0104">
        <w:rPr>
          <w:sz w:val="28"/>
          <w:szCs w:val="28"/>
        </w:rPr>
        <w:t>обновляемость</w:t>
      </w:r>
      <w:r w:rsidR="00B24CF2">
        <w:rPr>
          <w:sz w:val="28"/>
          <w:szCs w:val="28"/>
        </w:rPr>
        <w:t xml:space="preserve"> фонда  детской библиотеки – 3%</w:t>
      </w:r>
      <w:r w:rsidRPr="003B0104">
        <w:rPr>
          <w:sz w:val="28"/>
          <w:szCs w:val="28"/>
        </w:rPr>
        <w:t xml:space="preserve">; </w:t>
      </w:r>
      <w:r w:rsidR="003B0104" w:rsidRPr="003B0104">
        <w:rPr>
          <w:sz w:val="28"/>
          <w:szCs w:val="28"/>
        </w:rPr>
        <w:br/>
      </w:r>
      <w:r w:rsidRPr="003B0104">
        <w:rPr>
          <w:sz w:val="28"/>
          <w:szCs w:val="28"/>
        </w:rPr>
        <w:t xml:space="preserve">обновляемость </w:t>
      </w:r>
      <w:r w:rsidR="00B24CF2">
        <w:rPr>
          <w:sz w:val="28"/>
          <w:szCs w:val="28"/>
        </w:rPr>
        <w:t>фонда  сельской библиотеки – 3%</w:t>
      </w:r>
      <w:r w:rsidR="00B0156B" w:rsidRPr="003B0104">
        <w:rPr>
          <w:sz w:val="28"/>
          <w:szCs w:val="28"/>
        </w:rPr>
        <w:t xml:space="preserve">. </w:t>
      </w:r>
    </w:p>
    <w:p w:rsidR="00EA59AF" w:rsidRPr="003B0104" w:rsidRDefault="00635319" w:rsidP="003B01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B24CF2">
        <w:rPr>
          <w:sz w:val="28"/>
          <w:szCs w:val="28"/>
        </w:rPr>
        <w:t xml:space="preserve"> значение коэффициента обновляемости фонда библиотек НГП достаточно далеко от</w:t>
      </w:r>
      <w:r w:rsidR="00B24CF2" w:rsidRPr="00B24CF2">
        <w:t xml:space="preserve"> </w:t>
      </w:r>
      <w:r w:rsidR="00B24CF2">
        <w:rPr>
          <w:sz w:val="28"/>
          <w:szCs w:val="28"/>
        </w:rPr>
        <w:t>о</w:t>
      </w:r>
      <w:r w:rsidR="00B24CF2" w:rsidRPr="00B24CF2">
        <w:rPr>
          <w:sz w:val="28"/>
          <w:szCs w:val="28"/>
        </w:rPr>
        <w:t>птимально</w:t>
      </w:r>
      <w:r w:rsidR="00B24CF2">
        <w:rPr>
          <w:sz w:val="28"/>
          <w:szCs w:val="28"/>
        </w:rPr>
        <w:t>й</w:t>
      </w:r>
      <w:r w:rsidR="00B24CF2" w:rsidRPr="00B24CF2">
        <w:rPr>
          <w:sz w:val="28"/>
          <w:szCs w:val="28"/>
        </w:rPr>
        <w:t xml:space="preserve"> </w:t>
      </w:r>
      <w:r w:rsidR="00B24CF2">
        <w:rPr>
          <w:sz w:val="28"/>
          <w:szCs w:val="28"/>
        </w:rPr>
        <w:t>в</w:t>
      </w:r>
      <w:r w:rsidR="00B24CF2" w:rsidRPr="00B24CF2">
        <w:rPr>
          <w:sz w:val="28"/>
          <w:szCs w:val="28"/>
        </w:rPr>
        <w:t xml:space="preserve">еличины </w:t>
      </w:r>
      <w:r w:rsidR="00B24CF2">
        <w:rPr>
          <w:sz w:val="28"/>
          <w:szCs w:val="28"/>
        </w:rPr>
        <w:t xml:space="preserve">в </w:t>
      </w:r>
      <w:r w:rsidR="00B24CF2" w:rsidRPr="00B24CF2">
        <w:rPr>
          <w:sz w:val="28"/>
          <w:szCs w:val="28"/>
        </w:rPr>
        <w:t>7 – 9%</w:t>
      </w:r>
      <w:r w:rsidR="00B24CF2">
        <w:rPr>
          <w:sz w:val="28"/>
          <w:szCs w:val="28"/>
        </w:rPr>
        <w:t>.</w:t>
      </w:r>
    </w:p>
    <w:p w:rsidR="00BB3FD3" w:rsidRDefault="00B0156B" w:rsidP="00BB3FD3">
      <w:pPr>
        <w:spacing w:line="360" w:lineRule="auto"/>
        <w:ind w:firstLine="567"/>
        <w:jc w:val="both"/>
        <w:rPr>
          <w:sz w:val="28"/>
          <w:szCs w:val="28"/>
        </w:rPr>
      </w:pPr>
      <w:r w:rsidRPr="00BB3FD3">
        <w:rPr>
          <w:sz w:val="28"/>
          <w:szCs w:val="28"/>
        </w:rPr>
        <w:lastRenderedPageBreak/>
        <w:t xml:space="preserve">Обращаемость фонда </w:t>
      </w:r>
      <w:r w:rsidR="00EA59AF" w:rsidRPr="00BB3FD3">
        <w:rPr>
          <w:sz w:val="28"/>
          <w:szCs w:val="28"/>
        </w:rPr>
        <w:t xml:space="preserve">(по всем библиотекам МКУ «БС НГП») </w:t>
      </w:r>
      <w:r w:rsidRPr="00BB3FD3">
        <w:rPr>
          <w:sz w:val="28"/>
          <w:szCs w:val="28"/>
        </w:rPr>
        <w:t>– 3,</w:t>
      </w:r>
      <w:r w:rsidR="00BB3FD3" w:rsidRPr="00BB3FD3">
        <w:rPr>
          <w:sz w:val="28"/>
          <w:szCs w:val="28"/>
        </w:rPr>
        <w:t>4</w:t>
      </w:r>
      <w:r w:rsidR="00606D95" w:rsidRPr="00BB3FD3">
        <w:rPr>
          <w:sz w:val="28"/>
          <w:szCs w:val="28"/>
        </w:rPr>
        <w:t xml:space="preserve">; </w:t>
      </w:r>
      <w:r w:rsidR="00606D95" w:rsidRPr="00BB3FD3">
        <w:rPr>
          <w:sz w:val="28"/>
          <w:szCs w:val="28"/>
        </w:rPr>
        <w:br/>
        <w:t xml:space="preserve">в т.ч. по библиотекам поселения: </w:t>
      </w:r>
    </w:p>
    <w:p w:rsidR="00BB3FD3" w:rsidRDefault="00606D95" w:rsidP="00BB3FD3">
      <w:pPr>
        <w:spacing w:line="360" w:lineRule="auto"/>
        <w:jc w:val="both"/>
        <w:rPr>
          <w:sz w:val="28"/>
          <w:szCs w:val="28"/>
        </w:rPr>
      </w:pPr>
      <w:r w:rsidRPr="00BB3FD3">
        <w:rPr>
          <w:sz w:val="28"/>
          <w:szCs w:val="28"/>
        </w:rPr>
        <w:t>о</w:t>
      </w:r>
      <w:r w:rsidR="00B0156B" w:rsidRPr="00BB3FD3">
        <w:rPr>
          <w:sz w:val="28"/>
          <w:szCs w:val="28"/>
        </w:rPr>
        <w:t>бращаемость фонда  центральной библиотеки – 4,</w:t>
      </w:r>
      <w:r w:rsidR="00BB3FD3" w:rsidRPr="00BB3FD3">
        <w:rPr>
          <w:sz w:val="28"/>
          <w:szCs w:val="28"/>
        </w:rPr>
        <w:t>4</w:t>
      </w:r>
      <w:r w:rsidRPr="00BB3FD3">
        <w:rPr>
          <w:sz w:val="28"/>
          <w:szCs w:val="28"/>
        </w:rPr>
        <w:t xml:space="preserve">; </w:t>
      </w:r>
    </w:p>
    <w:p w:rsidR="00BB3FD3" w:rsidRDefault="00606D95" w:rsidP="00BB3FD3">
      <w:pPr>
        <w:spacing w:line="360" w:lineRule="auto"/>
        <w:jc w:val="both"/>
        <w:rPr>
          <w:sz w:val="28"/>
          <w:szCs w:val="28"/>
        </w:rPr>
      </w:pPr>
      <w:r w:rsidRPr="00BB3FD3">
        <w:rPr>
          <w:sz w:val="28"/>
          <w:szCs w:val="28"/>
        </w:rPr>
        <w:t>о</w:t>
      </w:r>
      <w:r w:rsidR="00B0156B" w:rsidRPr="00BB3FD3">
        <w:rPr>
          <w:sz w:val="28"/>
          <w:szCs w:val="28"/>
        </w:rPr>
        <w:t>бращаемость фонда  детской библиотеки - 3,</w:t>
      </w:r>
      <w:r w:rsidR="00BB3FD3" w:rsidRPr="00BB3FD3">
        <w:rPr>
          <w:sz w:val="28"/>
          <w:szCs w:val="28"/>
        </w:rPr>
        <w:t>5</w:t>
      </w:r>
      <w:r w:rsidRPr="00BB3FD3">
        <w:rPr>
          <w:sz w:val="28"/>
          <w:szCs w:val="28"/>
        </w:rPr>
        <w:t xml:space="preserve">; </w:t>
      </w:r>
    </w:p>
    <w:p w:rsidR="00B0156B" w:rsidRPr="00456E33" w:rsidRDefault="00606D95" w:rsidP="00BB3FD3">
      <w:pPr>
        <w:spacing w:line="360" w:lineRule="auto"/>
        <w:jc w:val="both"/>
        <w:rPr>
          <w:sz w:val="28"/>
          <w:szCs w:val="28"/>
        </w:rPr>
      </w:pPr>
      <w:r w:rsidRPr="00BB3FD3">
        <w:rPr>
          <w:sz w:val="28"/>
          <w:szCs w:val="28"/>
        </w:rPr>
        <w:t>о</w:t>
      </w:r>
      <w:r w:rsidR="00B0156B" w:rsidRPr="00BB3FD3">
        <w:rPr>
          <w:sz w:val="28"/>
          <w:szCs w:val="28"/>
        </w:rPr>
        <w:t>бращаемость фонда  сельской библиотеки - 1,6</w:t>
      </w:r>
      <w:r w:rsidRPr="00BB3FD3">
        <w:rPr>
          <w:sz w:val="28"/>
          <w:szCs w:val="28"/>
        </w:rPr>
        <w:t>.</w:t>
      </w:r>
    </w:p>
    <w:p w:rsidR="00B0156B" w:rsidRPr="00456E33" w:rsidRDefault="00B0156B" w:rsidP="00BB3FD3">
      <w:pPr>
        <w:spacing w:line="360" w:lineRule="auto"/>
        <w:ind w:firstLine="567"/>
        <w:jc w:val="both"/>
        <w:rPr>
          <w:sz w:val="28"/>
          <w:szCs w:val="28"/>
        </w:rPr>
      </w:pPr>
      <w:r w:rsidRPr="00BB3FD3">
        <w:rPr>
          <w:sz w:val="28"/>
          <w:szCs w:val="28"/>
        </w:rPr>
        <w:t>В</w:t>
      </w:r>
      <w:r w:rsidR="00BB3FD3">
        <w:rPr>
          <w:sz w:val="28"/>
          <w:szCs w:val="28"/>
        </w:rPr>
        <w:t>ы</w:t>
      </w:r>
      <w:r w:rsidR="00BB3FD3" w:rsidRPr="00BB3FD3">
        <w:rPr>
          <w:sz w:val="28"/>
          <w:szCs w:val="28"/>
        </w:rPr>
        <w:t>сокий показатель</w:t>
      </w:r>
      <w:r w:rsidRPr="00BB3FD3">
        <w:rPr>
          <w:sz w:val="28"/>
          <w:szCs w:val="28"/>
        </w:rPr>
        <w:t xml:space="preserve"> </w:t>
      </w:r>
      <w:r w:rsidR="00BB3FD3" w:rsidRPr="00BB3FD3">
        <w:rPr>
          <w:sz w:val="28"/>
          <w:szCs w:val="28"/>
        </w:rPr>
        <w:t xml:space="preserve">обращаемости фонда </w:t>
      </w:r>
      <w:r w:rsidRPr="00BB3FD3">
        <w:rPr>
          <w:sz w:val="28"/>
          <w:szCs w:val="28"/>
        </w:rPr>
        <w:t>центральной</w:t>
      </w:r>
      <w:r w:rsidR="00BB3FD3" w:rsidRPr="00BB3FD3">
        <w:rPr>
          <w:sz w:val="28"/>
          <w:szCs w:val="28"/>
        </w:rPr>
        <w:t xml:space="preserve"> и детской </w:t>
      </w:r>
      <w:r w:rsidRPr="00BB3FD3">
        <w:rPr>
          <w:sz w:val="28"/>
          <w:szCs w:val="28"/>
        </w:rPr>
        <w:t xml:space="preserve"> библиотек</w:t>
      </w:r>
      <w:r w:rsidR="00BB3FD3" w:rsidRPr="00BB3FD3">
        <w:rPr>
          <w:sz w:val="28"/>
          <w:szCs w:val="28"/>
        </w:rPr>
        <w:t>и</w:t>
      </w:r>
      <w:r w:rsidRPr="00BB3FD3">
        <w:rPr>
          <w:sz w:val="28"/>
          <w:szCs w:val="28"/>
        </w:rPr>
        <w:t xml:space="preserve"> говорит о недостаточно укомплектованном книжном фонде. При большой документообеспеченности в Ольгинской сельской библиотеке </w:t>
      </w:r>
      <w:r w:rsidR="00AD17C8" w:rsidRPr="00BB3FD3">
        <w:rPr>
          <w:sz w:val="28"/>
          <w:szCs w:val="28"/>
        </w:rPr>
        <w:t xml:space="preserve">показатель </w:t>
      </w:r>
      <w:r w:rsidRPr="00BB3FD3">
        <w:rPr>
          <w:sz w:val="28"/>
          <w:szCs w:val="28"/>
        </w:rPr>
        <w:t xml:space="preserve"> обращаемост</w:t>
      </w:r>
      <w:r w:rsidR="00AD17C8" w:rsidRPr="00BB3FD3">
        <w:rPr>
          <w:sz w:val="28"/>
          <w:szCs w:val="28"/>
        </w:rPr>
        <w:t>и</w:t>
      </w:r>
      <w:r w:rsidRPr="00BB3FD3">
        <w:rPr>
          <w:sz w:val="28"/>
          <w:szCs w:val="28"/>
        </w:rPr>
        <w:t xml:space="preserve"> </w:t>
      </w:r>
      <w:r w:rsidR="005F35C8" w:rsidRPr="00BB3FD3">
        <w:rPr>
          <w:sz w:val="28"/>
          <w:szCs w:val="28"/>
        </w:rPr>
        <w:t xml:space="preserve">остается </w:t>
      </w:r>
      <w:r w:rsidR="00BB3FD3" w:rsidRPr="00BB3FD3">
        <w:rPr>
          <w:sz w:val="28"/>
          <w:szCs w:val="28"/>
        </w:rPr>
        <w:t>ниже оптимального</w:t>
      </w:r>
      <w:r w:rsidR="00AD17C8" w:rsidRPr="00BB3FD3">
        <w:rPr>
          <w:sz w:val="28"/>
          <w:szCs w:val="28"/>
        </w:rPr>
        <w:t xml:space="preserve">, </w:t>
      </w:r>
      <w:r w:rsidR="00072802" w:rsidRPr="00BB3FD3">
        <w:rPr>
          <w:sz w:val="28"/>
          <w:szCs w:val="28"/>
        </w:rPr>
        <w:t>т.к.</w:t>
      </w:r>
      <w:r w:rsidR="00AD17C8" w:rsidRPr="00BB3FD3">
        <w:rPr>
          <w:sz w:val="28"/>
          <w:szCs w:val="28"/>
        </w:rPr>
        <w:t xml:space="preserve"> </w:t>
      </w:r>
      <w:r w:rsidRPr="00BB3FD3">
        <w:rPr>
          <w:sz w:val="28"/>
          <w:szCs w:val="28"/>
        </w:rPr>
        <w:t xml:space="preserve">фонд заполнен </w:t>
      </w:r>
      <w:r w:rsidR="00BB3FD3">
        <w:rPr>
          <w:sz w:val="28"/>
          <w:szCs w:val="28"/>
        </w:rPr>
        <w:t>устаревшей литературой</w:t>
      </w:r>
      <w:r w:rsidRPr="00BB3FD3">
        <w:rPr>
          <w:sz w:val="28"/>
          <w:szCs w:val="28"/>
        </w:rPr>
        <w:t>.</w:t>
      </w:r>
      <w:r w:rsidR="009F598F" w:rsidRPr="009F598F">
        <w:t xml:space="preserve"> </w:t>
      </w:r>
      <w:r w:rsidR="009F598F" w:rsidRPr="009F598F">
        <w:rPr>
          <w:sz w:val="28"/>
          <w:szCs w:val="28"/>
        </w:rPr>
        <w:t xml:space="preserve">В целом, по МКУ «БС НГП» книгообеспеченность составляет 6,2, что </w:t>
      </w:r>
      <w:r w:rsidR="009F598F">
        <w:rPr>
          <w:sz w:val="28"/>
          <w:szCs w:val="28"/>
        </w:rPr>
        <w:t xml:space="preserve">ниже </w:t>
      </w:r>
      <w:r w:rsidR="009F598F" w:rsidRPr="009F598F">
        <w:rPr>
          <w:sz w:val="28"/>
          <w:szCs w:val="28"/>
        </w:rPr>
        <w:t>оптимальных значений.</w:t>
      </w:r>
    </w:p>
    <w:p w:rsidR="00D60C54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.5. Финансирование комплектования (объемы, основные источники).</w:t>
      </w:r>
    </w:p>
    <w:p w:rsidR="008D6330" w:rsidRDefault="003E2AB9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 </w:t>
      </w:r>
      <w:r w:rsidR="00B30D39">
        <w:rPr>
          <w:sz w:val="28"/>
          <w:szCs w:val="28"/>
        </w:rPr>
        <w:t>В 201</w:t>
      </w:r>
      <w:r w:rsidR="001E6B46">
        <w:rPr>
          <w:sz w:val="28"/>
          <w:szCs w:val="28"/>
        </w:rPr>
        <w:t>9</w:t>
      </w:r>
      <w:r w:rsidR="00B0156B" w:rsidRPr="00456E33">
        <w:rPr>
          <w:sz w:val="28"/>
          <w:szCs w:val="28"/>
        </w:rPr>
        <w:t xml:space="preserve"> году комплектование библиотек поселения осуществлялось за </w:t>
      </w:r>
      <w:r w:rsidR="00B0156B" w:rsidRPr="006D224B">
        <w:rPr>
          <w:sz w:val="28"/>
          <w:szCs w:val="28"/>
        </w:rPr>
        <w:t xml:space="preserve">счет </w:t>
      </w:r>
      <w:r w:rsidR="00F65C30" w:rsidRPr="006D224B">
        <w:rPr>
          <w:sz w:val="28"/>
          <w:szCs w:val="28"/>
        </w:rPr>
        <w:t xml:space="preserve">местного </w:t>
      </w:r>
      <w:r w:rsidR="006B4679">
        <w:rPr>
          <w:sz w:val="28"/>
          <w:szCs w:val="28"/>
        </w:rPr>
        <w:t>и</w:t>
      </w:r>
      <w:r w:rsidR="00B0156B" w:rsidRPr="006D224B">
        <w:rPr>
          <w:sz w:val="28"/>
          <w:szCs w:val="28"/>
        </w:rPr>
        <w:t xml:space="preserve"> </w:t>
      </w:r>
      <w:r w:rsidR="003E50F7">
        <w:rPr>
          <w:sz w:val="28"/>
          <w:szCs w:val="28"/>
        </w:rPr>
        <w:t xml:space="preserve"> других</w:t>
      </w:r>
      <w:r w:rsidR="006B4679">
        <w:rPr>
          <w:sz w:val="28"/>
          <w:szCs w:val="28"/>
        </w:rPr>
        <w:t xml:space="preserve"> бюджет</w:t>
      </w:r>
      <w:r w:rsidR="001E6B46">
        <w:rPr>
          <w:sz w:val="28"/>
          <w:szCs w:val="28"/>
        </w:rPr>
        <w:t>ов</w:t>
      </w:r>
      <w:r w:rsidR="006B4679">
        <w:rPr>
          <w:sz w:val="28"/>
          <w:szCs w:val="28"/>
        </w:rPr>
        <w:t>:</w:t>
      </w:r>
    </w:p>
    <w:p w:rsidR="006B4679" w:rsidRDefault="008D6330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56E33">
        <w:rPr>
          <w:sz w:val="28"/>
          <w:szCs w:val="28"/>
        </w:rPr>
        <w:t xml:space="preserve">з бюджета поселения </w:t>
      </w:r>
      <w:r w:rsidRPr="003606D4">
        <w:rPr>
          <w:sz w:val="28"/>
          <w:szCs w:val="28"/>
        </w:rPr>
        <w:t xml:space="preserve">– </w:t>
      </w:r>
      <w:r w:rsidR="001E6B46">
        <w:rPr>
          <w:sz w:val="28"/>
          <w:szCs w:val="28"/>
        </w:rPr>
        <w:t>525</w:t>
      </w:r>
      <w:r w:rsidRPr="003606D4">
        <w:rPr>
          <w:sz w:val="28"/>
          <w:szCs w:val="28"/>
        </w:rPr>
        <w:t xml:space="preserve"> экз. (</w:t>
      </w:r>
      <w:r>
        <w:rPr>
          <w:sz w:val="28"/>
          <w:szCs w:val="28"/>
        </w:rPr>
        <w:t xml:space="preserve">на </w:t>
      </w:r>
      <w:r w:rsidR="00E523B1">
        <w:rPr>
          <w:sz w:val="28"/>
          <w:szCs w:val="28"/>
        </w:rPr>
        <w:t>159,9</w:t>
      </w:r>
      <w:r w:rsidRPr="003606D4">
        <w:rPr>
          <w:sz w:val="28"/>
          <w:szCs w:val="28"/>
        </w:rPr>
        <w:t xml:space="preserve"> тыс. руб.)</w:t>
      </w:r>
      <w:r>
        <w:rPr>
          <w:sz w:val="28"/>
          <w:szCs w:val="28"/>
        </w:rPr>
        <w:t xml:space="preserve">;  </w:t>
      </w:r>
    </w:p>
    <w:p w:rsidR="006B4679" w:rsidRDefault="008D6330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B4679">
        <w:rPr>
          <w:sz w:val="28"/>
          <w:szCs w:val="28"/>
        </w:rPr>
        <w:t xml:space="preserve">з краевого бюджета </w:t>
      </w:r>
      <w:r w:rsidRPr="00456E33">
        <w:rPr>
          <w:sz w:val="28"/>
          <w:szCs w:val="28"/>
        </w:rPr>
        <w:t xml:space="preserve">– </w:t>
      </w:r>
      <w:r w:rsidR="00E523B1">
        <w:rPr>
          <w:sz w:val="28"/>
          <w:szCs w:val="28"/>
        </w:rPr>
        <w:t>92</w:t>
      </w:r>
      <w:r w:rsidRPr="003606D4">
        <w:rPr>
          <w:sz w:val="28"/>
          <w:szCs w:val="28"/>
        </w:rPr>
        <w:t xml:space="preserve"> экз. (</w:t>
      </w:r>
      <w:r>
        <w:rPr>
          <w:sz w:val="28"/>
          <w:szCs w:val="28"/>
        </w:rPr>
        <w:t xml:space="preserve">на </w:t>
      </w:r>
      <w:r w:rsidR="00E523B1">
        <w:rPr>
          <w:sz w:val="28"/>
          <w:szCs w:val="28"/>
        </w:rPr>
        <w:t>51,5</w:t>
      </w:r>
      <w:r w:rsidRPr="003606D4">
        <w:rPr>
          <w:sz w:val="28"/>
          <w:szCs w:val="28"/>
        </w:rPr>
        <w:t xml:space="preserve"> тыс. руб.)</w:t>
      </w:r>
      <w:r>
        <w:rPr>
          <w:sz w:val="28"/>
          <w:szCs w:val="28"/>
        </w:rPr>
        <w:t xml:space="preserve">; </w:t>
      </w:r>
    </w:p>
    <w:p w:rsidR="00E523B1" w:rsidRDefault="00E523B1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получено в счет бюджета других уровней – 15 экз. (на 19,8 </w:t>
      </w:r>
      <w:r w:rsidRPr="003606D4">
        <w:rPr>
          <w:sz w:val="28"/>
          <w:szCs w:val="28"/>
        </w:rPr>
        <w:t>тыс. руб.)</w:t>
      </w:r>
      <w:r>
        <w:rPr>
          <w:sz w:val="28"/>
          <w:szCs w:val="28"/>
        </w:rPr>
        <w:t>;</w:t>
      </w:r>
    </w:p>
    <w:p w:rsidR="00E523B1" w:rsidRPr="001F7B74" w:rsidRDefault="00E523B1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1F7B74">
        <w:rPr>
          <w:sz w:val="28"/>
          <w:szCs w:val="28"/>
        </w:rPr>
        <w:t>получено от Министерства природных ресурсов Краснодарского края – 6 экз. (на 4,7 тыс. руб.);</w:t>
      </w:r>
    </w:p>
    <w:p w:rsidR="00E523B1" w:rsidRDefault="00E523B1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1F7B74">
        <w:rPr>
          <w:sz w:val="28"/>
          <w:szCs w:val="28"/>
        </w:rPr>
        <w:t xml:space="preserve">получено по софинансированию </w:t>
      </w:r>
      <w:r w:rsidR="00BB3FD3" w:rsidRPr="001F7B74">
        <w:rPr>
          <w:sz w:val="28"/>
          <w:szCs w:val="28"/>
        </w:rPr>
        <w:t xml:space="preserve">из </w:t>
      </w:r>
      <w:r w:rsidRPr="001F7B74">
        <w:rPr>
          <w:sz w:val="28"/>
          <w:szCs w:val="28"/>
        </w:rPr>
        <w:t>федеральн</w:t>
      </w:r>
      <w:r w:rsidR="00BB3FD3" w:rsidRPr="001F7B74">
        <w:rPr>
          <w:sz w:val="28"/>
          <w:szCs w:val="28"/>
        </w:rPr>
        <w:t>ого</w:t>
      </w:r>
      <w:r w:rsidRPr="001F7B74">
        <w:rPr>
          <w:sz w:val="28"/>
          <w:szCs w:val="28"/>
        </w:rPr>
        <w:t xml:space="preserve"> бюджет</w:t>
      </w:r>
      <w:r w:rsidR="00BB3FD3" w:rsidRPr="001F7B74">
        <w:rPr>
          <w:sz w:val="28"/>
          <w:szCs w:val="28"/>
        </w:rPr>
        <w:t>а</w:t>
      </w:r>
      <w:r w:rsidRPr="001F7B74">
        <w:rPr>
          <w:sz w:val="28"/>
          <w:szCs w:val="28"/>
        </w:rPr>
        <w:t xml:space="preserve"> – 29 экз. (на 9,2 тыс. руб.).</w:t>
      </w:r>
    </w:p>
    <w:p w:rsidR="001F7B74" w:rsidRDefault="001F7B74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финансирования за 2019 г. - 245,1 тыс.р.</w:t>
      </w:r>
    </w:p>
    <w:p w:rsidR="00B0156B" w:rsidRDefault="00BF3C21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2018 годом финансирование </w:t>
      </w:r>
      <w:r w:rsidR="001F7B74">
        <w:rPr>
          <w:sz w:val="28"/>
          <w:szCs w:val="28"/>
        </w:rPr>
        <w:t xml:space="preserve">из местного бюджета </w:t>
      </w:r>
      <w:r>
        <w:rPr>
          <w:sz w:val="28"/>
          <w:szCs w:val="28"/>
        </w:rPr>
        <w:t xml:space="preserve">уменьшилось на 84600 р. </w:t>
      </w:r>
      <w:r w:rsidR="00061281" w:rsidRPr="00456E33">
        <w:rPr>
          <w:sz w:val="28"/>
          <w:szCs w:val="28"/>
        </w:rPr>
        <w:t>Библиотеки поселения комплектуются через книжный магазин «Орхидея» (г. Туапсе), оптовый склад ООО «</w:t>
      </w:r>
      <w:r w:rsidR="007239F6">
        <w:rPr>
          <w:sz w:val="28"/>
          <w:szCs w:val="28"/>
        </w:rPr>
        <w:t>Оберкоспа</w:t>
      </w:r>
      <w:r w:rsidR="00061281" w:rsidRPr="00456E33">
        <w:rPr>
          <w:sz w:val="28"/>
          <w:szCs w:val="28"/>
        </w:rPr>
        <w:t xml:space="preserve">» (г. Краснодар). </w:t>
      </w:r>
      <w:r w:rsidR="00B0156B" w:rsidRPr="00456E33">
        <w:rPr>
          <w:sz w:val="28"/>
          <w:szCs w:val="28"/>
        </w:rPr>
        <w:t xml:space="preserve">Комплектование </w:t>
      </w:r>
      <w:r w:rsidR="00061281">
        <w:rPr>
          <w:sz w:val="28"/>
          <w:szCs w:val="28"/>
        </w:rPr>
        <w:t xml:space="preserve">библиотек </w:t>
      </w:r>
      <w:r w:rsidR="00B30D39">
        <w:rPr>
          <w:sz w:val="28"/>
          <w:szCs w:val="28"/>
        </w:rPr>
        <w:t>МКУ «БС НГП»</w:t>
      </w:r>
      <w:r w:rsidR="00B0156B" w:rsidRPr="00456E33">
        <w:rPr>
          <w:sz w:val="28"/>
          <w:szCs w:val="28"/>
        </w:rPr>
        <w:t xml:space="preserve"> проводилось на основе анализа запросов пользователей, отказов на литературу, с учетом приоритетных направлений в работе библиотек</w:t>
      </w:r>
      <w:r w:rsidR="00061281">
        <w:rPr>
          <w:sz w:val="28"/>
          <w:szCs w:val="28"/>
        </w:rPr>
        <w:t>, по результатам</w:t>
      </w:r>
      <w:r w:rsidR="00061281" w:rsidRPr="00061281">
        <w:rPr>
          <w:sz w:val="28"/>
          <w:szCs w:val="28"/>
        </w:rPr>
        <w:t xml:space="preserve"> </w:t>
      </w:r>
      <w:r w:rsidR="00061281" w:rsidRPr="00456E33">
        <w:rPr>
          <w:sz w:val="28"/>
          <w:szCs w:val="28"/>
        </w:rPr>
        <w:t>работ</w:t>
      </w:r>
      <w:r w:rsidR="00061281">
        <w:rPr>
          <w:sz w:val="28"/>
          <w:szCs w:val="28"/>
        </w:rPr>
        <w:t>ы</w:t>
      </w:r>
      <w:r w:rsidR="00061281" w:rsidRPr="00456E33">
        <w:rPr>
          <w:sz w:val="28"/>
          <w:szCs w:val="28"/>
        </w:rPr>
        <w:t xml:space="preserve"> с книготорговыми каталогами, прайс-листами издательств.</w:t>
      </w:r>
      <w:r w:rsidR="00B0156B" w:rsidRPr="00456E33">
        <w:rPr>
          <w:sz w:val="28"/>
          <w:szCs w:val="28"/>
        </w:rPr>
        <w:t xml:space="preserve"> </w:t>
      </w:r>
    </w:p>
    <w:p w:rsidR="004D2E04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lastRenderedPageBreak/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</w:t>
      </w:r>
      <w:r w:rsidR="00611BB9" w:rsidRPr="00456E33">
        <w:rPr>
          <w:rFonts w:ascii="Times New Roman" w:hAnsi="Times New Roman"/>
          <w:i/>
          <w:sz w:val="28"/>
          <w:szCs w:val="28"/>
        </w:rPr>
        <w:t>6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4D2E04" w:rsidRPr="00456E33">
        <w:rPr>
          <w:rFonts w:ascii="Times New Roman" w:hAnsi="Times New Roman"/>
          <w:i/>
          <w:sz w:val="28"/>
          <w:szCs w:val="28"/>
        </w:rPr>
        <w:t xml:space="preserve">Документы, </w:t>
      </w:r>
      <w:r w:rsidR="00DF7C78" w:rsidRPr="00456E33">
        <w:rPr>
          <w:rFonts w:ascii="Times New Roman" w:hAnsi="Times New Roman"/>
          <w:i/>
          <w:sz w:val="28"/>
          <w:szCs w:val="28"/>
        </w:rPr>
        <w:t>регламентирующие</w:t>
      </w:r>
      <w:r w:rsidR="004D2E04" w:rsidRPr="00456E33">
        <w:rPr>
          <w:rFonts w:ascii="Times New Roman" w:hAnsi="Times New Roman"/>
          <w:i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D60C54" w:rsidRPr="00456E33" w:rsidRDefault="00D60C54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Обязательный экземпляр в библиотеки поселения не поступает.</w:t>
      </w:r>
    </w:p>
    <w:p w:rsidR="003E2AB9" w:rsidRPr="00456E33" w:rsidRDefault="00F769F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4D2E04" w:rsidRPr="00456E33">
        <w:rPr>
          <w:rFonts w:ascii="Times New Roman" w:hAnsi="Times New Roman"/>
          <w:i/>
          <w:sz w:val="28"/>
          <w:szCs w:val="28"/>
        </w:rPr>
        <w:t>.7.</w:t>
      </w:r>
      <w:r w:rsidR="00CB78B9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E2AB9" w:rsidRPr="00456E33">
        <w:rPr>
          <w:rFonts w:ascii="Times New Roman" w:hAnsi="Times New Roman"/>
          <w:i/>
          <w:sz w:val="28"/>
          <w:szCs w:val="28"/>
        </w:rPr>
        <w:t>Обеспечение сохранности фондов</w:t>
      </w:r>
      <w:r w:rsidR="000D355C" w:rsidRPr="00456E33">
        <w:rPr>
          <w:rFonts w:ascii="Times New Roman" w:hAnsi="Times New Roman"/>
          <w:i/>
          <w:sz w:val="28"/>
          <w:szCs w:val="28"/>
        </w:rPr>
        <w:t>: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3E2AB9" w:rsidRPr="00456E33" w:rsidRDefault="003E2AB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соблюдение действующей инструкции по учету фондов; </w:t>
      </w:r>
    </w:p>
    <w:p w:rsidR="003E2AB9" w:rsidRPr="00456E33" w:rsidRDefault="003E2AB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:rsidR="003E2AB9" w:rsidRPr="00456E33" w:rsidRDefault="003E2AB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количество переплетенных, отреставрированных изданий; </w:t>
      </w:r>
    </w:p>
    <w:p w:rsidR="003E2AB9" w:rsidRPr="00456E33" w:rsidRDefault="003E2AB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соблюдение режимов хранения; </w:t>
      </w:r>
    </w:p>
    <w:p w:rsidR="003E2AB9" w:rsidRPr="00456E33" w:rsidRDefault="003E2AB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наличие охранных средств, обеспечивающих безопасность библиотек и библиотечных фондов; </w:t>
      </w:r>
    </w:p>
    <w:p w:rsidR="003E2AB9" w:rsidRPr="00456E33" w:rsidRDefault="003E2AB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аварийные ситуации в библиотеках (количество ситуаций, причины возникновения и последствия).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Процесс комплектования регламентировался и обеспечивался в соответствии с «Порядком учёта документов, входящих в состав библиотечного фонда» (</w:t>
      </w:r>
      <w:r w:rsidRPr="000646E4">
        <w:rPr>
          <w:sz w:val="28"/>
          <w:szCs w:val="28"/>
        </w:rPr>
        <w:t>документ утверждён приказом Министерства культуры</w:t>
      </w:r>
      <w:r w:rsidR="000646E4" w:rsidRPr="000646E4">
        <w:rPr>
          <w:sz w:val="28"/>
          <w:szCs w:val="28"/>
        </w:rPr>
        <w:t xml:space="preserve"> РФ от 8 октября 2012 г. № 1077)</w:t>
      </w:r>
      <w:r w:rsidRPr="000646E4">
        <w:rPr>
          <w:sz w:val="28"/>
          <w:szCs w:val="28"/>
        </w:rPr>
        <w:t>.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Поступающие в библиотечный фонд документы маркировались работниками библиотек в соответствии с ФЗ от 29.12.2010 «О защите детей от информации, причиняющей вред их здоровью и развитию».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В соответствии с Федеральным законом от 25 июля 2002 г. N 114-ФЗ «О противодействии экстремистской деятельности» в течение года проводилась плановая сверка фонда с Федеральным списком экстремистских материалов и </w:t>
      </w:r>
      <w:r w:rsidR="00072802">
        <w:rPr>
          <w:sz w:val="28"/>
          <w:szCs w:val="28"/>
        </w:rPr>
        <w:t>вне</w:t>
      </w:r>
      <w:r w:rsidR="00072802" w:rsidRPr="00456E33">
        <w:rPr>
          <w:sz w:val="28"/>
          <w:szCs w:val="28"/>
        </w:rPr>
        <w:t xml:space="preserve">плановая сверка </w:t>
      </w:r>
      <w:r w:rsidR="00072802">
        <w:rPr>
          <w:sz w:val="28"/>
          <w:szCs w:val="28"/>
        </w:rPr>
        <w:t>(</w:t>
      </w:r>
      <w:r w:rsidRPr="00456E33">
        <w:rPr>
          <w:sz w:val="28"/>
          <w:szCs w:val="28"/>
        </w:rPr>
        <w:t>при поступлении новой литературы</w:t>
      </w:r>
      <w:r w:rsidR="00072802">
        <w:rPr>
          <w:sz w:val="28"/>
          <w:szCs w:val="28"/>
        </w:rPr>
        <w:t>)</w:t>
      </w:r>
      <w:r w:rsidRPr="00456E33">
        <w:rPr>
          <w:sz w:val="28"/>
          <w:szCs w:val="28"/>
        </w:rPr>
        <w:t>. В</w:t>
      </w:r>
      <w:r w:rsidR="00072802">
        <w:rPr>
          <w:sz w:val="28"/>
          <w:szCs w:val="28"/>
        </w:rPr>
        <w:t>о всех</w:t>
      </w:r>
      <w:r w:rsidRPr="00456E33">
        <w:rPr>
          <w:sz w:val="28"/>
          <w:szCs w:val="28"/>
        </w:rPr>
        <w:t xml:space="preserve">  библиотек</w:t>
      </w:r>
      <w:r w:rsidR="00072802">
        <w:rPr>
          <w:sz w:val="28"/>
          <w:szCs w:val="28"/>
        </w:rPr>
        <w:t>ах</w:t>
      </w:r>
      <w:r w:rsidRPr="00456E33">
        <w:rPr>
          <w:sz w:val="28"/>
          <w:szCs w:val="28"/>
        </w:rPr>
        <w:t xml:space="preserve"> </w:t>
      </w:r>
      <w:r w:rsidR="00072802">
        <w:rPr>
          <w:sz w:val="28"/>
          <w:szCs w:val="28"/>
        </w:rPr>
        <w:t>НГП</w:t>
      </w:r>
      <w:r w:rsidRPr="00456E33">
        <w:rPr>
          <w:sz w:val="28"/>
          <w:szCs w:val="28"/>
        </w:rPr>
        <w:t xml:space="preserve"> оформлен</w:t>
      </w:r>
      <w:r w:rsidR="00072802">
        <w:rPr>
          <w:sz w:val="28"/>
          <w:szCs w:val="28"/>
        </w:rPr>
        <w:t>ы</w:t>
      </w:r>
      <w:r w:rsidRPr="00456E33">
        <w:rPr>
          <w:sz w:val="28"/>
          <w:szCs w:val="28"/>
        </w:rPr>
        <w:t xml:space="preserve"> папк</w:t>
      </w:r>
      <w:r w:rsidR="00072802">
        <w:rPr>
          <w:sz w:val="28"/>
          <w:szCs w:val="28"/>
        </w:rPr>
        <w:t>и</w:t>
      </w:r>
      <w:r w:rsidRPr="00456E33">
        <w:rPr>
          <w:sz w:val="28"/>
          <w:szCs w:val="28"/>
        </w:rPr>
        <w:t>, содержащ</w:t>
      </w:r>
      <w:r w:rsidR="00072802">
        <w:rPr>
          <w:sz w:val="28"/>
          <w:szCs w:val="28"/>
        </w:rPr>
        <w:t>ие</w:t>
      </w:r>
      <w:r w:rsidRPr="00456E33">
        <w:rPr>
          <w:sz w:val="28"/>
          <w:szCs w:val="28"/>
        </w:rPr>
        <w:t xml:space="preserve"> список экстремистской литературы, текст ФЗ «О противодействии экстремистской деятельности», приказы начальника МКУ «БС НГП», журнал сверки.</w:t>
      </w:r>
    </w:p>
    <w:p w:rsidR="00AB5D47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Администрация МКУ «БС НГП» создала необходимые условия для хранения документов: бесперебойную и безаварийную работу отопительных, водопроводных и канализационных систем, электросети,  выполн</w:t>
      </w:r>
      <w:r w:rsidR="00E523B1">
        <w:rPr>
          <w:sz w:val="28"/>
          <w:szCs w:val="28"/>
        </w:rPr>
        <w:t xml:space="preserve">ение </w:t>
      </w:r>
      <w:r w:rsidR="00E523B1">
        <w:rPr>
          <w:sz w:val="28"/>
          <w:szCs w:val="28"/>
        </w:rPr>
        <w:lastRenderedPageBreak/>
        <w:t xml:space="preserve">требований пожарной охраны, </w:t>
      </w:r>
      <w:r w:rsidR="00AB5D47" w:rsidRPr="00456E33">
        <w:rPr>
          <w:sz w:val="28"/>
          <w:szCs w:val="28"/>
        </w:rPr>
        <w:t>безопасност</w:t>
      </w:r>
      <w:r w:rsidR="00AB5D47">
        <w:rPr>
          <w:sz w:val="28"/>
          <w:szCs w:val="28"/>
        </w:rPr>
        <w:t>ь</w:t>
      </w:r>
      <w:r w:rsidR="00AB5D47" w:rsidRPr="00456E33">
        <w:rPr>
          <w:sz w:val="28"/>
          <w:szCs w:val="28"/>
        </w:rPr>
        <w:t xml:space="preserve"> средства</w:t>
      </w:r>
      <w:r w:rsidR="00E523B1">
        <w:rPr>
          <w:sz w:val="28"/>
          <w:szCs w:val="28"/>
        </w:rPr>
        <w:t>ми</w:t>
      </w:r>
      <w:r w:rsidR="00AB5D47" w:rsidRPr="00456E33">
        <w:rPr>
          <w:sz w:val="28"/>
          <w:szCs w:val="28"/>
        </w:rPr>
        <w:t xml:space="preserve"> охранной</w:t>
      </w:r>
      <w:r w:rsidR="00E523B1">
        <w:rPr>
          <w:sz w:val="28"/>
          <w:szCs w:val="28"/>
        </w:rPr>
        <w:t xml:space="preserve"> и</w:t>
      </w:r>
      <w:r w:rsidR="00AB5D47" w:rsidRPr="00456E33">
        <w:rPr>
          <w:sz w:val="28"/>
          <w:szCs w:val="28"/>
        </w:rPr>
        <w:t xml:space="preserve"> пожарной сигнализации</w:t>
      </w:r>
      <w:r w:rsidR="00072802">
        <w:rPr>
          <w:sz w:val="28"/>
          <w:szCs w:val="28"/>
        </w:rPr>
        <w:t>, систем</w:t>
      </w:r>
      <w:r w:rsidR="00E523B1">
        <w:rPr>
          <w:sz w:val="28"/>
          <w:szCs w:val="28"/>
        </w:rPr>
        <w:t>ы</w:t>
      </w:r>
      <w:r w:rsidR="00072802">
        <w:rPr>
          <w:sz w:val="28"/>
          <w:szCs w:val="28"/>
        </w:rPr>
        <w:t xml:space="preserve"> видеонаблюдения</w:t>
      </w:r>
      <w:r w:rsidR="00AB5D47" w:rsidRPr="00456E33">
        <w:rPr>
          <w:sz w:val="28"/>
          <w:szCs w:val="28"/>
        </w:rPr>
        <w:t xml:space="preserve">.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В течение года </w:t>
      </w:r>
      <w:r w:rsidR="00072802" w:rsidRPr="00456E33">
        <w:rPr>
          <w:sz w:val="28"/>
          <w:szCs w:val="28"/>
        </w:rPr>
        <w:t xml:space="preserve">в библиотеках поселения </w:t>
      </w:r>
      <w:r w:rsidRPr="00456E33">
        <w:rPr>
          <w:sz w:val="28"/>
          <w:szCs w:val="28"/>
        </w:rPr>
        <w:t xml:space="preserve">регулярно проводились санитарные дни (согласно графику - 1 раз в месяц). Охрану фондов от краж пользователями осуществляли сотрудники библиотек. Библиотеки поселения систематически производили мелкий текущий ремонт изданий. 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При записи в библиотеку с читателями проводились беседы о правилах обращения с книгой, раздавались пам</w:t>
      </w:r>
      <w:r w:rsidR="00072802">
        <w:rPr>
          <w:sz w:val="28"/>
          <w:szCs w:val="28"/>
        </w:rPr>
        <w:t xml:space="preserve">ятки и закладки. В библиотеках </w:t>
      </w:r>
      <w:r w:rsidRPr="00456E33">
        <w:rPr>
          <w:sz w:val="28"/>
          <w:szCs w:val="28"/>
        </w:rPr>
        <w:t xml:space="preserve">велась систематическая работа по ликвидации читательской задолженности: телефонные звонки, беседы при посещении библиотеки, общение с задолжниками в социальных сетях, передача списка задолжников классным руководителям и школьным библиотекарям. </w:t>
      </w:r>
    </w:p>
    <w:p w:rsidR="003E2AB9" w:rsidRPr="00456E33" w:rsidRDefault="00CB78B9" w:rsidP="002628E1">
      <w:pPr>
        <w:pStyle w:val="a3"/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5</w:t>
      </w:r>
      <w:r w:rsidR="003E2AB9" w:rsidRPr="00456E33">
        <w:rPr>
          <w:rFonts w:ascii="Times New Roman" w:hAnsi="Times New Roman"/>
          <w:i/>
          <w:sz w:val="28"/>
          <w:szCs w:val="28"/>
        </w:rPr>
        <w:t>.</w:t>
      </w:r>
      <w:r w:rsidR="004D2E04" w:rsidRPr="00456E33">
        <w:rPr>
          <w:rFonts w:ascii="Times New Roman" w:hAnsi="Times New Roman"/>
          <w:i/>
          <w:sz w:val="28"/>
          <w:szCs w:val="28"/>
        </w:rPr>
        <w:t>8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4D2E04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Краткие выводы по разделу. </w:t>
      </w:r>
      <w:r w:rsidR="00611BB9" w:rsidRPr="00456E33">
        <w:rPr>
          <w:rFonts w:ascii="Times New Roman" w:hAnsi="Times New Roman"/>
          <w:i/>
          <w:sz w:val="28"/>
          <w:szCs w:val="28"/>
        </w:rPr>
        <w:t xml:space="preserve">Основные тенденции в формировании и использовании фондов. </w:t>
      </w:r>
      <w:r w:rsidR="003E2AB9" w:rsidRPr="00456E33">
        <w:rPr>
          <w:rFonts w:ascii="Times New Roman" w:hAnsi="Times New Roman"/>
          <w:i/>
          <w:sz w:val="28"/>
          <w:szCs w:val="28"/>
        </w:rPr>
        <w:t xml:space="preserve">Основные проблемы обеспечения сохранности библиотечных фондов. </w:t>
      </w:r>
    </w:p>
    <w:p w:rsidR="00D46AF4" w:rsidRDefault="002D0AFF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В 201</w:t>
      </w:r>
      <w:r w:rsidR="00970766">
        <w:rPr>
          <w:sz w:val="28"/>
          <w:szCs w:val="28"/>
        </w:rPr>
        <w:t>9</w:t>
      </w:r>
      <w:r w:rsidRPr="002D0AFF">
        <w:rPr>
          <w:sz w:val="28"/>
          <w:szCs w:val="28"/>
        </w:rPr>
        <w:t xml:space="preserve"> г. финансировани</w:t>
      </w:r>
      <w:r>
        <w:rPr>
          <w:sz w:val="28"/>
          <w:szCs w:val="28"/>
        </w:rPr>
        <w:t>е</w:t>
      </w:r>
      <w:r w:rsidRPr="002D0AFF">
        <w:rPr>
          <w:sz w:val="28"/>
          <w:szCs w:val="28"/>
        </w:rPr>
        <w:t xml:space="preserve"> библиотек на комплектование библиотечного фонда и подписку </w:t>
      </w:r>
      <w:r w:rsidR="001F7B74">
        <w:rPr>
          <w:sz w:val="28"/>
          <w:szCs w:val="28"/>
        </w:rPr>
        <w:t xml:space="preserve">(из местного бюджета) </w:t>
      </w:r>
      <w:r>
        <w:rPr>
          <w:sz w:val="28"/>
          <w:szCs w:val="28"/>
        </w:rPr>
        <w:t>у</w:t>
      </w:r>
      <w:r w:rsidR="00970766">
        <w:rPr>
          <w:sz w:val="28"/>
          <w:szCs w:val="28"/>
        </w:rPr>
        <w:t>меньшил</w:t>
      </w:r>
      <w:r>
        <w:rPr>
          <w:sz w:val="28"/>
          <w:szCs w:val="28"/>
        </w:rPr>
        <w:t xml:space="preserve">ось </w:t>
      </w:r>
      <w:r w:rsidRPr="002D0AFF">
        <w:rPr>
          <w:sz w:val="28"/>
          <w:szCs w:val="28"/>
        </w:rPr>
        <w:t>по сравнению с 201</w:t>
      </w:r>
      <w:r w:rsidR="00970766">
        <w:rPr>
          <w:sz w:val="28"/>
          <w:szCs w:val="28"/>
        </w:rPr>
        <w:t>8</w:t>
      </w:r>
      <w:r w:rsidRPr="002D0AFF">
        <w:rPr>
          <w:sz w:val="28"/>
          <w:szCs w:val="28"/>
        </w:rPr>
        <w:t xml:space="preserve"> г.</w:t>
      </w:r>
      <w:r w:rsidR="00BF3C21">
        <w:rPr>
          <w:sz w:val="28"/>
          <w:szCs w:val="28"/>
        </w:rPr>
        <w:t xml:space="preserve"> на 127 тыс. р.</w:t>
      </w:r>
      <w:r w:rsidRPr="002D0AFF">
        <w:rPr>
          <w:sz w:val="28"/>
          <w:szCs w:val="28"/>
        </w:rPr>
        <w:t xml:space="preserve"> </w:t>
      </w:r>
      <w:r w:rsidR="00970766" w:rsidRPr="003C001B">
        <w:rPr>
          <w:sz w:val="28"/>
          <w:szCs w:val="28"/>
        </w:rPr>
        <w:t>Ф</w:t>
      </w:r>
      <w:r w:rsidR="003D7DB6" w:rsidRPr="003C001B">
        <w:rPr>
          <w:sz w:val="28"/>
          <w:szCs w:val="28"/>
        </w:rPr>
        <w:t>онд центральной</w:t>
      </w:r>
      <w:r w:rsidR="003C001B" w:rsidRPr="003C001B">
        <w:rPr>
          <w:sz w:val="28"/>
          <w:szCs w:val="28"/>
        </w:rPr>
        <w:t xml:space="preserve"> и детской библиотек</w:t>
      </w:r>
      <w:r w:rsidR="003D7DB6" w:rsidRPr="003C001B">
        <w:rPr>
          <w:sz w:val="28"/>
          <w:szCs w:val="28"/>
        </w:rPr>
        <w:t xml:space="preserve"> недоукомплектован.</w:t>
      </w:r>
      <w:r w:rsidR="003D7DB6" w:rsidRPr="000646E4">
        <w:rPr>
          <w:sz w:val="28"/>
          <w:szCs w:val="28"/>
        </w:rPr>
        <w:t xml:space="preserve"> </w:t>
      </w:r>
      <w:r w:rsidR="00AD17C8">
        <w:rPr>
          <w:sz w:val="28"/>
          <w:szCs w:val="28"/>
        </w:rPr>
        <w:t xml:space="preserve">Ольгинской сельской библиотеке необходимо  вести планомерную работу по обновлению </w:t>
      </w:r>
      <w:r w:rsidR="00D46AF4">
        <w:rPr>
          <w:sz w:val="28"/>
          <w:szCs w:val="28"/>
        </w:rPr>
        <w:t xml:space="preserve">состава книжного </w:t>
      </w:r>
      <w:r w:rsidR="00AD17C8">
        <w:rPr>
          <w:sz w:val="28"/>
          <w:szCs w:val="28"/>
        </w:rPr>
        <w:t xml:space="preserve">фонда.  </w:t>
      </w:r>
      <w:r>
        <w:rPr>
          <w:sz w:val="28"/>
          <w:szCs w:val="28"/>
        </w:rPr>
        <w:t>Библиотеки МКУ «БС НГП» п</w:t>
      </w:r>
      <w:r w:rsidR="003D7DB6" w:rsidRPr="000646E4">
        <w:rPr>
          <w:sz w:val="28"/>
          <w:szCs w:val="28"/>
        </w:rPr>
        <w:t>ланиру</w:t>
      </w:r>
      <w:r>
        <w:rPr>
          <w:sz w:val="28"/>
          <w:szCs w:val="28"/>
        </w:rPr>
        <w:t>ют</w:t>
      </w:r>
      <w:r w:rsidR="003D7DB6" w:rsidRPr="000646E4">
        <w:rPr>
          <w:sz w:val="28"/>
          <w:szCs w:val="28"/>
        </w:rPr>
        <w:t xml:space="preserve"> пополнять фонд</w:t>
      </w:r>
      <w:r>
        <w:rPr>
          <w:sz w:val="28"/>
          <w:szCs w:val="28"/>
        </w:rPr>
        <w:t xml:space="preserve">ы </w:t>
      </w:r>
      <w:r w:rsidR="003D7DB6" w:rsidRPr="000646E4">
        <w:rPr>
          <w:sz w:val="28"/>
          <w:szCs w:val="28"/>
        </w:rPr>
        <w:t>востребованными у пользователей изданиями, краеведческой литературой.</w:t>
      </w:r>
      <w:r w:rsidR="000646E4" w:rsidRPr="000646E4">
        <w:rPr>
          <w:sz w:val="28"/>
          <w:szCs w:val="28"/>
        </w:rPr>
        <w:t xml:space="preserve">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0646E4">
        <w:rPr>
          <w:sz w:val="28"/>
          <w:szCs w:val="28"/>
        </w:rPr>
        <w:t>В целом, в библиотеках поселения обеспечена сохранность и безопасность библиотечных фондов.</w:t>
      </w:r>
    </w:p>
    <w:p w:rsidR="00EA59AF" w:rsidRPr="00456E33" w:rsidRDefault="003D7DB6" w:rsidP="002628E1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56E33">
        <w:rPr>
          <w:sz w:val="28"/>
          <w:szCs w:val="28"/>
        </w:rPr>
        <w:t xml:space="preserve"> </w:t>
      </w:r>
    </w:p>
    <w:p w:rsidR="00F769FF" w:rsidRPr="00456E33" w:rsidRDefault="00F769FF" w:rsidP="002628E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56E33">
        <w:rPr>
          <w:b/>
          <w:bCs/>
          <w:sz w:val="28"/>
          <w:szCs w:val="28"/>
        </w:rPr>
        <w:t>КАТАЛОГИЗАЦИЯ И ОЦИФРОВКА</w:t>
      </w:r>
    </w:p>
    <w:p w:rsidR="00AE5F63" w:rsidRPr="00456E33" w:rsidRDefault="00F769FF" w:rsidP="002628E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56E33">
        <w:rPr>
          <w:b/>
          <w:bCs/>
          <w:sz w:val="28"/>
          <w:szCs w:val="28"/>
        </w:rPr>
        <w:t>БИБЛИОТЕЧНОГО ФОНДА</w:t>
      </w:r>
    </w:p>
    <w:p w:rsidR="006B7E95" w:rsidRPr="00456E33" w:rsidRDefault="0076615D" w:rsidP="002628E1">
      <w:pPr>
        <w:pStyle w:val="a3"/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6.1.</w:t>
      </w:r>
      <w:r w:rsidR="006B7E95" w:rsidRPr="00456E33">
        <w:rPr>
          <w:rFonts w:ascii="Times New Roman" w:hAnsi="Times New Roman"/>
          <w:i/>
          <w:sz w:val="28"/>
          <w:szCs w:val="28"/>
        </w:rPr>
        <w:t xml:space="preserve"> Обработка документов, организация и ведение каталог</w:t>
      </w:r>
      <w:r w:rsidRPr="00456E33">
        <w:rPr>
          <w:rFonts w:ascii="Times New Roman" w:hAnsi="Times New Roman"/>
          <w:i/>
          <w:sz w:val="28"/>
          <w:szCs w:val="28"/>
        </w:rPr>
        <w:t>ов</w:t>
      </w:r>
      <w:r w:rsidR="006B7E95" w:rsidRPr="00456E33">
        <w:rPr>
          <w:rFonts w:ascii="Times New Roman" w:hAnsi="Times New Roman"/>
          <w:i/>
          <w:sz w:val="28"/>
          <w:szCs w:val="28"/>
        </w:rPr>
        <w:t>. Паспортизация каталогов (АК, СК, др.).</w:t>
      </w:r>
    </w:p>
    <w:p w:rsidR="00137B6C" w:rsidRDefault="00F40F2D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F40F2D">
        <w:rPr>
          <w:sz w:val="28"/>
          <w:szCs w:val="28"/>
        </w:rPr>
        <w:lastRenderedPageBreak/>
        <w:t>В конце 201</w:t>
      </w:r>
      <w:r w:rsidR="00137B6C">
        <w:rPr>
          <w:sz w:val="28"/>
          <w:szCs w:val="28"/>
        </w:rPr>
        <w:t>8</w:t>
      </w:r>
      <w:r w:rsidRPr="00F40F2D">
        <w:rPr>
          <w:sz w:val="28"/>
          <w:szCs w:val="28"/>
        </w:rPr>
        <w:t xml:space="preserve"> года  </w:t>
      </w:r>
      <w:r w:rsidR="00C6497C">
        <w:rPr>
          <w:sz w:val="28"/>
          <w:szCs w:val="28"/>
        </w:rPr>
        <w:t xml:space="preserve">в МКУ «БС НГП» был создан Совет по каталогизации и </w:t>
      </w:r>
      <w:r w:rsidRPr="00F40F2D">
        <w:rPr>
          <w:sz w:val="28"/>
          <w:szCs w:val="28"/>
        </w:rPr>
        <w:t xml:space="preserve">проведена паспортизация  </w:t>
      </w:r>
      <w:r w:rsidR="00F63FD3">
        <w:rPr>
          <w:sz w:val="28"/>
          <w:szCs w:val="28"/>
        </w:rPr>
        <w:t>каталогов</w:t>
      </w:r>
      <w:r w:rsidRPr="00F40F2D">
        <w:rPr>
          <w:sz w:val="28"/>
          <w:szCs w:val="28"/>
        </w:rPr>
        <w:t xml:space="preserve"> и картотек в библиотеках поселения</w:t>
      </w:r>
      <w:r w:rsidR="00F63FD3">
        <w:rPr>
          <w:sz w:val="28"/>
          <w:szCs w:val="28"/>
        </w:rPr>
        <w:t xml:space="preserve"> (как в электронном, так и в традиционном виде)</w:t>
      </w:r>
      <w:r w:rsidRPr="00F40F2D">
        <w:rPr>
          <w:sz w:val="28"/>
          <w:szCs w:val="28"/>
        </w:rPr>
        <w:t>.</w:t>
      </w:r>
      <w:r w:rsidR="00072802">
        <w:rPr>
          <w:sz w:val="28"/>
          <w:szCs w:val="28"/>
        </w:rPr>
        <w:t xml:space="preserve"> </w:t>
      </w:r>
      <w:r w:rsidR="007B2BA6">
        <w:rPr>
          <w:sz w:val="28"/>
          <w:szCs w:val="28"/>
        </w:rPr>
        <w:t xml:space="preserve">В течение </w:t>
      </w:r>
      <w:r w:rsidR="00137B6C">
        <w:rPr>
          <w:sz w:val="28"/>
          <w:szCs w:val="28"/>
        </w:rPr>
        <w:t xml:space="preserve">2019 </w:t>
      </w:r>
      <w:r w:rsidR="007B2BA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4A757B">
        <w:rPr>
          <w:sz w:val="28"/>
          <w:szCs w:val="28"/>
        </w:rPr>
        <w:t>была проведена следующая работа: подведены итоги паспортизации, утверждены паспорта на каталоги и картотеки; разработаны и утверждены положения о каталогах и картотеках; проведена плановая ежегодная проверка каталогов и картотек.</w:t>
      </w:r>
    </w:p>
    <w:p w:rsidR="003D7DB6" w:rsidRPr="00456E33" w:rsidRDefault="00137B6C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 w:rsidR="00F40F2D">
        <w:rPr>
          <w:sz w:val="28"/>
          <w:szCs w:val="28"/>
        </w:rPr>
        <w:t xml:space="preserve">продолжалась </w:t>
      </w:r>
      <w:r w:rsidR="003D7DB6" w:rsidRPr="00E51EAC">
        <w:rPr>
          <w:sz w:val="28"/>
          <w:szCs w:val="28"/>
        </w:rPr>
        <w:t>работа по ведению сводного электронного каталога библиотек,</w:t>
      </w:r>
      <w:r w:rsidR="003D7DB6" w:rsidRPr="00456E33">
        <w:rPr>
          <w:sz w:val="28"/>
          <w:szCs w:val="28"/>
        </w:rPr>
        <w:t xml:space="preserve"> данные в который вводятся из сводного учетного карточного каталога.</w:t>
      </w:r>
      <w:r w:rsidR="00F40F2D">
        <w:rPr>
          <w:sz w:val="28"/>
          <w:szCs w:val="28"/>
        </w:rPr>
        <w:t xml:space="preserve"> Б</w:t>
      </w:r>
      <w:r w:rsidR="003D7DB6" w:rsidRPr="00456E33">
        <w:rPr>
          <w:sz w:val="28"/>
          <w:szCs w:val="28"/>
        </w:rPr>
        <w:t xml:space="preserve">иблиотеки поселения продолжали работу по организации и ведению каталогов в электронном и карточном виде: </w:t>
      </w:r>
      <w:r w:rsidR="003D7DB6" w:rsidRPr="00F40F2D">
        <w:rPr>
          <w:sz w:val="28"/>
          <w:szCs w:val="28"/>
        </w:rPr>
        <w:t>Новомихайловская центральная библиотека</w:t>
      </w:r>
      <w:r w:rsidR="003D7DB6" w:rsidRPr="00456E33">
        <w:rPr>
          <w:sz w:val="28"/>
          <w:szCs w:val="28"/>
        </w:rPr>
        <w:t xml:space="preserve"> – алфавитный, систематический, краеведческий каталог; вед</w:t>
      </w:r>
      <w:r w:rsidR="00B0521A">
        <w:rPr>
          <w:sz w:val="28"/>
          <w:szCs w:val="28"/>
        </w:rPr>
        <w:t>ение сводного учетного каталога;</w:t>
      </w:r>
      <w:r w:rsidR="003D7DB6" w:rsidRPr="00456E33">
        <w:rPr>
          <w:sz w:val="28"/>
          <w:szCs w:val="28"/>
        </w:rPr>
        <w:t xml:space="preserve"> </w:t>
      </w:r>
      <w:r w:rsidR="003D7DB6" w:rsidRPr="00F40F2D">
        <w:rPr>
          <w:sz w:val="28"/>
          <w:szCs w:val="28"/>
        </w:rPr>
        <w:t>Новомихайловская детская библиотека</w:t>
      </w:r>
      <w:r w:rsidR="003D7DB6" w:rsidRPr="00456E33">
        <w:rPr>
          <w:sz w:val="28"/>
          <w:szCs w:val="28"/>
        </w:rPr>
        <w:t xml:space="preserve"> – алфавитный, система</w:t>
      </w:r>
      <w:r w:rsidR="00B0521A">
        <w:rPr>
          <w:sz w:val="28"/>
          <w:szCs w:val="28"/>
        </w:rPr>
        <w:t>тический, краеведческий каталог;</w:t>
      </w:r>
      <w:r w:rsidR="00F40F2D">
        <w:rPr>
          <w:sz w:val="28"/>
          <w:szCs w:val="28"/>
        </w:rPr>
        <w:t xml:space="preserve"> </w:t>
      </w:r>
      <w:r w:rsidR="003D7DB6" w:rsidRPr="00F40F2D">
        <w:rPr>
          <w:sz w:val="28"/>
          <w:szCs w:val="28"/>
        </w:rPr>
        <w:t>Ольгинская сельская библиотека</w:t>
      </w:r>
      <w:r w:rsidR="003D7DB6" w:rsidRPr="00456E33">
        <w:rPr>
          <w:sz w:val="28"/>
          <w:szCs w:val="28"/>
        </w:rPr>
        <w:t xml:space="preserve"> продолжает работу по организации и ведению алфавитного, систематического и краеведческого каталогов в традиционной карточной форме.</w:t>
      </w:r>
    </w:p>
    <w:p w:rsidR="00AE5F63" w:rsidRPr="00456E33" w:rsidRDefault="00307611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6</w:t>
      </w:r>
      <w:r w:rsidR="00AE5F63" w:rsidRPr="00456E33">
        <w:rPr>
          <w:i/>
          <w:sz w:val="28"/>
          <w:szCs w:val="28"/>
        </w:rPr>
        <w:t>.</w:t>
      </w:r>
      <w:r w:rsidR="0076615D" w:rsidRPr="00456E33">
        <w:rPr>
          <w:i/>
          <w:sz w:val="28"/>
          <w:szCs w:val="28"/>
        </w:rPr>
        <w:t>2</w:t>
      </w:r>
      <w:r w:rsidR="00AE5F63" w:rsidRPr="00456E33">
        <w:rPr>
          <w:i/>
          <w:sz w:val="28"/>
          <w:szCs w:val="28"/>
        </w:rPr>
        <w:t xml:space="preserve">. Создание электронных каталогов и других баз данных муниципальными библиотеками. Динамика в целом по </w:t>
      </w:r>
      <w:r w:rsidR="00000A34" w:rsidRPr="00456E33">
        <w:rPr>
          <w:i/>
          <w:sz w:val="28"/>
          <w:szCs w:val="28"/>
        </w:rPr>
        <w:t>муниципальному образованию:</w:t>
      </w:r>
    </w:p>
    <w:p w:rsidR="00AE5F63" w:rsidRPr="00456E33" w:rsidRDefault="00AE5F63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</w:t>
      </w:r>
      <w:r w:rsidR="00F149DF" w:rsidRPr="00456E33">
        <w:rPr>
          <w:i/>
          <w:sz w:val="28"/>
          <w:szCs w:val="28"/>
        </w:rPr>
        <w:t>; п</w:t>
      </w:r>
      <w:r w:rsidRPr="00456E33">
        <w:rPr>
          <w:i/>
          <w:sz w:val="28"/>
          <w:szCs w:val="28"/>
        </w:rPr>
        <w:t xml:space="preserve">еревод имеющихся карточных каталогов и картотек в электронный каталог; </w:t>
      </w:r>
    </w:p>
    <w:p w:rsidR="00AE5F63" w:rsidRPr="00456E33" w:rsidRDefault="00AE5F63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AE5F63" w:rsidRPr="00456E33" w:rsidRDefault="00AE5F63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совокупный объем собственных библиографических баз данных муниципальных библиотек, объем электронных каталогов муниципальных </w:t>
      </w:r>
      <w:r w:rsidRPr="00456E33">
        <w:rPr>
          <w:i/>
          <w:sz w:val="28"/>
          <w:szCs w:val="28"/>
        </w:rPr>
        <w:lastRenderedPageBreak/>
        <w:t xml:space="preserve">библиотек, из них объем электронного каталога, доступного в сети Интернет. </w:t>
      </w:r>
    </w:p>
    <w:p w:rsidR="005D2D62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D46AF4">
        <w:rPr>
          <w:sz w:val="28"/>
          <w:szCs w:val="28"/>
        </w:rPr>
        <w:t>В 201</w:t>
      </w:r>
      <w:r w:rsidR="007B2BA6">
        <w:rPr>
          <w:sz w:val="28"/>
          <w:szCs w:val="28"/>
        </w:rPr>
        <w:t>9</w:t>
      </w:r>
      <w:r w:rsidRPr="00D46AF4">
        <w:rPr>
          <w:sz w:val="28"/>
          <w:szCs w:val="28"/>
        </w:rPr>
        <w:t xml:space="preserve"> году в </w:t>
      </w:r>
      <w:r w:rsidR="00FD3A96" w:rsidRPr="00D46AF4">
        <w:rPr>
          <w:sz w:val="28"/>
          <w:szCs w:val="28"/>
        </w:rPr>
        <w:t xml:space="preserve">центральной и детской библиотеках МКУ «БС НГП» </w:t>
      </w:r>
      <w:r w:rsidRPr="00D46AF4">
        <w:rPr>
          <w:sz w:val="28"/>
          <w:szCs w:val="28"/>
        </w:rPr>
        <w:t xml:space="preserve">велась работа по организации и ведению </w:t>
      </w:r>
      <w:r w:rsidR="00AB5D47" w:rsidRPr="00D46AF4">
        <w:rPr>
          <w:sz w:val="28"/>
          <w:szCs w:val="28"/>
        </w:rPr>
        <w:t xml:space="preserve">электронного каталога </w:t>
      </w:r>
      <w:r w:rsidR="00D46AF4" w:rsidRPr="00D46AF4">
        <w:rPr>
          <w:sz w:val="28"/>
          <w:szCs w:val="28"/>
        </w:rPr>
        <w:t xml:space="preserve">в программе АС «Библиотека-3», </w:t>
      </w:r>
      <w:r w:rsidR="00FD3A96" w:rsidRPr="00D46AF4">
        <w:rPr>
          <w:sz w:val="28"/>
          <w:szCs w:val="28"/>
        </w:rPr>
        <w:t xml:space="preserve"> </w:t>
      </w:r>
      <w:r w:rsidR="00AB5D47" w:rsidRPr="00D46AF4">
        <w:rPr>
          <w:sz w:val="28"/>
          <w:szCs w:val="28"/>
        </w:rPr>
        <w:t xml:space="preserve">в центральной библиотеке </w:t>
      </w:r>
      <w:r w:rsidR="00D46AF4" w:rsidRPr="00D46AF4">
        <w:rPr>
          <w:sz w:val="28"/>
          <w:szCs w:val="28"/>
        </w:rPr>
        <w:t xml:space="preserve">- </w:t>
      </w:r>
      <w:r w:rsidR="00FD3A96" w:rsidRPr="00D46AF4">
        <w:rPr>
          <w:sz w:val="28"/>
          <w:szCs w:val="28"/>
        </w:rPr>
        <w:t xml:space="preserve"> по ретроконверсии каталога Ольгинской сельской библиотеки.</w:t>
      </w:r>
      <w:r w:rsidR="00FD3A96" w:rsidRPr="00456E33">
        <w:rPr>
          <w:sz w:val="28"/>
          <w:szCs w:val="28"/>
        </w:rPr>
        <w:t xml:space="preserve"> </w:t>
      </w:r>
    </w:p>
    <w:p w:rsidR="00FD6298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F63FD3">
        <w:rPr>
          <w:sz w:val="28"/>
          <w:szCs w:val="28"/>
        </w:rPr>
        <w:t xml:space="preserve">Совокупный </w:t>
      </w:r>
      <w:r w:rsidR="00F63FD3" w:rsidRPr="00F63FD3">
        <w:rPr>
          <w:sz w:val="28"/>
          <w:szCs w:val="28"/>
        </w:rPr>
        <w:t xml:space="preserve">объем ЭК библиотек </w:t>
      </w:r>
      <w:r w:rsidR="00D46AF4">
        <w:rPr>
          <w:sz w:val="28"/>
          <w:szCs w:val="28"/>
        </w:rPr>
        <w:t xml:space="preserve">поселения </w:t>
      </w:r>
      <w:r w:rsidR="00F63FD3" w:rsidRPr="00F63FD3">
        <w:rPr>
          <w:sz w:val="28"/>
          <w:szCs w:val="28"/>
        </w:rPr>
        <w:t xml:space="preserve">на </w:t>
      </w:r>
      <w:r w:rsidR="00D46AF4">
        <w:rPr>
          <w:sz w:val="28"/>
          <w:szCs w:val="28"/>
        </w:rPr>
        <w:t>начало</w:t>
      </w:r>
      <w:r w:rsidR="00F63FD3" w:rsidRPr="00F63FD3">
        <w:rPr>
          <w:sz w:val="28"/>
          <w:szCs w:val="28"/>
        </w:rPr>
        <w:t xml:space="preserve"> 201</w:t>
      </w:r>
      <w:r w:rsidR="007B2BA6">
        <w:rPr>
          <w:sz w:val="28"/>
          <w:szCs w:val="28"/>
        </w:rPr>
        <w:t>9</w:t>
      </w:r>
      <w:r w:rsidRPr="00F63FD3">
        <w:rPr>
          <w:sz w:val="28"/>
          <w:szCs w:val="28"/>
        </w:rPr>
        <w:t xml:space="preserve"> года состав</w:t>
      </w:r>
      <w:r w:rsidR="00D46AF4">
        <w:rPr>
          <w:sz w:val="28"/>
          <w:szCs w:val="28"/>
        </w:rPr>
        <w:t>лял</w:t>
      </w:r>
      <w:r w:rsidRPr="00F63FD3">
        <w:rPr>
          <w:sz w:val="28"/>
          <w:szCs w:val="28"/>
        </w:rPr>
        <w:t xml:space="preserve"> </w:t>
      </w:r>
      <w:r w:rsidR="007B2BA6" w:rsidRPr="00D46AF4">
        <w:rPr>
          <w:sz w:val="28"/>
          <w:szCs w:val="28"/>
        </w:rPr>
        <w:t>2954</w:t>
      </w:r>
      <w:r w:rsidR="007B2BA6">
        <w:rPr>
          <w:sz w:val="28"/>
          <w:szCs w:val="28"/>
        </w:rPr>
        <w:t>9</w:t>
      </w:r>
      <w:r w:rsidRPr="00F63FD3">
        <w:rPr>
          <w:sz w:val="28"/>
          <w:szCs w:val="28"/>
        </w:rPr>
        <w:t xml:space="preserve"> </w:t>
      </w:r>
      <w:r w:rsidR="00D46AF4">
        <w:rPr>
          <w:sz w:val="28"/>
          <w:szCs w:val="28"/>
        </w:rPr>
        <w:t>записей;</w:t>
      </w:r>
      <w:r w:rsidR="00B0521A">
        <w:rPr>
          <w:sz w:val="28"/>
          <w:szCs w:val="28"/>
        </w:rPr>
        <w:t xml:space="preserve"> </w:t>
      </w:r>
      <w:r w:rsidR="00D46AF4" w:rsidRPr="004A757B">
        <w:rPr>
          <w:sz w:val="28"/>
          <w:szCs w:val="28"/>
        </w:rPr>
        <w:t>в</w:t>
      </w:r>
      <w:r w:rsidR="00F63FD3" w:rsidRPr="004A757B">
        <w:rPr>
          <w:sz w:val="28"/>
          <w:szCs w:val="28"/>
        </w:rPr>
        <w:t xml:space="preserve"> течение  года </w:t>
      </w:r>
      <w:r w:rsidR="00D46AF4" w:rsidRPr="004A757B">
        <w:rPr>
          <w:sz w:val="28"/>
          <w:szCs w:val="28"/>
        </w:rPr>
        <w:t xml:space="preserve">в ЭК </w:t>
      </w:r>
      <w:r w:rsidR="00F63FD3" w:rsidRPr="004A757B">
        <w:rPr>
          <w:sz w:val="28"/>
          <w:szCs w:val="28"/>
        </w:rPr>
        <w:t>было внесено</w:t>
      </w:r>
      <w:r w:rsidR="007B45E8" w:rsidRPr="004A757B">
        <w:rPr>
          <w:sz w:val="28"/>
          <w:szCs w:val="28"/>
        </w:rPr>
        <w:t xml:space="preserve"> </w:t>
      </w:r>
      <w:r w:rsidR="00C45D3B">
        <w:rPr>
          <w:sz w:val="28"/>
          <w:szCs w:val="28"/>
        </w:rPr>
        <w:t>5</w:t>
      </w:r>
      <w:r w:rsidR="004A757B" w:rsidRPr="004A757B">
        <w:rPr>
          <w:sz w:val="28"/>
          <w:szCs w:val="28"/>
        </w:rPr>
        <w:t>115</w:t>
      </w:r>
      <w:r w:rsidR="00E0385E" w:rsidRPr="004A757B">
        <w:rPr>
          <w:sz w:val="28"/>
          <w:szCs w:val="28"/>
        </w:rPr>
        <w:t xml:space="preserve"> зап</w:t>
      </w:r>
      <w:r w:rsidR="004A757B" w:rsidRPr="004A757B">
        <w:rPr>
          <w:sz w:val="28"/>
          <w:szCs w:val="28"/>
        </w:rPr>
        <w:t>.</w:t>
      </w:r>
      <w:r w:rsidR="00F63FD3" w:rsidRPr="004A757B">
        <w:rPr>
          <w:sz w:val="28"/>
          <w:szCs w:val="28"/>
        </w:rPr>
        <w:t xml:space="preserve">, </w:t>
      </w:r>
      <w:r w:rsidR="00D46AF4" w:rsidRPr="004A757B">
        <w:rPr>
          <w:sz w:val="28"/>
          <w:szCs w:val="28"/>
        </w:rPr>
        <w:t>на конец 201</w:t>
      </w:r>
      <w:r w:rsidR="007B2BA6" w:rsidRPr="004A757B">
        <w:rPr>
          <w:sz w:val="28"/>
          <w:szCs w:val="28"/>
        </w:rPr>
        <w:t>9</w:t>
      </w:r>
      <w:r w:rsidR="00D46AF4" w:rsidRPr="004A757B">
        <w:rPr>
          <w:sz w:val="28"/>
          <w:szCs w:val="28"/>
        </w:rPr>
        <w:t xml:space="preserve"> г. состоит –</w:t>
      </w:r>
      <w:r w:rsidR="007B2BA6" w:rsidRPr="004A757B">
        <w:rPr>
          <w:sz w:val="28"/>
          <w:szCs w:val="28"/>
        </w:rPr>
        <w:t xml:space="preserve"> </w:t>
      </w:r>
      <w:r w:rsidR="004A757B" w:rsidRPr="004A757B">
        <w:rPr>
          <w:sz w:val="28"/>
          <w:szCs w:val="28"/>
        </w:rPr>
        <w:t>3</w:t>
      </w:r>
      <w:r w:rsidR="00C45D3B">
        <w:rPr>
          <w:sz w:val="28"/>
          <w:szCs w:val="28"/>
        </w:rPr>
        <w:t>4</w:t>
      </w:r>
      <w:r w:rsidR="004A757B" w:rsidRPr="004A757B">
        <w:rPr>
          <w:sz w:val="28"/>
          <w:szCs w:val="28"/>
        </w:rPr>
        <w:t>664 зап</w:t>
      </w:r>
      <w:r w:rsidR="00D46AF4" w:rsidRPr="004A757B">
        <w:rPr>
          <w:sz w:val="28"/>
          <w:szCs w:val="28"/>
        </w:rPr>
        <w:t>.</w:t>
      </w:r>
      <w:r w:rsidR="008845E5">
        <w:rPr>
          <w:sz w:val="28"/>
          <w:szCs w:val="28"/>
        </w:rPr>
        <w:t xml:space="preserve">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ЭК </w:t>
      </w:r>
      <w:r w:rsidR="007B2BA6">
        <w:rPr>
          <w:sz w:val="28"/>
          <w:szCs w:val="28"/>
        </w:rPr>
        <w:t>МКУ «БС НГП»</w:t>
      </w:r>
      <w:r w:rsidRPr="00456E33">
        <w:rPr>
          <w:sz w:val="28"/>
          <w:szCs w:val="28"/>
        </w:rPr>
        <w:t xml:space="preserve"> не доступен в сети Интернет. Библиотеки поселения не участвуют в проектах по корпоративной каталогизации документов.</w:t>
      </w:r>
    </w:p>
    <w:p w:rsidR="00AE5F63" w:rsidRPr="00456E33" w:rsidRDefault="00307611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6</w:t>
      </w:r>
      <w:r w:rsidR="00AE5F63" w:rsidRPr="00456E33">
        <w:rPr>
          <w:i/>
          <w:sz w:val="28"/>
          <w:szCs w:val="28"/>
        </w:rPr>
        <w:t>.</w:t>
      </w:r>
      <w:r w:rsidR="0076615D" w:rsidRPr="00456E33">
        <w:rPr>
          <w:i/>
          <w:sz w:val="28"/>
          <w:szCs w:val="28"/>
        </w:rPr>
        <w:t>3</w:t>
      </w:r>
      <w:r w:rsidR="00AE5F63" w:rsidRPr="00456E33">
        <w:rPr>
          <w:i/>
          <w:sz w:val="28"/>
          <w:szCs w:val="28"/>
        </w:rPr>
        <w:t xml:space="preserve">. Оцифровка документов библиотечного фонда муниципальных библиотек </w:t>
      </w:r>
      <w:r w:rsidR="002270A7" w:rsidRPr="00456E33">
        <w:rPr>
          <w:i/>
          <w:sz w:val="28"/>
          <w:szCs w:val="28"/>
        </w:rPr>
        <w:t>(если имеется)</w:t>
      </w:r>
      <w:r w:rsidR="00F149DF" w:rsidRPr="00456E33">
        <w:rPr>
          <w:i/>
          <w:sz w:val="28"/>
          <w:szCs w:val="28"/>
        </w:rPr>
        <w:t>;</w:t>
      </w:r>
    </w:p>
    <w:p w:rsidR="00AE5F63" w:rsidRPr="00456E33" w:rsidRDefault="00AE5F63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EB24C5" w:rsidRPr="00456E33" w:rsidRDefault="00AE5F63" w:rsidP="002628E1">
      <w:pPr>
        <w:pStyle w:val="Default"/>
        <w:spacing w:line="360" w:lineRule="auto"/>
        <w:ind w:firstLine="567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i/>
          <w:color w:val="auto"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AE5F63" w:rsidRPr="00456E33" w:rsidRDefault="00AE5F63" w:rsidP="002628E1">
      <w:pPr>
        <w:pStyle w:val="Default"/>
        <w:spacing w:line="360" w:lineRule="auto"/>
        <w:ind w:firstLine="567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rFonts w:eastAsia="Times New Roman"/>
          <w:i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5D2D62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A757B">
        <w:rPr>
          <w:sz w:val="28"/>
          <w:szCs w:val="28"/>
        </w:rPr>
        <w:t xml:space="preserve">В течение года </w:t>
      </w:r>
      <w:r w:rsidR="004A757B">
        <w:rPr>
          <w:sz w:val="28"/>
          <w:szCs w:val="28"/>
        </w:rPr>
        <w:t xml:space="preserve">центральной и детской библиотеками </w:t>
      </w:r>
      <w:r w:rsidRPr="004A757B">
        <w:rPr>
          <w:sz w:val="28"/>
          <w:szCs w:val="28"/>
        </w:rPr>
        <w:t>оцифровано 50 краеведческих</w:t>
      </w:r>
      <w:r w:rsidRPr="00456E33">
        <w:rPr>
          <w:sz w:val="28"/>
          <w:szCs w:val="28"/>
        </w:rPr>
        <w:t xml:space="preserve"> документов (статей из местных периодических изданий, фотодокументов) для формирования цифровой краеведческой коллекции.</w:t>
      </w:r>
      <w:r w:rsidR="005D2D62" w:rsidRPr="00456E33">
        <w:rPr>
          <w:sz w:val="28"/>
          <w:szCs w:val="28"/>
        </w:rPr>
        <w:t xml:space="preserve">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Оцифрованных документов в качестве обязательного экземпляра в библиотеки поселения не поступает.</w:t>
      </w:r>
    </w:p>
    <w:p w:rsidR="00AE5F63" w:rsidRPr="00456E33" w:rsidRDefault="00307611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6</w:t>
      </w:r>
      <w:r w:rsidR="00AE5F63" w:rsidRPr="00456E33">
        <w:rPr>
          <w:i/>
          <w:sz w:val="28"/>
          <w:szCs w:val="28"/>
        </w:rPr>
        <w:t>.</w:t>
      </w:r>
      <w:r w:rsidR="0076615D" w:rsidRPr="00456E33">
        <w:rPr>
          <w:i/>
          <w:sz w:val="28"/>
          <w:szCs w:val="28"/>
        </w:rPr>
        <w:t>4</w:t>
      </w:r>
      <w:r w:rsidR="00AE5F63" w:rsidRPr="00456E33">
        <w:rPr>
          <w:i/>
          <w:sz w:val="28"/>
          <w:szCs w:val="28"/>
        </w:rPr>
        <w:t>. Обеспечение удаленным пользователям доступа к полнотекстовым документам электронных библиотечных систем</w:t>
      </w:r>
      <w:r w:rsidR="00F149DF" w:rsidRPr="00456E33">
        <w:rPr>
          <w:i/>
          <w:sz w:val="28"/>
          <w:szCs w:val="28"/>
        </w:rPr>
        <w:t>:</w:t>
      </w:r>
      <w:r w:rsidR="00AE5F63" w:rsidRPr="00456E33">
        <w:rPr>
          <w:i/>
          <w:sz w:val="28"/>
          <w:szCs w:val="28"/>
        </w:rPr>
        <w:t xml:space="preserve"> </w:t>
      </w:r>
    </w:p>
    <w:p w:rsidR="00AE5F63" w:rsidRPr="00456E33" w:rsidRDefault="00AE5F63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доступ к ресурсам Национальной электронной библиотеке (НЭБ); </w:t>
      </w:r>
    </w:p>
    <w:p w:rsidR="00AE5F63" w:rsidRPr="00456E33" w:rsidRDefault="00AE5F63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число сетевых удаленных лицензионных документов</w:t>
      </w:r>
      <w:r w:rsidR="00F149DF" w:rsidRPr="00456E33">
        <w:rPr>
          <w:i/>
          <w:sz w:val="28"/>
          <w:szCs w:val="28"/>
        </w:rPr>
        <w:t>;</w:t>
      </w:r>
      <w:r w:rsidRPr="00456E33">
        <w:rPr>
          <w:i/>
          <w:sz w:val="28"/>
          <w:szCs w:val="28"/>
        </w:rPr>
        <w:t xml:space="preserve"> </w:t>
      </w:r>
    </w:p>
    <w:p w:rsidR="00091C6F" w:rsidRPr="00456E33" w:rsidRDefault="00091C6F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библиотеки</w:t>
      </w:r>
      <w:r w:rsidR="004E518B" w:rsidRPr="00456E33">
        <w:rPr>
          <w:i/>
          <w:sz w:val="28"/>
          <w:szCs w:val="28"/>
        </w:rPr>
        <w:t xml:space="preserve"> (назвать)</w:t>
      </w:r>
      <w:r w:rsidRPr="00456E33">
        <w:rPr>
          <w:i/>
          <w:sz w:val="28"/>
          <w:szCs w:val="28"/>
        </w:rPr>
        <w:t>, предоставляющие доступ к электронному каталогу (собственному) через Интернет, в т. ч. полнотектовому.</w:t>
      </w:r>
    </w:p>
    <w:p w:rsidR="00F40F2D" w:rsidRPr="00A5657D" w:rsidRDefault="007B2BA6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5657D" w:rsidRPr="00A5657D">
        <w:rPr>
          <w:sz w:val="28"/>
          <w:szCs w:val="28"/>
        </w:rPr>
        <w:t xml:space="preserve"> </w:t>
      </w:r>
      <w:r w:rsidR="003D7DB6" w:rsidRPr="00A5657D">
        <w:rPr>
          <w:sz w:val="28"/>
          <w:szCs w:val="28"/>
        </w:rPr>
        <w:t>201</w:t>
      </w:r>
      <w:r w:rsidR="00F40F2D" w:rsidRPr="00A5657D">
        <w:rPr>
          <w:sz w:val="28"/>
          <w:szCs w:val="28"/>
        </w:rPr>
        <w:t>8</w:t>
      </w:r>
      <w:r w:rsidR="003D7DB6" w:rsidRPr="00A5657D">
        <w:rPr>
          <w:sz w:val="28"/>
          <w:szCs w:val="28"/>
        </w:rPr>
        <w:t xml:space="preserve"> г</w:t>
      </w:r>
      <w:r w:rsidR="00A5657D" w:rsidRPr="00A5657D">
        <w:rPr>
          <w:sz w:val="28"/>
          <w:szCs w:val="28"/>
        </w:rPr>
        <w:t>.</w:t>
      </w:r>
      <w:r w:rsidR="003D7DB6" w:rsidRPr="00A5657D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 xml:space="preserve">МКУ «БС НГП» </w:t>
      </w:r>
      <w:r w:rsidR="00A5657D" w:rsidRPr="00A5657D">
        <w:rPr>
          <w:sz w:val="28"/>
          <w:szCs w:val="28"/>
        </w:rPr>
        <w:t xml:space="preserve">был заключен договор с </w:t>
      </w:r>
      <w:r w:rsidR="00B0521A">
        <w:rPr>
          <w:sz w:val="28"/>
          <w:szCs w:val="28"/>
        </w:rPr>
        <w:t>Российской государственной библиотекой</w:t>
      </w:r>
      <w:r w:rsidR="00A5657D" w:rsidRPr="00A5657D">
        <w:rPr>
          <w:sz w:val="28"/>
          <w:szCs w:val="28"/>
        </w:rPr>
        <w:t xml:space="preserve"> о предост</w:t>
      </w:r>
      <w:r w:rsidR="00A76531">
        <w:rPr>
          <w:sz w:val="28"/>
          <w:szCs w:val="28"/>
        </w:rPr>
        <w:t>авлении доступа к объектам  НЭБ, но</w:t>
      </w:r>
      <w:r w:rsidR="00A76531" w:rsidRPr="00A76531">
        <w:rPr>
          <w:sz w:val="28"/>
          <w:szCs w:val="28"/>
        </w:rPr>
        <w:t xml:space="preserve"> по техническим </w:t>
      </w:r>
      <w:r w:rsidR="00A76531">
        <w:rPr>
          <w:sz w:val="28"/>
          <w:szCs w:val="28"/>
        </w:rPr>
        <w:t>причинам</w:t>
      </w:r>
      <w:r w:rsidR="00A76531" w:rsidRPr="00A76531">
        <w:rPr>
          <w:sz w:val="28"/>
          <w:szCs w:val="28"/>
        </w:rPr>
        <w:t xml:space="preserve"> не было возможности предоставить пользователям доступ </w:t>
      </w:r>
      <w:r w:rsidR="00A76531">
        <w:rPr>
          <w:sz w:val="28"/>
          <w:szCs w:val="28"/>
        </w:rPr>
        <w:t xml:space="preserve">к ресурсам </w:t>
      </w:r>
      <w:r w:rsidR="00A5657D" w:rsidRPr="00A5657D">
        <w:rPr>
          <w:sz w:val="28"/>
          <w:szCs w:val="28"/>
        </w:rPr>
        <w:t xml:space="preserve">Национальной электронной библиотеки. </w:t>
      </w:r>
      <w:r w:rsidR="003D7DB6" w:rsidRPr="00A5657D">
        <w:rPr>
          <w:sz w:val="28"/>
          <w:szCs w:val="28"/>
        </w:rPr>
        <w:t xml:space="preserve"> </w:t>
      </w:r>
    </w:p>
    <w:p w:rsidR="003D7DB6" w:rsidRPr="00456E33" w:rsidRDefault="00A5657D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5657D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 xml:space="preserve">библиотек </w:t>
      </w:r>
      <w:r w:rsidRPr="00A5657D">
        <w:rPr>
          <w:sz w:val="28"/>
          <w:szCs w:val="28"/>
        </w:rPr>
        <w:t>МКУ «БС НГП» не</w:t>
      </w:r>
      <w:r>
        <w:rPr>
          <w:sz w:val="28"/>
          <w:szCs w:val="28"/>
        </w:rPr>
        <w:t>т</w:t>
      </w:r>
      <w:r w:rsidRPr="00A565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5657D">
        <w:rPr>
          <w:sz w:val="28"/>
          <w:szCs w:val="28"/>
        </w:rPr>
        <w:t xml:space="preserve">озможности предоставить доступ </w:t>
      </w:r>
      <w:r w:rsidR="003D7DB6" w:rsidRPr="00A5657D">
        <w:rPr>
          <w:sz w:val="28"/>
          <w:szCs w:val="28"/>
        </w:rPr>
        <w:t>к сетевым уда</w:t>
      </w:r>
      <w:r w:rsidRPr="00A5657D">
        <w:rPr>
          <w:sz w:val="28"/>
          <w:szCs w:val="28"/>
        </w:rPr>
        <w:t xml:space="preserve">ленным лицензионным документам и </w:t>
      </w:r>
      <w:r w:rsidR="003D7DB6" w:rsidRPr="00A5657D">
        <w:rPr>
          <w:sz w:val="28"/>
          <w:szCs w:val="28"/>
        </w:rPr>
        <w:t>к собственному сводному электронному каталогу</w:t>
      </w:r>
      <w:r w:rsidRPr="00A5657D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>посредством</w:t>
      </w:r>
      <w:r w:rsidRPr="00A5657D">
        <w:rPr>
          <w:sz w:val="28"/>
          <w:szCs w:val="28"/>
        </w:rPr>
        <w:t xml:space="preserve"> Интернет</w:t>
      </w:r>
      <w:r w:rsidR="003D7DB6" w:rsidRPr="00A5657D">
        <w:rPr>
          <w:sz w:val="28"/>
          <w:szCs w:val="28"/>
        </w:rPr>
        <w:t>.</w:t>
      </w:r>
      <w:r w:rsidR="003D7DB6" w:rsidRPr="00456E33">
        <w:rPr>
          <w:sz w:val="28"/>
          <w:szCs w:val="28"/>
        </w:rPr>
        <w:t xml:space="preserve"> </w:t>
      </w:r>
    </w:p>
    <w:p w:rsidR="00AE5F63" w:rsidRPr="00456E33" w:rsidRDefault="0030761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6</w:t>
      </w:r>
      <w:r w:rsidR="00AE5F63" w:rsidRPr="00456E33">
        <w:rPr>
          <w:i/>
          <w:sz w:val="28"/>
          <w:szCs w:val="28"/>
        </w:rPr>
        <w:t>.</w:t>
      </w:r>
      <w:r w:rsidR="0076615D" w:rsidRPr="00456E33">
        <w:rPr>
          <w:i/>
          <w:sz w:val="28"/>
          <w:szCs w:val="28"/>
        </w:rPr>
        <w:t>5</w:t>
      </w:r>
      <w:r w:rsidR="00AE5F63" w:rsidRPr="00456E33">
        <w:rPr>
          <w:i/>
          <w:sz w:val="28"/>
          <w:szCs w:val="28"/>
        </w:rPr>
        <w:t>. Анализ состояния и использования эл</w:t>
      </w:r>
      <w:r w:rsidR="00EB24C5" w:rsidRPr="00456E33">
        <w:rPr>
          <w:i/>
          <w:sz w:val="28"/>
          <w:szCs w:val="28"/>
        </w:rPr>
        <w:t>ектронных ресурсов библиотеками.</w:t>
      </w:r>
    </w:p>
    <w:p w:rsidR="003D7DB6" w:rsidRDefault="007B2BA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A757B">
        <w:rPr>
          <w:sz w:val="28"/>
          <w:szCs w:val="28"/>
        </w:rPr>
        <w:t>В</w:t>
      </w:r>
      <w:r w:rsidR="00580D4D" w:rsidRPr="004A757B">
        <w:rPr>
          <w:sz w:val="28"/>
          <w:szCs w:val="28"/>
        </w:rPr>
        <w:t xml:space="preserve"> течение</w:t>
      </w:r>
      <w:r w:rsidR="00A5657D" w:rsidRPr="004A757B">
        <w:rPr>
          <w:sz w:val="28"/>
          <w:szCs w:val="28"/>
        </w:rPr>
        <w:t xml:space="preserve"> 201</w:t>
      </w:r>
      <w:r w:rsidRPr="004A757B">
        <w:rPr>
          <w:sz w:val="28"/>
          <w:szCs w:val="28"/>
        </w:rPr>
        <w:t>9</w:t>
      </w:r>
      <w:r w:rsidR="00A5657D" w:rsidRPr="004A757B">
        <w:rPr>
          <w:sz w:val="28"/>
          <w:szCs w:val="28"/>
        </w:rPr>
        <w:t xml:space="preserve"> г</w:t>
      </w:r>
      <w:r w:rsidR="00F63FD3" w:rsidRPr="004A757B">
        <w:rPr>
          <w:sz w:val="28"/>
          <w:szCs w:val="28"/>
        </w:rPr>
        <w:t>.</w:t>
      </w:r>
      <w:r w:rsidR="00A5657D" w:rsidRPr="004A757B">
        <w:rPr>
          <w:sz w:val="28"/>
          <w:szCs w:val="28"/>
        </w:rPr>
        <w:t xml:space="preserve"> </w:t>
      </w:r>
      <w:r w:rsidRPr="004A757B">
        <w:rPr>
          <w:sz w:val="28"/>
          <w:szCs w:val="28"/>
        </w:rPr>
        <w:t xml:space="preserve">в сводный ЭК </w:t>
      </w:r>
      <w:r w:rsidR="00A5657D" w:rsidRPr="004A757B">
        <w:rPr>
          <w:sz w:val="28"/>
          <w:szCs w:val="28"/>
        </w:rPr>
        <w:t>вн</w:t>
      </w:r>
      <w:r w:rsidR="00FE71F2" w:rsidRPr="004A757B">
        <w:rPr>
          <w:sz w:val="28"/>
          <w:szCs w:val="28"/>
        </w:rPr>
        <w:t xml:space="preserve">осились новые поступления </w:t>
      </w:r>
      <w:r w:rsidRPr="004A757B">
        <w:rPr>
          <w:sz w:val="28"/>
          <w:szCs w:val="28"/>
        </w:rPr>
        <w:t>в фонды центральной и детской библиотек,</w:t>
      </w:r>
      <w:r w:rsidR="00FE71F2" w:rsidRPr="004A757B">
        <w:rPr>
          <w:sz w:val="28"/>
          <w:szCs w:val="28"/>
        </w:rPr>
        <w:t xml:space="preserve"> </w:t>
      </w:r>
      <w:r w:rsidR="00580D4D" w:rsidRPr="004A757B">
        <w:rPr>
          <w:sz w:val="28"/>
          <w:szCs w:val="28"/>
        </w:rPr>
        <w:t>продолжалась  р</w:t>
      </w:r>
      <w:r w:rsidR="00F63FD3" w:rsidRPr="004A757B">
        <w:rPr>
          <w:sz w:val="28"/>
          <w:szCs w:val="28"/>
        </w:rPr>
        <w:t xml:space="preserve">етроконверсия </w:t>
      </w:r>
      <w:r w:rsidR="00A5657D" w:rsidRPr="004A757B">
        <w:rPr>
          <w:sz w:val="28"/>
          <w:szCs w:val="28"/>
        </w:rPr>
        <w:t xml:space="preserve">фонда </w:t>
      </w:r>
      <w:r w:rsidR="0048028E" w:rsidRPr="004A757B">
        <w:rPr>
          <w:sz w:val="28"/>
          <w:szCs w:val="28"/>
        </w:rPr>
        <w:t>Ольгинской сельской библиотеки</w:t>
      </w:r>
      <w:r w:rsidR="00F63FD3" w:rsidRPr="004A757B">
        <w:rPr>
          <w:sz w:val="28"/>
          <w:szCs w:val="28"/>
        </w:rPr>
        <w:t>.</w:t>
      </w:r>
      <w:r w:rsidR="003D7DB6" w:rsidRPr="00456E33">
        <w:rPr>
          <w:sz w:val="28"/>
          <w:szCs w:val="28"/>
        </w:rPr>
        <w:t xml:space="preserve"> </w:t>
      </w:r>
    </w:p>
    <w:p w:rsidR="00F63FD3" w:rsidRPr="00456E33" w:rsidRDefault="00F63FD3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580D4D">
        <w:rPr>
          <w:sz w:val="28"/>
          <w:szCs w:val="28"/>
        </w:rPr>
        <w:t>Электронные ресурсы библиотек используются при справочно-библиографическо</w:t>
      </w:r>
      <w:r w:rsidR="000646E4" w:rsidRPr="00580D4D">
        <w:rPr>
          <w:sz w:val="28"/>
          <w:szCs w:val="28"/>
        </w:rPr>
        <w:t>м</w:t>
      </w:r>
      <w:r w:rsidRPr="00580D4D">
        <w:rPr>
          <w:sz w:val="28"/>
          <w:szCs w:val="28"/>
        </w:rPr>
        <w:t xml:space="preserve"> обслуживани</w:t>
      </w:r>
      <w:r w:rsidR="000646E4" w:rsidRPr="00580D4D">
        <w:rPr>
          <w:sz w:val="28"/>
          <w:szCs w:val="28"/>
        </w:rPr>
        <w:t>и</w:t>
      </w:r>
      <w:r w:rsidRPr="00580D4D">
        <w:rPr>
          <w:sz w:val="28"/>
          <w:szCs w:val="28"/>
        </w:rPr>
        <w:t xml:space="preserve"> пользователей</w:t>
      </w:r>
      <w:r w:rsidR="000646E4" w:rsidRPr="00580D4D">
        <w:rPr>
          <w:sz w:val="28"/>
          <w:szCs w:val="28"/>
        </w:rPr>
        <w:t>.</w:t>
      </w:r>
      <w:r w:rsidR="00A65642">
        <w:rPr>
          <w:sz w:val="28"/>
          <w:szCs w:val="28"/>
        </w:rPr>
        <w:t xml:space="preserve"> </w:t>
      </w:r>
    </w:p>
    <w:p w:rsidR="00AE5F63" w:rsidRPr="00456E33" w:rsidRDefault="00BE6214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6.6. </w:t>
      </w:r>
      <w:r w:rsidR="00AE5F63" w:rsidRPr="00456E33">
        <w:rPr>
          <w:i/>
          <w:sz w:val="28"/>
          <w:szCs w:val="28"/>
        </w:rPr>
        <w:t>Краткие выводы по разделу. Общие проблемы формирования и использования электронных ресурсов в библиотечной сфере региона.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580D4D">
        <w:rPr>
          <w:sz w:val="28"/>
          <w:szCs w:val="28"/>
        </w:rPr>
        <w:t xml:space="preserve">Формирование </w:t>
      </w:r>
      <w:r w:rsidR="000646E4" w:rsidRPr="00580D4D">
        <w:rPr>
          <w:sz w:val="28"/>
          <w:szCs w:val="28"/>
        </w:rPr>
        <w:t>сводного электронного каталога</w:t>
      </w:r>
      <w:r w:rsidRPr="00580D4D">
        <w:rPr>
          <w:sz w:val="28"/>
          <w:szCs w:val="28"/>
        </w:rPr>
        <w:t xml:space="preserve"> </w:t>
      </w:r>
      <w:r w:rsidR="0025764D">
        <w:rPr>
          <w:sz w:val="28"/>
          <w:szCs w:val="28"/>
        </w:rPr>
        <w:t xml:space="preserve">и доступ </w:t>
      </w:r>
      <w:r w:rsidR="00A76531">
        <w:rPr>
          <w:sz w:val="28"/>
          <w:szCs w:val="28"/>
        </w:rPr>
        <w:t>э</w:t>
      </w:r>
      <w:r w:rsidR="00A76531" w:rsidRPr="00580D4D">
        <w:rPr>
          <w:sz w:val="28"/>
          <w:szCs w:val="28"/>
        </w:rPr>
        <w:t>лектронны</w:t>
      </w:r>
      <w:r w:rsidR="00A76531">
        <w:rPr>
          <w:sz w:val="28"/>
          <w:szCs w:val="28"/>
        </w:rPr>
        <w:t xml:space="preserve">м </w:t>
      </w:r>
      <w:r w:rsidR="00A76531" w:rsidRPr="00580D4D">
        <w:rPr>
          <w:sz w:val="28"/>
          <w:szCs w:val="28"/>
        </w:rPr>
        <w:t xml:space="preserve"> ресурс</w:t>
      </w:r>
      <w:r w:rsidR="00A76531">
        <w:rPr>
          <w:sz w:val="28"/>
          <w:szCs w:val="28"/>
        </w:rPr>
        <w:t>ам</w:t>
      </w:r>
      <w:r w:rsidR="00A76531" w:rsidRPr="00580D4D">
        <w:rPr>
          <w:sz w:val="28"/>
          <w:szCs w:val="28"/>
        </w:rPr>
        <w:t xml:space="preserve"> </w:t>
      </w:r>
      <w:r w:rsidRPr="00580D4D">
        <w:rPr>
          <w:sz w:val="28"/>
          <w:szCs w:val="28"/>
        </w:rPr>
        <w:t xml:space="preserve">позволяет </w:t>
      </w:r>
      <w:r w:rsidR="000646E4" w:rsidRPr="00580D4D">
        <w:rPr>
          <w:sz w:val="28"/>
          <w:szCs w:val="28"/>
        </w:rPr>
        <w:t xml:space="preserve">библиотекам </w:t>
      </w:r>
      <w:r w:rsidR="00A5657D" w:rsidRPr="00580D4D">
        <w:rPr>
          <w:sz w:val="28"/>
          <w:szCs w:val="28"/>
        </w:rPr>
        <w:t xml:space="preserve">МКУ «БС НГП» </w:t>
      </w:r>
      <w:r w:rsidR="0025764D" w:rsidRPr="00580D4D">
        <w:rPr>
          <w:sz w:val="28"/>
          <w:szCs w:val="28"/>
        </w:rPr>
        <w:t xml:space="preserve">осуществлять более качественное </w:t>
      </w:r>
      <w:r w:rsidRPr="00580D4D">
        <w:rPr>
          <w:sz w:val="28"/>
          <w:szCs w:val="28"/>
        </w:rPr>
        <w:t>обслуживание пользователей.</w:t>
      </w:r>
      <w:r w:rsidRPr="00A5657D">
        <w:rPr>
          <w:sz w:val="28"/>
          <w:szCs w:val="28"/>
        </w:rPr>
        <w:t xml:space="preserve"> </w:t>
      </w:r>
    </w:p>
    <w:p w:rsidR="00623676" w:rsidRPr="00456E33" w:rsidRDefault="0062367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9DF" w:rsidRPr="00456E33" w:rsidRDefault="004668A8" w:rsidP="002628E1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СПРАВОЧНО-БИБЛИОГ</w:t>
      </w:r>
      <w:r w:rsidR="001D6389" w:rsidRPr="00456E33">
        <w:rPr>
          <w:rFonts w:ascii="Times New Roman" w:hAnsi="Times New Roman"/>
          <w:b/>
          <w:sz w:val="28"/>
          <w:szCs w:val="28"/>
        </w:rPr>
        <w:t>Р</w:t>
      </w:r>
      <w:r w:rsidRPr="00456E33">
        <w:rPr>
          <w:rFonts w:ascii="Times New Roman" w:hAnsi="Times New Roman"/>
          <w:b/>
          <w:sz w:val="28"/>
          <w:szCs w:val="28"/>
        </w:rPr>
        <w:t>АФИЧЕСК</w:t>
      </w:r>
      <w:r w:rsidR="00F769FF" w:rsidRPr="00456E33">
        <w:rPr>
          <w:rFonts w:ascii="Times New Roman" w:hAnsi="Times New Roman"/>
          <w:b/>
          <w:sz w:val="28"/>
          <w:szCs w:val="28"/>
        </w:rPr>
        <w:t xml:space="preserve">ОЕ, </w:t>
      </w:r>
    </w:p>
    <w:p w:rsidR="004668A8" w:rsidRPr="00456E33" w:rsidRDefault="004668A8" w:rsidP="002628E1">
      <w:pPr>
        <w:pStyle w:val="a3"/>
        <w:spacing w:line="360" w:lineRule="auto"/>
        <w:ind w:left="786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ИНФОРМАЦИОНН</w:t>
      </w:r>
      <w:r w:rsidR="00F769FF" w:rsidRPr="00456E33">
        <w:rPr>
          <w:rFonts w:ascii="Times New Roman" w:hAnsi="Times New Roman"/>
          <w:b/>
          <w:sz w:val="28"/>
          <w:szCs w:val="28"/>
        </w:rPr>
        <w:t>ОЕ ОБСЛУЖИВАНИЕ ПОЛЬЗОВАТЕЛЕЙ</w:t>
      </w:r>
    </w:p>
    <w:p w:rsidR="00F769FF" w:rsidRPr="00456E33" w:rsidRDefault="00AE5F63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7.1. Организация и ведение СБА в библиотеках</w:t>
      </w:r>
      <w:r w:rsidR="007F6772" w:rsidRPr="00456E33">
        <w:rPr>
          <w:i/>
          <w:sz w:val="28"/>
          <w:szCs w:val="28"/>
        </w:rPr>
        <w:t>.</w:t>
      </w:r>
      <w:r w:rsidRPr="00456E33">
        <w:rPr>
          <w:i/>
          <w:sz w:val="28"/>
          <w:szCs w:val="28"/>
        </w:rPr>
        <w:t xml:space="preserve"> </w:t>
      </w:r>
    </w:p>
    <w:p w:rsidR="00CB266D" w:rsidRPr="00456E33" w:rsidRDefault="007108A3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 течение 201</w:t>
      </w:r>
      <w:r w:rsidR="0086785D">
        <w:rPr>
          <w:rFonts w:ascii="Times New Roman" w:hAnsi="Times New Roman"/>
          <w:sz w:val="28"/>
          <w:szCs w:val="28"/>
        </w:rPr>
        <w:t>9</w:t>
      </w:r>
      <w:r w:rsidR="00CB266D" w:rsidRPr="00456E33">
        <w:rPr>
          <w:rFonts w:ascii="Times New Roman" w:hAnsi="Times New Roman"/>
          <w:sz w:val="28"/>
          <w:szCs w:val="28"/>
        </w:rPr>
        <w:t xml:space="preserve"> года библиотеки поселения продолжали работу по организации и ведению каталогов и картотек: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Новомихайловская центральная библиотека – алфавитный, систематический, краеведческий каталог, СКС - в традиционном и электронном виде; в течение года осуществлялось ведение алфавитного учетного каталога; картотек: </w:t>
      </w:r>
      <w:r w:rsidRPr="008845E5">
        <w:rPr>
          <w:sz w:val="28"/>
          <w:szCs w:val="28"/>
        </w:rPr>
        <w:t>«Сценарные материалы», «Юридические консультации», «Те</w:t>
      </w:r>
      <w:r w:rsidR="00A65642" w:rsidRPr="008845E5">
        <w:rPr>
          <w:sz w:val="28"/>
          <w:szCs w:val="28"/>
        </w:rPr>
        <w:t>рроризм – угроза человечеству»</w:t>
      </w:r>
      <w:r w:rsidR="0025764D" w:rsidRPr="008845E5">
        <w:rPr>
          <w:sz w:val="28"/>
          <w:szCs w:val="28"/>
        </w:rPr>
        <w:t>;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lastRenderedPageBreak/>
        <w:t>Новомихайловская детская библиотека – алфавитный, систематический каталог - в традиционном и электронном виде, краеведческий каталог – в карточном виде; ка</w:t>
      </w:r>
      <w:r w:rsidR="0025764D">
        <w:rPr>
          <w:sz w:val="28"/>
          <w:szCs w:val="28"/>
        </w:rPr>
        <w:t>ртотека «В помощь библиотекарю»;</w:t>
      </w:r>
    </w:p>
    <w:p w:rsidR="003D7DB6" w:rsidRDefault="003D7DB6" w:rsidP="002628E1">
      <w:pPr>
        <w:spacing w:line="360" w:lineRule="auto"/>
        <w:ind w:firstLine="567"/>
        <w:rPr>
          <w:sz w:val="28"/>
          <w:szCs w:val="28"/>
        </w:rPr>
      </w:pPr>
      <w:r w:rsidRPr="00456E33">
        <w:rPr>
          <w:sz w:val="28"/>
          <w:szCs w:val="28"/>
        </w:rPr>
        <w:t>Ольгинская сельская библиотека - алфавитный, систематический, краеведческий каталог  в традиционном карточном виде.</w:t>
      </w:r>
    </w:p>
    <w:p w:rsidR="00AE5F63" w:rsidRPr="00456E33" w:rsidRDefault="00AE5F63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703B95" w:rsidRPr="00703B95" w:rsidRDefault="00C34C16" w:rsidP="008845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6E33">
        <w:rPr>
          <w:sz w:val="28"/>
          <w:szCs w:val="28"/>
        </w:rPr>
        <w:t>ол</w:t>
      </w:r>
      <w:r>
        <w:rPr>
          <w:sz w:val="28"/>
          <w:szCs w:val="28"/>
        </w:rPr>
        <w:t>ьзователи библиотек</w:t>
      </w:r>
      <w:r w:rsidR="003D7DB6" w:rsidRPr="00456E33">
        <w:rPr>
          <w:sz w:val="28"/>
          <w:szCs w:val="28"/>
        </w:rPr>
        <w:t xml:space="preserve"> поселения информирова</w:t>
      </w:r>
      <w:r>
        <w:rPr>
          <w:sz w:val="28"/>
          <w:szCs w:val="28"/>
        </w:rPr>
        <w:t>лись</w:t>
      </w:r>
      <w:r w:rsidR="003D7DB6" w:rsidRPr="00456E33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 xml:space="preserve">о новых поступлениях: </w:t>
      </w:r>
      <w:r w:rsidRPr="00456E33">
        <w:rPr>
          <w:sz w:val="28"/>
          <w:szCs w:val="28"/>
        </w:rPr>
        <w:t>в устной форме</w:t>
      </w:r>
      <w:r>
        <w:rPr>
          <w:sz w:val="28"/>
          <w:szCs w:val="28"/>
        </w:rPr>
        <w:t>;</w:t>
      </w:r>
      <w:r w:rsidRPr="00456E33">
        <w:rPr>
          <w:sz w:val="28"/>
          <w:szCs w:val="28"/>
        </w:rPr>
        <w:t xml:space="preserve"> </w:t>
      </w:r>
      <w:r w:rsidR="00FE71F2">
        <w:rPr>
          <w:sz w:val="28"/>
          <w:szCs w:val="28"/>
        </w:rPr>
        <w:t xml:space="preserve">составлялись </w:t>
      </w:r>
      <w:r w:rsidR="003D7DB6" w:rsidRPr="00456E33">
        <w:rPr>
          <w:sz w:val="28"/>
          <w:szCs w:val="28"/>
        </w:rPr>
        <w:t>списки новой</w:t>
      </w:r>
      <w:r w:rsidR="00742699">
        <w:rPr>
          <w:sz w:val="28"/>
          <w:szCs w:val="28"/>
        </w:rPr>
        <w:t xml:space="preserve"> литературы в электронном виде</w:t>
      </w:r>
      <w:r w:rsidR="00CF1BE2">
        <w:rPr>
          <w:sz w:val="28"/>
          <w:szCs w:val="28"/>
        </w:rPr>
        <w:t xml:space="preserve">, </w:t>
      </w:r>
      <w:r w:rsidR="00703B95">
        <w:rPr>
          <w:sz w:val="28"/>
          <w:szCs w:val="28"/>
        </w:rPr>
        <w:t xml:space="preserve">они были доступны в т.ч. </w:t>
      </w:r>
      <w:r w:rsidR="00FD6298">
        <w:rPr>
          <w:sz w:val="28"/>
          <w:szCs w:val="28"/>
        </w:rPr>
        <w:t>и</w:t>
      </w:r>
      <w:r w:rsidR="00FE71F2">
        <w:rPr>
          <w:sz w:val="28"/>
          <w:szCs w:val="28"/>
        </w:rPr>
        <w:t>нтернет</w:t>
      </w:r>
      <w:r w:rsidR="00703B95">
        <w:rPr>
          <w:sz w:val="28"/>
          <w:szCs w:val="28"/>
        </w:rPr>
        <w:t>-пользователям</w:t>
      </w:r>
      <w:r w:rsidR="00FE71F2">
        <w:rPr>
          <w:sz w:val="28"/>
          <w:szCs w:val="28"/>
        </w:rPr>
        <w:t>;</w:t>
      </w:r>
      <w:r w:rsidR="003D7DB6" w:rsidRPr="00456E33">
        <w:rPr>
          <w:sz w:val="28"/>
          <w:szCs w:val="28"/>
        </w:rPr>
        <w:t xml:space="preserve"> </w:t>
      </w:r>
      <w:r w:rsidR="00F446DF" w:rsidRPr="00F446DF">
        <w:rPr>
          <w:sz w:val="28"/>
          <w:szCs w:val="28"/>
        </w:rPr>
        <w:t>использ</w:t>
      </w:r>
      <w:r w:rsidR="00FE71F2">
        <w:rPr>
          <w:sz w:val="28"/>
          <w:szCs w:val="28"/>
        </w:rPr>
        <w:t>овались</w:t>
      </w:r>
      <w:r w:rsidR="00F446DF" w:rsidRPr="00F446DF">
        <w:rPr>
          <w:sz w:val="28"/>
          <w:szCs w:val="28"/>
        </w:rPr>
        <w:t xml:space="preserve"> комплексные формы информирования читателей. </w:t>
      </w:r>
      <w:r w:rsidR="00703B95" w:rsidRPr="008845E5">
        <w:rPr>
          <w:sz w:val="28"/>
          <w:szCs w:val="28"/>
        </w:rPr>
        <w:t xml:space="preserve">В </w:t>
      </w:r>
      <w:r w:rsidR="008845E5" w:rsidRPr="008845E5">
        <w:rPr>
          <w:sz w:val="28"/>
          <w:szCs w:val="28"/>
        </w:rPr>
        <w:t>библиотеках был организован цикл мероприятий в рамках Дней новых книг</w:t>
      </w:r>
      <w:r w:rsidR="008845E5">
        <w:rPr>
          <w:sz w:val="28"/>
          <w:szCs w:val="28"/>
        </w:rPr>
        <w:t>.</w:t>
      </w:r>
    </w:p>
    <w:p w:rsidR="00DA684B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Количество абонентов индивидуального библиографического </w:t>
      </w:r>
      <w:r w:rsidRPr="008845E5">
        <w:rPr>
          <w:sz w:val="28"/>
          <w:szCs w:val="28"/>
        </w:rPr>
        <w:t xml:space="preserve">информирования в библиотеках поселения – </w:t>
      </w:r>
      <w:r w:rsidR="008845E5" w:rsidRPr="008845E5">
        <w:rPr>
          <w:sz w:val="28"/>
          <w:szCs w:val="28"/>
        </w:rPr>
        <w:t>8</w:t>
      </w:r>
      <w:r w:rsidR="00B524FA" w:rsidRPr="008845E5">
        <w:rPr>
          <w:sz w:val="28"/>
          <w:szCs w:val="28"/>
        </w:rPr>
        <w:t xml:space="preserve">, абонентов группового информирования </w:t>
      </w:r>
      <w:r w:rsidR="0025764D" w:rsidRPr="008845E5">
        <w:rPr>
          <w:sz w:val="28"/>
          <w:szCs w:val="28"/>
        </w:rPr>
        <w:t xml:space="preserve">- </w:t>
      </w:r>
      <w:r w:rsidR="00703B95" w:rsidRPr="008845E5">
        <w:rPr>
          <w:sz w:val="28"/>
          <w:szCs w:val="28"/>
        </w:rPr>
        <w:t>нет</w:t>
      </w:r>
      <w:r w:rsidR="00B524FA" w:rsidRPr="008845E5">
        <w:rPr>
          <w:sz w:val="28"/>
          <w:szCs w:val="28"/>
        </w:rPr>
        <w:t>.</w:t>
      </w:r>
      <w:r w:rsidR="00DA684B" w:rsidRPr="00456E33">
        <w:rPr>
          <w:sz w:val="28"/>
          <w:szCs w:val="28"/>
        </w:rPr>
        <w:t xml:space="preserve"> </w:t>
      </w:r>
    </w:p>
    <w:p w:rsidR="003D7DB6" w:rsidRPr="00456E33" w:rsidRDefault="00742699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86785D">
        <w:rPr>
          <w:sz w:val="28"/>
          <w:szCs w:val="28"/>
        </w:rPr>
        <w:t>9</w:t>
      </w:r>
      <w:r w:rsidR="003D7DB6" w:rsidRPr="00456E33">
        <w:rPr>
          <w:sz w:val="28"/>
          <w:szCs w:val="28"/>
        </w:rPr>
        <w:t xml:space="preserve"> году количество выданных справок и предоставленных консультаций посетителям </w:t>
      </w:r>
      <w:r w:rsidR="003D7DB6" w:rsidRPr="00703B95">
        <w:rPr>
          <w:sz w:val="28"/>
          <w:szCs w:val="28"/>
        </w:rPr>
        <w:t>библиотек  -</w:t>
      </w:r>
      <w:r w:rsidRPr="00703B95">
        <w:rPr>
          <w:sz w:val="28"/>
          <w:szCs w:val="28"/>
        </w:rPr>
        <w:t xml:space="preserve"> </w:t>
      </w:r>
      <w:r w:rsidR="00703B95" w:rsidRPr="00703B95">
        <w:rPr>
          <w:sz w:val="28"/>
          <w:szCs w:val="28"/>
        </w:rPr>
        <w:t>601</w:t>
      </w:r>
      <w:r w:rsidR="0086785D" w:rsidRPr="00703B95">
        <w:rPr>
          <w:sz w:val="28"/>
          <w:szCs w:val="28"/>
        </w:rPr>
        <w:t xml:space="preserve"> </w:t>
      </w:r>
      <w:r w:rsidR="00826862" w:rsidRPr="00703B95">
        <w:rPr>
          <w:sz w:val="28"/>
          <w:szCs w:val="28"/>
        </w:rPr>
        <w:t>(</w:t>
      </w:r>
      <w:r w:rsidRPr="00703B95">
        <w:rPr>
          <w:sz w:val="28"/>
          <w:szCs w:val="28"/>
        </w:rPr>
        <w:t>в 201</w:t>
      </w:r>
      <w:r w:rsidR="0086785D" w:rsidRPr="00703B95">
        <w:rPr>
          <w:sz w:val="28"/>
          <w:szCs w:val="28"/>
        </w:rPr>
        <w:t>8</w:t>
      </w:r>
      <w:r w:rsidR="003D7DB6" w:rsidRPr="00703B95">
        <w:rPr>
          <w:sz w:val="28"/>
          <w:szCs w:val="28"/>
        </w:rPr>
        <w:t xml:space="preserve"> г. </w:t>
      </w:r>
      <w:r w:rsidRPr="00703B95">
        <w:rPr>
          <w:sz w:val="28"/>
          <w:szCs w:val="28"/>
        </w:rPr>
        <w:t xml:space="preserve">- </w:t>
      </w:r>
      <w:r w:rsidR="0086785D" w:rsidRPr="00703B95">
        <w:rPr>
          <w:sz w:val="28"/>
          <w:szCs w:val="28"/>
        </w:rPr>
        <w:t xml:space="preserve">564 </w:t>
      </w:r>
      <w:r w:rsidR="00826862" w:rsidRPr="00703B95">
        <w:rPr>
          <w:sz w:val="28"/>
          <w:szCs w:val="28"/>
        </w:rPr>
        <w:t xml:space="preserve">справки), </w:t>
      </w:r>
      <w:r w:rsidR="003D7DB6" w:rsidRPr="00703B95">
        <w:rPr>
          <w:sz w:val="28"/>
          <w:szCs w:val="28"/>
        </w:rPr>
        <w:t xml:space="preserve">из них </w:t>
      </w:r>
      <w:r w:rsidR="00826862" w:rsidRPr="00703B95">
        <w:rPr>
          <w:sz w:val="28"/>
          <w:szCs w:val="28"/>
        </w:rPr>
        <w:t>в</w:t>
      </w:r>
      <w:r w:rsidR="00826862" w:rsidRPr="00826862">
        <w:rPr>
          <w:sz w:val="28"/>
          <w:szCs w:val="28"/>
        </w:rPr>
        <w:t xml:space="preserve"> </w:t>
      </w:r>
      <w:r w:rsidR="00826862" w:rsidRPr="00703B95">
        <w:rPr>
          <w:sz w:val="28"/>
          <w:szCs w:val="28"/>
        </w:rPr>
        <w:t>удаленном режиме</w:t>
      </w:r>
      <w:r w:rsidR="00826862" w:rsidRPr="00826862">
        <w:rPr>
          <w:sz w:val="28"/>
          <w:szCs w:val="28"/>
        </w:rPr>
        <w:t xml:space="preserve"> </w:t>
      </w:r>
      <w:r w:rsidR="003D7DB6" w:rsidRPr="00703B95">
        <w:rPr>
          <w:sz w:val="28"/>
          <w:szCs w:val="28"/>
        </w:rPr>
        <w:t>–</w:t>
      </w:r>
      <w:r w:rsidR="00571D89" w:rsidRPr="00703B95">
        <w:rPr>
          <w:sz w:val="28"/>
          <w:szCs w:val="28"/>
        </w:rPr>
        <w:t xml:space="preserve"> </w:t>
      </w:r>
      <w:r w:rsidR="00703B95" w:rsidRPr="00703B95">
        <w:rPr>
          <w:sz w:val="28"/>
          <w:szCs w:val="28"/>
        </w:rPr>
        <w:t xml:space="preserve">106 (2018 год - </w:t>
      </w:r>
      <w:r w:rsidR="00826862" w:rsidRPr="00703B95">
        <w:rPr>
          <w:sz w:val="28"/>
          <w:szCs w:val="28"/>
        </w:rPr>
        <w:t>82</w:t>
      </w:r>
      <w:r w:rsidR="00826862">
        <w:rPr>
          <w:sz w:val="28"/>
          <w:szCs w:val="28"/>
        </w:rPr>
        <w:t xml:space="preserve"> справки</w:t>
      </w:r>
      <w:r w:rsidR="00703B95">
        <w:rPr>
          <w:sz w:val="28"/>
          <w:szCs w:val="28"/>
        </w:rPr>
        <w:t>)</w:t>
      </w:r>
      <w:r w:rsidR="00571D89">
        <w:rPr>
          <w:sz w:val="28"/>
          <w:szCs w:val="28"/>
        </w:rPr>
        <w:t xml:space="preserve">.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Пользователей </w:t>
      </w:r>
      <w:r w:rsidR="0035238A">
        <w:rPr>
          <w:sz w:val="28"/>
          <w:szCs w:val="28"/>
        </w:rPr>
        <w:t xml:space="preserve">центральной библиотеки </w:t>
      </w:r>
      <w:r w:rsidRPr="00456E33">
        <w:rPr>
          <w:sz w:val="28"/>
          <w:szCs w:val="28"/>
        </w:rPr>
        <w:t>интересует социально значимая</w:t>
      </w:r>
      <w:r w:rsidR="0025764D">
        <w:rPr>
          <w:sz w:val="28"/>
          <w:szCs w:val="28"/>
        </w:rPr>
        <w:t xml:space="preserve">, </w:t>
      </w:r>
      <w:r w:rsidRPr="00456E33">
        <w:rPr>
          <w:sz w:val="28"/>
          <w:szCs w:val="28"/>
        </w:rPr>
        <w:t xml:space="preserve">  правовая информация, литература в помощь профессиональной деятельности и личным интересам. В детской и сельской библиотеках за справками чаще обращаются учащиеся, запросы которых </w:t>
      </w:r>
      <w:r w:rsidR="0025764D">
        <w:rPr>
          <w:sz w:val="28"/>
          <w:szCs w:val="28"/>
        </w:rPr>
        <w:t xml:space="preserve">непосредственно </w:t>
      </w:r>
      <w:r w:rsidR="0086785D">
        <w:rPr>
          <w:sz w:val="28"/>
          <w:szCs w:val="28"/>
        </w:rPr>
        <w:t xml:space="preserve">связаны с учебой. </w:t>
      </w:r>
      <w:r w:rsidRPr="00456E33">
        <w:rPr>
          <w:sz w:val="28"/>
          <w:szCs w:val="28"/>
        </w:rPr>
        <w:t>Учет библиографических справок осуществляется в тетради учета (</w:t>
      </w:r>
      <w:r w:rsidR="0025764D">
        <w:rPr>
          <w:sz w:val="28"/>
          <w:szCs w:val="28"/>
        </w:rPr>
        <w:t xml:space="preserve">во </w:t>
      </w:r>
      <w:r w:rsidR="0035238A">
        <w:rPr>
          <w:sz w:val="28"/>
          <w:szCs w:val="28"/>
        </w:rPr>
        <w:t>все</w:t>
      </w:r>
      <w:r w:rsidR="0025764D">
        <w:rPr>
          <w:sz w:val="28"/>
          <w:szCs w:val="28"/>
        </w:rPr>
        <w:t>х</w:t>
      </w:r>
      <w:r w:rsidR="0035238A">
        <w:rPr>
          <w:sz w:val="28"/>
          <w:szCs w:val="28"/>
        </w:rPr>
        <w:t xml:space="preserve"> библиотек</w:t>
      </w:r>
      <w:r w:rsidR="0025764D">
        <w:rPr>
          <w:sz w:val="28"/>
          <w:szCs w:val="28"/>
        </w:rPr>
        <w:t>ах</w:t>
      </w:r>
      <w:r w:rsidR="0035238A">
        <w:rPr>
          <w:sz w:val="28"/>
          <w:szCs w:val="28"/>
        </w:rPr>
        <w:t xml:space="preserve"> поселения</w:t>
      </w:r>
      <w:r w:rsidRPr="00456E33">
        <w:rPr>
          <w:sz w:val="28"/>
          <w:szCs w:val="28"/>
        </w:rPr>
        <w:t>)</w:t>
      </w:r>
      <w:r w:rsidR="0035238A">
        <w:rPr>
          <w:sz w:val="28"/>
          <w:szCs w:val="28"/>
        </w:rPr>
        <w:t xml:space="preserve">, </w:t>
      </w:r>
      <w:r w:rsidRPr="00456E33">
        <w:rPr>
          <w:sz w:val="28"/>
          <w:szCs w:val="28"/>
        </w:rPr>
        <w:t xml:space="preserve"> </w:t>
      </w:r>
      <w:r w:rsidR="0035238A" w:rsidRPr="00456E33">
        <w:rPr>
          <w:sz w:val="28"/>
          <w:szCs w:val="28"/>
        </w:rPr>
        <w:t xml:space="preserve">детская библиотека </w:t>
      </w:r>
      <w:r w:rsidR="0035238A">
        <w:rPr>
          <w:sz w:val="28"/>
          <w:szCs w:val="28"/>
        </w:rPr>
        <w:t>так же ведет</w:t>
      </w:r>
      <w:r w:rsidRPr="00456E33">
        <w:rPr>
          <w:sz w:val="28"/>
          <w:szCs w:val="28"/>
        </w:rPr>
        <w:t xml:space="preserve"> картотек</w:t>
      </w:r>
      <w:r w:rsidR="0035238A">
        <w:rPr>
          <w:sz w:val="28"/>
          <w:szCs w:val="28"/>
        </w:rPr>
        <w:t>у справок</w:t>
      </w:r>
      <w:r w:rsidRPr="00456E33">
        <w:rPr>
          <w:sz w:val="28"/>
          <w:szCs w:val="28"/>
        </w:rPr>
        <w:t>. Для более полного справочно-библиографического и информационного обслуживания используются</w:t>
      </w:r>
      <w:r w:rsidR="0035238A">
        <w:rPr>
          <w:sz w:val="28"/>
          <w:szCs w:val="28"/>
        </w:rPr>
        <w:t xml:space="preserve"> </w:t>
      </w:r>
      <w:r w:rsidRPr="00456E33">
        <w:rPr>
          <w:sz w:val="28"/>
          <w:szCs w:val="28"/>
        </w:rPr>
        <w:t xml:space="preserve">традиционные каталоги и картотеки, ЭК, </w:t>
      </w:r>
      <w:r w:rsidR="00772A2C" w:rsidRPr="00456E33">
        <w:rPr>
          <w:sz w:val="28"/>
          <w:szCs w:val="28"/>
        </w:rPr>
        <w:t>СПС «Консультант Плюс»</w:t>
      </w:r>
      <w:r w:rsidRPr="00456E33">
        <w:rPr>
          <w:sz w:val="28"/>
          <w:szCs w:val="28"/>
        </w:rPr>
        <w:t xml:space="preserve">, </w:t>
      </w:r>
      <w:r w:rsidR="00C34C16" w:rsidRPr="00456E33">
        <w:rPr>
          <w:sz w:val="28"/>
          <w:szCs w:val="28"/>
        </w:rPr>
        <w:t>Интернет</w:t>
      </w:r>
      <w:r w:rsidR="00C34C16">
        <w:rPr>
          <w:sz w:val="28"/>
          <w:szCs w:val="28"/>
        </w:rPr>
        <w:t>-</w:t>
      </w:r>
      <w:r w:rsidR="0086785D">
        <w:rPr>
          <w:sz w:val="28"/>
          <w:szCs w:val="28"/>
        </w:rPr>
        <w:t>ресурсы, в т.ч. в</w:t>
      </w:r>
      <w:r w:rsidRPr="00456E33">
        <w:rPr>
          <w:sz w:val="28"/>
          <w:szCs w:val="28"/>
        </w:rPr>
        <w:t>иртуальн</w:t>
      </w:r>
      <w:r w:rsidR="0086785D">
        <w:rPr>
          <w:sz w:val="28"/>
          <w:szCs w:val="28"/>
        </w:rPr>
        <w:t>ая</w:t>
      </w:r>
      <w:r w:rsidRPr="00456E33">
        <w:rPr>
          <w:sz w:val="28"/>
          <w:szCs w:val="28"/>
        </w:rPr>
        <w:t xml:space="preserve"> справочн</w:t>
      </w:r>
      <w:r w:rsidR="0086785D">
        <w:rPr>
          <w:sz w:val="28"/>
          <w:szCs w:val="28"/>
        </w:rPr>
        <w:t>ая</w:t>
      </w:r>
      <w:r w:rsidRPr="00456E33">
        <w:rPr>
          <w:sz w:val="28"/>
          <w:szCs w:val="28"/>
        </w:rPr>
        <w:t xml:space="preserve"> служб</w:t>
      </w:r>
      <w:r w:rsidR="0086785D">
        <w:rPr>
          <w:sz w:val="28"/>
          <w:szCs w:val="28"/>
        </w:rPr>
        <w:t>а</w:t>
      </w:r>
      <w:r w:rsidRPr="00456E33">
        <w:rPr>
          <w:sz w:val="28"/>
          <w:szCs w:val="28"/>
        </w:rPr>
        <w:t xml:space="preserve"> корпорации универсальных научных библиотек «Корунб».</w:t>
      </w:r>
    </w:p>
    <w:p w:rsidR="003D7DB6" w:rsidRPr="00456E33" w:rsidRDefault="00703B95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571D89" w:rsidRPr="00571D89">
        <w:rPr>
          <w:sz w:val="28"/>
          <w:szCs w:val="28"/>
        </w:rPr>
        <w:t>ля</w:t>
      </w:r>
      <w:r w:rsidR="003D7DB6" w:rsidRPr="00571D89">
        <w:rPr>
          <w:sz w:val="28"/>
          <w:szCs w:val="28"/>
        </w:rPr>
        <w:t xml:space="preserve"> </w:t>
      </w:r>
      <w:r w:rsidR="00571D89" w:rsidRPr="00571D89">
        <w:rPr>
          <w:sz w:val="28"/>
          <w:szCs w:val="28"/>
        </w:rPr>
        <w:t xml:space="preserve">удаленных </w:t>
      </w:r>
      <w:r w:rsidR="003D7DB6" w:rsidRPr="00571D89">
        <w:rPr>
          <w:sz w:val="28"/>
          <w:szCs w:val="28"/>
        </w:rPr>
        <w:t xml:space="preserve">читателей </w:t>
      </w:r>
      <w:r>
        <w:rPr>
          <w:sz w:val="28"/>
          <w:szCs w:val="28"/>
        </w:rPr>
        <w:t xml:space="preserve">в течение года </w:t>
      </w:r>
      <w:r w:rsidR="0086785D" w:rsidRPr="00571D89">
        <w:rPr>
          <w:sz w:val="28"/>
          <w:szCs w:val="28"/>
        </w:rPr>
        <w:t>бы</w:t>
      </w:r>
      <w:r w:rsidR="0086785D">
        <w:rPr>
          <w:sz w:val="28"/>
          <w:szCs w:val="28"/>
        </w:rPr>
        <w:t>ла доступна виртуальная справка</w:t>
      </w:r>
      <w:r w:rsidR="0086785D" w:rsidRPr="00571D89">
        <w:rPr>
          <w:sz w:val="28"/>
          <w:szCs w:val="28"/>
        </w:rPr>
        <w:t xml:space="preserve"> </w:t>
      </w:r>
      <w:r w:rsidR="00571D89" w:rsidRPr="00571D89">
        <w:rPr>
          <w:sz w:val="28"/>
          <w:szCs w:val="28"/>
        </w:rPr>
        <w:t>через Интернет-сайты МКУ «БС НГП»</w:t>
      </w:r>
      <w:r w:rsidR="003D7DB6" w:rsidRPr="00571D89">
        <w:rPr>
          <w:sz w:val="28"/>
          <w:szCs w:val="28"/>
        </w:rPr>
        <w:t>.</w:t>
      </w:r>
      <w:r w:rsidR="003D7DB6" w:rsidRPr="00456E33">
        <w:rPr>
          <w:sz w:val="28"/>
          <w:szCs w:val="28"/>
        </w:rPr>
        <w:t xml:space="preserve"> </w:t>
      </w:r>
    </w:p>
    <w:p w:rsidR="00AE5F63" w:rsidRPr="00456E33" w:rsidRDefault="00AE5F63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7.3. Организация МБА и ЭДД в муниципальных библиотеках. </w:t>
      </w:r>
    </w:p>
    <w:p w:rsidR="00FD4CFA" w:rsidRPr="00456E33" w:rsidRDefault="00FD4CFA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 работе библиотек поселения для удовлетворения читательского спроса используется внутрисистемный обмен литературой.</w:t>
      </w:r>
      <w:r w:rsidR="00742699">
        <w:rPr>
          <w:rFonts w:ascii="Times New Roman" w:hAnsi="Times New Roman"/>
          <w:sz w:val="28"/>
          <w:szCs w:val="28"/>
        </w:rPr>
        <w:t xml:space="preserve"> </w:t>
      </w:r>
    </w:p>
    <w:p w:rsidR="00AE5F63" w:rsidRPr="00456E33" w:rsidRDefault="00AE5F63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7.4. Формирование информационной культуры пользователей. </w:t>
      </w:r>
    </w:p>
    <w:p w:rsidR="0086785D" w:rsidRDefault="0086785D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</w:t>
      </w:r>
      <w:r w:rsidR="003D7DB6" w:rsidRPr="00456E33">
        <w:rPr>
          <w:sz w:val="28"/>
          <w:szCs w:val="28"/>
        </w:rPr>
        <w:t xml:space="preserve">ри записи </w:t>
      </w:r>
      <w:r w:rsidR="0025764D" w:rsidRPr="00456E33">
        <w:rPr>
          <w:sz w:val="28"/>
          <w:szCs w:val="28"/>
        </w:rPr>
        <w:t>новых пользователей</w:t>
      </w:r>
      <w:r>
        <w:rPr>
          <w:sz w:val="28"/>
          <w:szCs w:val="28"/>
        </w:rPr>
        <w:t xml:space="preserve"> и при необходимости </w:t>
      </w:r>
      <w:r w:rsidR="003D7DB6" w:rsidRPr="00456E33">
        <w:rPr>
          <w:sz w:val="28"/>
          <w:szCs w:val="28"/>
        </w:rPr>
        <w:t>в библиотек</w:t>
      </w:r>
      <w:r w:rsidR="0025764D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3D7DB6" w:rsidRPr="00456E33">
        <w:rPr>
          <w:sz w:val="28"/>
          <w:szCs w:val="28"/>
        </w:rPr>
        <w:t>проводи</w:t>
      </w:r>
      <w:r w:rsidR="006D517F">
        <w:rPr>
          <w:sz w:val="28"/>
          <w:szCs w:val="28"/>
        </w:rPr>
        <w:t>лись</w:t>
      </w:r>
      <w:r w:rsidR="003D7DB6" w:rsidRPr="00456E33">
        <w:rPr>
          <w:sz w:val="28"/>
          <w:szCs w:val="28"/>
        </w:rPr>
        <w:t xml:space="preserve"> бесед</w:t>
      </w:r>
      <w:r w:rsidR="006D517F">
        <w:rPr>
          <w:sz w:val="28"/>
          <w:szCs w:val="28"/>
        </w:rPr>
        <w:t>ы</w:t>
      </w:r>
      <w:r w:rsidR="003D7DB6" w:rsidRPr="00456E33">
        <w:rPr>
          <w:sz w:val="28"/>
          <w:szCs w:val="28"/>
        </w:rPr>
        <w:t xml:space="preserve">-знакомство с фондом, </w:t>
      </w:r>
      <w:r w:rsidR="0025764D">
        <w:rPr>
          <w:sz w:val="28"/>
          <w:szCs w:val="28"/>
        </w:rPr>
        <w:t xml:space="preserve">с </w:t>
      </w:r>
      <w:r w:rsidR="003D7DB6" w:rsidRPr="00456E33">
        <w:rPr>
          <w:sz w:val="28"/>
          <w:szCs w:val="28"/>
        </w:rPr>
        <w:t xml:space="preserve">правилами пользования, </w:t>
      </w:r>
      <w:r>
        <w:rPr>
          <w:sz w:val="28"/>
          <w:szCs w:val="28"/>
        </w:rPr>
        <w:t>индивидуальные и групповые</w:t>
      </w:r>
      <w:r w:rsidRPr="00456E33">
        <w:rPr>
          <w:sz w:val="28"/>
          <w:szCs w:val="28"/>
        </w:rPr>
        <w:t xml:space="preserve"> консультации по работе с каталогами и картотеками</w:t>
      </w:r>
      <w:r w:rsidR="003D7DB6" w:rsidRPr="00456E33">
        <w:rPr>
          <w:sz w:val="28"/>
          <w:szCs w:val="28"/>
        </w:rPr>
        <w:t xml:space="preserve">, </w:t>
      </w:r>
      <w:r w:rsidR="006D517F">
        <w:rPr>
          <w:sz w:val="28"/>
          <w:szCs w:val="28"/>
        </w:rPr>
        <w:t>разд</w:t>
      </w:r>
      <w:r w:rsidR="003D7DB6" w:rsidRPr="00456E33">
        <w:rPr>
          <w:sz w:val="28"/>
          <w:szCs w:val="28"/>
        </w:rPr>
        <w:t>а</w:t>
      </w:r>
      <w:r w:rsidR="006D517F">
        <w:rPr>
          <w:sz w:val="28"/>
          <w:szCs w:val="28"/>
        </w:rPr>
        <w:t>вались</w:t>
      </w:r>
      <w:r w:rsidR="003D7DB6" w:rsidRPr="00456E33">
        <w:rPr>
          <w:sz w:val="28"/>
          <w:szCs w:val="28"/>
        </w:rPr>
        <w:t xml:space="preserve"> визитки. </w:t>
      </w:r>
    </w:p>
    <w:p w:rsidR="003D7DB6" w:rsidRPr="00456E33" w:rsidRDefault="0086785D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D7DB6" w:rsidRPr="00456E33">
        <w:rPr>
          <w:sz w:val="28"/>
          <w:szCs w:val="28"/>
        </w:rPr>
        <w:t>етск</w:t>
      </w:r>
      <w:r>
        <w:rPr>
          <w:sz w:val="28"/>
          <w:szCs w:val="28"/>
        </w:rPr>
        <w:t>ая</w:t>
      </w:r>
      <w:r w:rsidR="003D7DB6" w:rsidRPr="00456E33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="003D7DB6" w:rsidRPr="00456E33">
        <w:rPr>
          <w:sz w:val="28"/>
          <w:szCs w:val="28"/>
        </w:rPr>
        <w:t xml:space="preserve"> </w:t>
      </w:r>
      <w:r w:rsidR="00E86020">
        <w:rPr>
          <w:sz w:val="28"/>
          <w:szCs w:val="28"/>
        </w:rPr>
        <w:t xml:space="preserve">успешно </w:t>
      </w:r>
      <w:r w:rsidR="003D7DB6" w:rsidRPr="00456E33">
        <w:rPr>
          <w:sz w:val="28"/>
          <w:szCs w:val="28"/>
        </w:rPr>
        <w:t>реализует Программ</w:t>
      </w:r>
      <w:r>
        <w:rPr>
          <w:sz w:val="28"/>
          <w:szCs w:val="28"/>
        </w:rPr>
        <w:t>у</w:t>
      </w:r>
      <w:r w:rsidR="003D7DB6" w:rsidRPr="00456E33">
        <w:rPr>
          <w:sz w:val="28"/>
          <w:szCs w:val="28"/>
        </w:rPr>
        <w:t xml:space="preserve"> по воспитанию культуры чтения </w:t>
      </w:r>
      <w:r w:rsidR="006D517F" w:rsidRPr="006D517F">
        <w:rPr>
          <w:sz w:val="28"/>
          <w:szCs w:val="28"/>
        </w:rPr>
        <w:t xml:space="preserve">для школьников начальных классов </w:t>
      </w:r>
      <w:r w:rsidR="003D7DB6" w:rsidRPr="00456E33">
        <w:rPr>
          <w:sz w:val="28"/>
          <w:szCs w:val="28"/>
        </w:rPr>
        <w:t xml:space="preserve">«Школа информационного комфорта». Уроки библиотечно-библиографических знаний проводятся систематически, охватывают такие темы, как история книгопечатания, структура книги, работа со словарями и справочниками, художники-иллюстраторы и пр. </w:t>
      </w:r>
      <w:r w:rsidR="003D7DB6" w:rsidRPr="00703B95">
        <w:rPr>
          <w:sz w:val="28"/>
          <w:szCs w:val="28"/>
        </w:rPr>
        <w:t>В 201</w:t>
      </w:r>
      <w:r w:rsidRPr="00703B95">
        <w:rPr>
          <w:sz w:val="28"/>
          <w:szCs w:val="28"/>
        </w:rPr>
        <w:t>9</w:t>
      </w:r>
      <w:r w:rsidR="003D7DB6" w:rsidRPr="00703B95">
        <w:rPr>
          <w:sz w:val="28"/>
          <w:szCs w:val="28"/>
        </w:rPr>
        <w:t xml:space="preserve"> году было проведено 1</w:t>
      </w:r>
      <w:r w:rsidR="00703B95" w:rsidRPr="00703B95">
        <w:rPr>
          <w:sz w:val="28"/>
          <w:szCs w:val="28"/>
        </w:rPr>
        <w:t>5</w:t>
      </w:r>
      <w:r w:rsidR="003D7DB6" w:rsidRPr="00703B95">
        <w:rPr>
          <w:sz w:val="28"/>
          <w:szCs w:val="28"/>
        </w:rPr>
        <w:t xml:space="preserve"> уроков.</w:t>
      </w:r>
      <w:r w:rsidR="003D7DB6" w:rsidRPr="00456E33">
        <w:rPr>
          <w:sz w:val="28"/>
          <w:szCs w:val="28"/>
        </w:rPr>
        <w:t xml:space="preserve"> 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В Ольгинской сельской библиотеке с читателями-школьниками было </w:t>
      </w:r>
      <w:r w:rsidRPr="00A92CBE">
        <w:rPr>
          <w:sz w:val="28"/>
          <w:szCs w:val="28"/>
        </w:rPr>
        <w:t xml:space="preserve">проведено </w:t>
      </w:r>
      <w:r w:rsidRPr="00703B95">
        <w:rPr>
          <w:sz w:val="28"/>
          <w:szCs w:val="28"/>
        </w:rPr>
        <w:t>2 урока библиотечно-библиографических знаний: знакомство с библиотекой и беседа о структуре книги для учащихся начальных классов.</w:t>
      </w:r>
      <w:r w:rsidRPr="00456E33">
        <w:rPr>
          <w:sz w:val="28"/>
          <w:szCs w:val="28"/>
        </w:rPr>
        <w:t xml:space="preserve">  </w:t>
      </w:r>
    </w:p>
    <w:p w:rsidR="00AE5F63" w:rsidRPr="00456E33" w:rsidRDefault="00AE5F63" w:rsidP="002628E1">
      <w:pPr>
        <w:autoSpaceDE w:val="0"/>
        <w:autoSpaceDN w:val="0"/>
        <w:adjustRightInd w:val="0"/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7.</w:t>
      </w:r>
      <w:r w:rsidR="008875E5" w:rsidRPr="00456E33">
        <w:rPr>
          <w:i/>
          <w:sz w:val="28"/>
          <w:szCs w:val="28"/>
        </w:rPr>
        <w:t>5</w:t>
      </w:r>
      <w:r w:rsidRPr="00456E33">
        <w:rPr>
          <w:i/>
          <w:sz w:val="28"/>
          <w:szCs w:val="28"/>
        </w:rPr>
        <w:t xml:space="preserve">. Выпуск библиографической продукции. </w:t>
      </w:r>
    </w:p>
    <w:p w:rsidR="00703B95" w:rsidRPr="00703B95" w:rsidRDefault="00777866" w:rsidP="00E44D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Библиотеки поселения</w:t>
      </w:r>
      <w:r w:rsidR="003D7DB6" w:rsidRPr="00456E33">
        <w:rPr>
          <w:sz w:val="28"/>
          <w:szCs w:val="28"/>
        </w:rPr>
        <w:t xml:space="preserve"> в течение года </w:t>
      </w:r>
      <w:r w:rsidRPr="00456E33">
        <w:rPr>
          <w:sz w:val="28"/>
          <w:szCs w:val="28"/>
        </w:rPr>
        <w:t xml:space="preserve">активно </w:t>
      </w:r>
      <w:r w:rsidR="00742699" w:rsidRPr="00456E33">
        <w:rPr>
          <w:sz w:val="28"/>
          <w:szCs w:val="28"/>
        </w:rPr>
        <w:t>использ</w:t>
      </w:r>
      <w:r w:rsidR="00742699">
        <w:rPr>
          <w:sz w:val="28"/>
          <w:szCs w:val="28"/>
        </w:rPr>
        <w:t>овали</w:t>
      </w:r>
      <w:r w:rsidR="00742699" w:rsidRPr="00456E33">
        <w:rPr>
          <w:sz w:val="28"/>
          <w:szCs w:val="28"/>
        </w:rPr>
        <w:t xml:space="preserve"> в своей работе </w:t>
      </w:r>
      <w:r w:rsidRPr="00456E33">
        <w:rPr>
          <w:sz w:val="28"/>
          <w:szCs w:val="28"/>
        </w:rPr>
        <w:t>разнообразн</w:t>
      </w:r>
      <w:r>
        <w:rPr>
          <w:sz w:val="28"/>
          <w:szCs w:val="28"/>
        </w:rPr>
        <w:t>ую</w:t>
      </w:r>
      <w:r w:rsidRPr="00456E33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456E33">
        <w:rPr>
          <w:sz w:val="28"/>
          <w:szCs w:val="28"/>
        </w:rPr>
        <w:t xml:space="preserve"> и библиографическ</w:t>
      </w:r>
      <w:r>
        <w:rPr>
          <w:sz w:val="28"/>
          <w:szCs w:val="28"/>
        </w:rPr>
        <w:t>ую</w:t>
      </w:r>
      <w:r w:rsidRPr="00456E33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ю</w:t>
      </w:r>
      <w:r w:rsidR="0086785D">
        <w:rPr>
          <w:sz w:val="28"/>
          <w:szCs w:val="28"/>
        </w:rPr>
        <w:t xml:space="preserve">, в т.ч. </w:t>
      </w:r>
      <w:r>
        <w:rPr>
          <w:sz w:val="28"/>
          <w:szCs w:val="28"/>
        </w:rPr>
        <w:t xml:space="preserve"> </w:t>
      </w:r>
      <w:r w:rsidR="00956065">
        <w:rPr>
          <w:sz w:val="28"/>
          <w:szCs w:val="28"/>
        </w:rPr>
        <w:t>популярны</w:t>
      </w:r>
      <w:r w:rsidR="0086785D">
        <w:rPr>
          <w:sz w:val="28"/>
          <w:szCs w:val="28"/>
        </w:rPr>
        <w:t>е</w:t>
      </w:r>
      <w:r w:rsidR="00956065">
        <w:rPr>
          <w:sz w:val="28"/>
          <w:szCs w:val="28"/>
        </w:rPr>
        <w:t xml:space="preserve"> среди читателей </w:t>
      </w:r>
      <w:r w:rsidR="00956065" w:rsidRPr="00FD6CD8">
        <w:rPr>
          <w:sz w:val="28"/>
          <w:szCs w:val="28"/>
        </w:rPr>
        <w:t>библиографически</w:t>
      </w:r>
      <w:r w:rsidR="0086785D">
        <w:rPr>
          <w:sz w:val="28"/>
          <w:szCs w:val="28"/>
        </w:rPr>
        <w:t>е</w:t>
      </w:r>
      <w:r w:rsidR="00956065" w:rsidRPr="00FD6CD8">
        <w:rPr>
          <w:sz w:val="28"/>
          <w:szCs w:val="28"/>
        </w:rPr>
        <w:t xml:space="preserve"> пособи</w:t>
      </w:r>
      <w:r w:rsidR="0086785D">
        <w:rPr>
          <w:sz w:val="28"/>
          <w:szCs w:val="28"/>
        </w:rPr>
        <w:t>я</w:t>
      </w:r>
      <w:r w:rsidR="00956065" w:rsidRPr="00FD6CD8">
        <w:rPr>
          <w:sz w:val="28"/>
          <w:szCs w:val="28"/>
        </w:rPr>
        <w:t xml:space="preserve"> малых форм</w:t>
      </w:r>
      <w:r w:rsidR="00956065">
        <w:rPr>
          <w:sz w:val="28"/>
          <w:szCs w:val="28"/>
        </w:rPr>
        <w:t xml:space="preserve">. </w:t>
      </w:r>
      <w:r w:rsidR="003D7DB6" w:rsidRPr="00E44DFC">
        <w:rPr>
          <w:sz w:val="28"/>
          <w:szCs w:val="28"/>
        </w:rPr>
        <w:t xml:space="preserve">В центральной библиотеке </w:t>
      </w:r>
      <w:r w:rsidR="00E44DFC" w:rsidRPr="00E44DFC">
        <w:rPr>
          <w:sz w:val="28"/>
          <w:szCs w:val="28"/>
        </w:rPr>
        <w:t xml:space="preserve">в течение года </w:t>
      </w:r>
      <w:r w:rsidR="003D7DB6" w:rsidRPr="00E44DFC">
        <w:rPr>
          <w:sz w:val="28"/>
          <w:szCs w:val="28"/>
        </w:rPr>
        <w:t>был</w:t>
      </w:r>
      <w:r w:rsidR="00E44DFC" w:rsidRPr="00E44DFC">
        <w:rPr>
          <w:sz w:val="28"/>
          <w:szCs w:val="28"/>
        </w:rPr>
        <w:t>и</w:t>
      </w:r>
      <w:r w:rsidR="003D7DB6" w:rsidRPr="00E44DFC">
        <w:rPr>
          <w:sz w:val="28"/>
          <w:szCs w:val="28"/>
        </w:rPr>
        <w:t xml:space="preserve"> выпущен</w:t>
      </w:r>
      <w:r w:rsidR="00E44DFC">
        <w:rPr>
          <w:sz w:val="28"/>
          <w:szCs w:val="28"/>
        </w:rPr>
        <w:t xml:space="preserve">ы </w:t>
      </w:r>
      <w:r w:rsidR="00703B95" w:rsidRPr="00703B95">
        <w:rPr>
          <w:sz w:val="28"/>
          <w:szCs w:val="28"/>
        </w:rPr>
        <w:t xml:space="preserve">  темат</w:t>
      </w:r>
      <w:r w:rsidR="00E44DFC">
        <w:rPr>
          <w:sz w:val="28"/>
          <w:szCs w:val="28"/>
        </w:rPr>
        <w:t>ические визитки, афиши и флаеры</w:t>
      </w:r>
      <w:r w:rsidR="00703B95" w:rsidRPr="00703B95">
        <w:rPr>
          <w:sz w:val="28"/>
          <w:szCs w:val="28"/>
        </w:rPr>
        <w:t xml:space="preserve"> для проведения Всероссийской акций «Библионочь-2019»</w:t>
      </w:r>
      <w:r w:rsidR="00E44DFC">
        <w:rPr>
          <w:sz w:val="28"/>
          <w:szCs w:val="28"/>
        </w:rPr>
        <w:t>;</w:t>
      </w:r>
      <w:r w:rsidR="00703B95" w:rsidRPr="00703B95">
        <w:rPr>
          <w:sz w:val="28"/>
          <w:szCs w:val="28"/>
        </w:rPr>
        <w:t xml:space="preserve"> о</w:t>
      </w:r>
      <w:r w:rsidR="00E44DFC">
        <w:rPr>
          <w:sz w:val="28"/>
          <w:szCs w:val="28"/>
        </w:rPr>
        <w:t xml:space="preserve"> вреде курения и наркомании; </w:t>
      </w:r>
      <w:r w:rsidR="00703B95" w:rsidRPr="00703B95">
        <w:rPr>
          <w:sz w:val="28"/>
          <w:szCs w:val="28"/>
        </w:rPr>
        <w:t>рекомендательный список литературы «Итоговое с</w:t>
      </w:r>
      <w:r w:rsidR="00E44DFC">
        <w:rPr>
          <w:sz w:val="28"/>
          <w:szCs w:val="28"/>
        </w:rPr>
        <w:t xml:space="preserve">очинение-пропуск на ЕГЭ» и т.д. </w:t>
      </w:r>
      <w:r w:rsidR="00703B95" w:rsidRPr="00703B95">
        <w:rPr>
          <w:sz w:val="28"/>
          <w:szCs w:val="28"/>
        </w:rPr>
        <w:t>В детской библиотеке был выпущен список новой литературы (в т.ч. для размещения на сайте); издавались  тематические памятки («Памятка юного читателя», «Как 1 сентября стал Днем знаний?») и закладки</w:t>
      </w:r>
      <w:r w:rsidR="00E44DFC">
        <w:rPr>
          <w:sz w:val="28"/>
          <w:szCs w:val="28"/>
        </w:rPr>
        <w:t xml:space="preserve">, </w:t>
      </w:r>
      <w:r w:rsidR="00703B95" w:rsidRPr="00703B95">
        <w:rPr>
          <w:sz w:val="28"/>
          <w:szCs w:val="28"/>
        </w:rPr>
        <w:t xml:space="preserve"> информационно-</w:t>
      </w:r>
      <w:r w:rsidR="00703B95" w:rsidRPr="00703B95">
        <w:rPr>
          <w:sz w:val="28"/>
          <w:szCs w:val="28"/>
        </w:rPr>
        <w:lastRenderedPageBreak/>
        <w:t xml:space="preserve">профориентационные буклеты (о морских профессиях «По морям, по волнам»), библиографические  тематические буклеты («Веселые книжки, где скачут мартышки», «7 современных поэтов»), закладки к юбилеям писателей. </w:t>
      </w:r>
    </w:p>
    <w:p w:rsidR="00FD6298" w:rsidRDefault="00E44DFC" w:rsidP="00FD6298">
      <w:pPr>
        <w:spacing w:line="360" w:lineRule="auto"/>
        <w:ind w:firstLine="567"/>
        <w:jc w:val="both"/>
        <w:rPr>
          <w:sz w:val="28"/>
          <w:szCs w:val="28"/>
        </w:rPr>
      </w:pPr>
      <w:r w:rsidRPr="00956065">
        <w:rPr>
          <w:sz w:val="28"/>
          <w:szCs w:val="28"/>
        </w:rPr>
        <w:t xml:space="preserve">Для проведения мероприятий в библиотеках поселения </w:t>
      </w:r>
      <w:r>
        <w:rPr>
          <w:sz w:val="28"/>
          <w:szCs w:val="28"/>
        </w:rPr>
        <w:t>за</w:t>
      </w:r>
      <w:r w:rsidRPr="00956065">
        <w:rPr>
          <w:sz w:val="28"/>
          <w:szCs w:val="28"/>
        </w:rPr>
        <w:t xml:space="preserve"> 201</w:t>
      </w:r>
      <w:r>
        <w:rPr>
          <w:sz w:val="28"/>
          <w:szCs w:val="28"/>
        </w:rPr>
        <w:t>9 г.</w:t>
      </w:r>
      <w:r w:rsidRPr="00956065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956065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ы</w:t>
      </w:r>
      <w:r w:rsidRPr="00956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презентации: </w:t>
      </w:r>
      <w:r w:rsidRPr="00956065">
        <w:rPr>
          <w:sz w:val="28"/>
          <w:szCs w:val="28"/>
        </w:rPr>
        <w:t>в центральной библиотеке</w:t>
      </w:r>
      <w:r>
        <w:rPr>
          <w:sz w:val="28"/>
          <w:szCs w:val="28"/>
        </w:rPr>
        <w:t xml:space="preserve"> - </w:t>
      </w:r>
      <w:r w:rsidRPr="00E44DFC">
        <w:rPr>
          <w:sz w:val="28"/>
          <w:szCs w:val="28"/>
        </w:rPr>
        <w:t>«Кубанские поэты-юбиляры 2019 года»,</w:t>
      </w:r>
      <w:r>
        <w:rPr>
          <w:sz w:val="28"/>
          <w:szCs w:val="28"/>
        </w:rPr>
        <w:t xml:space="preserve"> «Российские и к</w:t>
      </w:r>
      <w:r w:rsidRPr="00E44DFC">
        <w:rPr>
          <w:sz w:val="28"/>
          <w:szCs w:val="28"/>
        </w:rPr>
        <w:t>убанские писатели-юбиляры 2019 года», «Символ славы – рус</w:t>
      </w:r>
      <w:r>
        <w:rPr>
          <w:sz w:val="28"/>
          <w:szCs w:val="28"/>
        </w:rPr>
        <w:t xml:space="preserve">ский флаг», «Она была поэтом…» юбилею </w:t>
      </w:r>
      <w:r w:rsidRPr="00E44DFC">
        <w:rPr>
          <w:sz w:val="28"/>
          <w:szCs w:val="28"/>
        </w:rPr>
        <w:t xml:space="preserve"> А.Ахматовой, «Не просто говорить о Шукшине…», «Гангутский триумф» и т.д.</w:t>
      </w:r>
      <w:r>
        <w:rPr>
          <w:sz w:val="28"/>
          <w:szCs w:val="28"/>
        </w:rPr>
        <w:t xml:space="preserve">; в детской библиотеке - </w:t>
      </w:r>
      <w:r w:rsidRPr="00703B95">
        <w:rPr>
          <w:sz w:val="28"/>
          <w:szCs w:val="28"/>
        </w:rPr>
        <w:t xml:space="preserve">  «Государственная граница», </w:t>
      </w:r>
      <w:r w:rsidR="00FD6298" w:rsidRPr="00703B95">
        <w:rPr>
          <w:sz w:val="28"/>
          <w:szCs w:val="28"/>
        </w:rPr>
        <w:t>«Улыбайтесь смело», «Как Пушкин русский язык изменил»</w:t>
      </w:r>
      <w:r w:rsidR="00FD6298">
        <w:rPr>
          <w:sz w:val="28"/>
          <w:szCs w:val="28"/>
        </w:rPr>
        <w:t>,</w:t>
      </w:r>
      <w:r w:rsidR="00FD6298" w:rsidRPr="00703B95">
        <w:rPr>
          <w:sz w:val="28"/>
          <w:szCs w:val="28"/>
        </w:rPr>
        <w:t xml:space="preserve"> </w:t>
      </w:r>
      <w:r w:rsidRPr="00703B95">
        <w:rPr>
          <w:sz w:val="28"/>
          <w:szCs w:val="28"/>
        </w:rPr>
        <w:t>«Жизнь замечательных детей. Юрий Гагарин», «Театральный переполох», «Театральный сквер», и др.</w:t>
      </w:r>
      <w:r>
        <w:rPr>
          <w:sz w:val="28"/>
          <w:szCs w:val="28"/>
        </w:rPr>
        <w:t xml:space="preserve"> </w:t>
      </w:r>
    </w:p>
    <w:p w:rsidR="003D7DB6" w:rsidRPr="00456E33" w:rsidRDefault="00464562" w:rsidP="00FD62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Т.о. </w:t>
      </w:r>
      <w:r w:rsidR="003D7DB6" w:rsidRPr="00456E33">
        <w:rPr>
          <w:sz w:val="28"/>
          <w:szCs w:val="28"/>
        </w:rPr>
        <w:t>продолж</w:t>
      </w:r>
      <w:r w:rsidR="00E44DFC">
        <w:rPr>
          <w:sz w:val="28"/>
          <w:szCs w:val="28"/>
        </w:rPr>
        <w:t>и</w:t>
      </w:r>
      <w:r w:rsidR="003D7DB6" w:rsidRPr="00456E33">
        <w:rPr>
          <w:sz w:val="28"/>
          <w:szCs w:val="28"/>
        </w:rPr>
        <w:t xml:space="preserve">лось накопление собственных электронных ресурсов:  буктрейлеров, презентаций, </w:t>
      </w:r>
      <w:r>
        <w:rPr>
          <w:sz w:val="28"/>
          <w:szCs w:val="28"/>
        </w:rPr>
        <w:t xml:space="preserve">разнообразной </w:t>
      </w:r>
      <w:r w:rsidR="003D7DB6" w:rsidRPr="00456E33">
        <w:rPr>
          <w:sz w:val="28"/>
          <w:szCs w:val="28"/>
        </w:rPr>
        <w:t>информационной и библиографической продукции в электронном виде.</w:t>
      </w:r>
    </w:p>
    <w:p w:rsidR="00AE5F63" w:rsidRPr="00456E33" w:rsidRDefault="00AE5F63" w:rsidP="002628E1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Краткие выводы по разделу.</w:t>
      </w:r>
    </w:p>
    <w:p w:rsidR="003D7DB6" w:rsidRPr="00456E33" w:rsidRDefault="00FB273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F78BD">
        <w:rPr>
          <w:rFonts w:ascii="Times New Roman" w:hAnsi="Times New Roman"/>
          <w:sz w:val="28"/>
          <w:szCs w:val="28"/>
        </w:rPr>
        <w:t xml:space="preserve">целом справочно-библиографическое обслуживание удовлетворяет  читателей. </w:t>
      </w:r>
      <w:r w:rsidR="0074465A" w:rsidRPr="00E44DFC">
        <w:rPr>
          <w:rFonts w:ascii="Times New Roman" w:hAnsi="Times New Roman"/>
          <w:sz w:val="28"/>
          <w:szCs w:val="28"/>
        </w:rPr>
        <w:t xml:space="preserve">Однако качество справочно-библиографического обслуживания пользователей можно повысить, если работникам библиотек поселения  планомерно повышать свои профессиональные навыки </w:t>
      </w:r>
      <w:r w:rsidR="00956065" w:rsidRPr="00E44DFC">
        <w:rPr>
          <w:rFonts w:ascii="Times New Roman" w:hAnsi="Times New Roman"/>
          <w:sz w:val="28"/>
          <w:szCs w:val="28"/>
        </w:rPr>
        <w:t>использова</w:t>
      </w:r>
      <w:r w:rsidRPr="00E44DFC">
        <w:rPr>
          <w:rFonts w:ascii="Times New Roman" w:hAnsi="Times New Roman"/>
          <w:sz w:val="28"/>
          <w:szCs w:val="28"/>
        </w:rPr>
        <w:t>ния</w:t>
      </w:r>
      <w:r w:rsidR="00956065" w:rsidRPr="00E44DFC">
        <w:rPr>
          <w:rFonts w:ascii="Times New Roman" w:hAnsi="Times New Roman"/>
          <w:sz w:val="28"/>
          <w:szCs w:val="28"/>
        </w:rPr>
        <w:t xml:space="preserve"> СБА,  </w:t>
      </w:r>
      <w:r w:rsidR="00C31EEE" w:rsidRPr="00E44DFC">
        <w:rPr>
          <w:rFonts w:ascii="Times New Roman" w:hAnsi="Times New Roman"/>
          <w:sz w:val="28"/>
          <w:szCs w:val="28"/>
        </w:rPr>
        <w:t>работы на</w:t>
      </w:r>
      <w:r w:rsidR="00956065" w:rsidRPr="00E44DFC">
        <w:rPr>
          <w:rFonts w:ascii="Times New Roman" w:hAnsi="Times New Roman"/>
          <w:sz w:val="28"/>
          <w:szCs w:val="28"/>
        </w:rPr>
        <w:t xml:space="preserve"> </w:t>
      </w:r>
      <w:r w:rsidR="00B00A52" w:rsidRPr="00E44DFC">
        <w:rPr>
          <w:rFonts w:ascii="Times New Roman" w:hAnsi="Times New Roman"/>
          <w:sz w:val="28"/>
          <w:szCs w:val="28"/>
        </w:rPr>
        <w:t>компьютере</w:t>
      </w:r>
      <w:r w:rsidR="00956065" w:rsidRPr="00E44DFC">
        <w:rPr>
          <w:rFonts w:ascii="Times New Roman" w:hAnsi="Times New Roman"/>
          <w:sz w:val="28"/>
          <w:szCs w:val="28"/>
        </w:rPr>
        <w:t xml:space="preserve">, поиска в </w:t>
      </w:r>
      <w:r w:rsidR="00C31EEE" w:rsidRPr="00E44DFC">
        <w:rPr>
          <w:rFonts w:ascii="Times New Roman" w:hAnsi="Times New Roman"/>
          <w:sz w:val="28"/>
          <w:szCs w:val="28"/>
        </w:rPr>
        <w:t>ЭК и</w:t>
      </w:r>
      <w:r w:rsidR="00956065" w:rsidRPr="00E44DFC">
        <w:rPr>
          <w:rFonts w:ascii="Times New Roman" w:hAnsi="Times New Roman"/>
          <w:sz w:val="28"/>
          <w:szCs w:val="28"/>
        </w:rPr>
        <w:t xml:space="preserve"> сети Интернет.</w:t>
      </w:r>
      <w:r w:rsidR="00956065" w:rsidRPr="00456E33">
        <w:rPr>
          <w:rFonts w:ascii="Times New Roman" w:hAnsi="Times New Roman"/>
          <w:sz w:val="28"/>
          <w:szCs w:val="28"/>
        </w:rPr>
        <w:t> </w:t>
      </w:r>
    </w:p>
    <w:p w:rsidR="003D7DB6" w:rsidRPr="00456E33" w:rsidRDefault="00FB2739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739">
        <w:rPr>
          <w:rFonts w:ascii="Times New Roman" w:hAnsi="Times New Roman"/>
          <w:sz w:val="28"/>
          <w:szCs w:val="28"/>
        </w:rPr>
        <w:t>Среди ч</w:t>
      </w:r>
      <w:r w:rsidR="003D7DB6" w:rsidRPr="00FB2739">
        <w:rPr>
          <w:rFonts w:ascii="Times New Roman" w:hAnsi="Times New Roman"/>
          <w:sz w:val="28"/>
          <w:szCs w:val="28"/>
        </w:rPr>
        <w:t>итател</w:t>
      </w:r>
      <w:r w:rsidRPr="00FB2739">
        <w:rPr>
          <w:rFonts w:ascii="Times New Roman" w:hAnsi="Times New Roman"/>
          <w:sz w:val="28"/>
          <w:szCs w:val="28"/>
        </w:rPr>
        <w:t>ей</w:t>
      </w:r>
      <w:r w:rsidR="003D7DB6" w:rsidRPr="00FB2739">
        <w:rPr>
          <w:rFonts w:ascii="Times New Roman" w:hAnsi="Times New Roman"/>
          <w:sz w:val="28"/>
          <w:szCs w:val="28"/>
        </w:rPr>
        <w:t xml:space="preserve"> </w:t>
      </w:r>
      <w:r w:rsidR="00464562">
        <w:rPr>
          <w:rFonts w:ascii="Times New Roman" w:hAnsi="Times New Roman"/>
          <w:sz w:val="28"/>
          <w:szCs w:val="28"/>
        </w:rPr>
        <w:t xml:space="preserve">особенно </w:t>
      </w:r>
      <w:r w:rsidRPr="00FB2739">
        <w:rPr>
          <w:rFonts w:ascii="Times New Roman" w:hAnsi="Times New Roman"/>
          <w:sz w:val="28"/>
          <w:szCs w:val="28"/>
        </w:rPr>
        <w:t>популярна</w:t>
      </w:r>
      <w:r w:rsidR="003D7DB6" w:rsidRPr="00FB2739">
        <w:rPr>
          <w:rFonts w:ascii="Times New Roman" w:hAnsi="Times New Roman"/>
          <w:sz w:val="28"/>
          <w:szCs w:val="28"/>
        </w:rPr>
        <w:t xml:space="preserve">  библиографическ</w:t>
      </w:r>
      <w:r w:rsidRPr="00FB2739">
        <w:rPr>
          <w:rFonts w:ascii="Times New Roman" w:hAnsi="Times New Roman"/>
          <w:sz w:val="28"/>
          <w:szCs w:val="28"/>
        </w:rPr>
        <w:t>ая</w:t>
      </w:r>
      <w:r w:rsidR="003D7DB6" w:rsidRPr="00FB2739">
        <w:rPr>
          <w:rFonts w:ascii="Times New Roman" w:hAnsi="Times New Roman"/>
          <w:sz w:val="28"/>
          <w:szCs w:val="28"/>
        </w:rPr>
        <w:t xml:space="preserve"> продукци</w:t>
      </w:r>
      <w:r w:rsidRPr="00FB2739">
        <w:rPr>
          <w:rFonts w:ascii="Times New Roman" w:hAnsi="Times New Roman"/>
          <w:sz w:val="28"/>
          <w:szCs w:val="28"/>
        </w:rPr>
        <w:t>я</w:t>
      </w:r>
      <w:r w:rsidR="003D7DB6" w:rsidRPr="00FB2739">
        <w:rPr>
          <w:rFonts w:ascii="Times New Roman" w:hAnsi="Times New Roman"/>
          <w:sz w:val="28"/>
          <w:szCs w:val="28"/>
        </w:rPr>
        <w:t xml:space="preserve"> малых форм, </w:t>
      </w:r>
      <w:r w:rsidR="00C31EEE">
        <w:rPr>
          <w:rFonts w:ascii="Times New Roman" w:hAnsi="Times New Roman"/>
          <w:sz w:val="28"/>
          <w:szCs w:val="28"/>
        </w:rPr>
        <w:t xml:space="preserve">поэтому </w:t>
      </w:r>
      <w:r w:rsidR="00C31EEE" w:rsidRPr="00FB2739">
        <w:rPr>
          <w:rFonts w:ascii="Times New Roman" w:hAnsi="Times New Roman"/>
          <w:sz w:val="28"/>
          <w:szCs w:val="28"/>
        </w:rPr>
        <w:t>работ</w:t>
      </w:r>
      <w:r w:rsidR="00C31EEE">
        <w:rPr>
          <w:rFonts w:ascii="Times New Roman" w:hAnsi="Times New Roman"/>
          <w:sz w:val="28"/>
          <w:szCs w:val="28"/>
        </w:rPr>
        <w:t>а</w:t>
      </w:r>
      <w:r w:rsidR="00C31EEE" w:rsidRPr="00FB2739">
        <w:rPr>
          <w:rFonts w:ascii="Times New Roman" w:hAnsi="Times New Roman"/>
          <w:sz w:val="28"/>
          <w:szCs w:val="28"/>
        </w:rPr>
        <w:t xml:space="preserve"> в этом направлении </w:t>
      </w:r>
      <w:r w:rsidR="00C31EEE">
        <w:rPr>
          <w:rFonts w:ascii="Times New Roman" w:hAnsi="Times New Roman"/>
          <w:sz w:val="28"/>
          <w:szCs w:val="28"/>
        </w:rPr>
        <w:t>будет</w:t>
      </w:r>
      <w:r w:rsidR="003D7DB6" w:rsidRPr="00FB2739">
        <w:rPr>
          <w:rFonts w:ascii="Times New Roman" w:hAnsi="Times New Roman"/>
          <w:sz w:val="28"/>
          <w:szCs w:val="28"/>
        </w:rPr>
        <w:t xml:space="preserve"> </w:t>
      </w:r>
      <w:r w:rsidRPr="00FB2739">
        <w:rPr>
          <w:rFonts w:ascii="Times New Roman" w:hAnsi="Times New Roman"/>
          <w:sz w:val="28"/>
          <w:szCs w:val="28"/>
        </w:rPr>
        <w:t>продолж</w:t>
      </w:r>
      <w:r w:rsidR="00C31EEE">
        <w:rPr>
          <w:rFonts w:ascii="Times New Roman" w:hAnsi="Times New Roman"/>
          <w:sz w:val="28"/>
          <w:szCs w:val="28"/>
        </w:rPr>
        <w:t>ена</w:t>
      </w:r>
      <w:r w:rsidR="003D7DB6" w:rsidRPr="00FB2739">
        <w:rPr>
          <w:rFonts w:ascii="Times New Roman" w:hAnsi="Times New Roman"/>
          <w:sz w:val="28"/>
          <w:szCs w:val="28"/>
        </w:rPr>
        <w:t>.  Перспективное направление справочно-библиографического обслуживания – это работа виртуальной справочной службы.</w:t>
      </w:r>
      <w:r w:rsidR="003D7DB6" w:rsidRPr="00456E33">
        <w:rPr>
          <w:rFonts w:ascii="Times New Roman" w:hAnsi="Times New Roman"/>
          <w:sz w:val="28"/>
          <w:szCs w:val="28"/>
        </w:rPr>
        <w:t xml:space="preserve">  </w:t>
      </w:r>
    </w:p>
    <w:p w:rsidR="00AE5F63" w:rsidRPr="00456E33" w:rsidRDefault="00AE5F63" w:rsidP="002628E1">
      <w:pPr>
        <w:pStyle w:val="a3"/>
        <w:spacing w:line="360" w:lineRule="auto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4E518B" w:rsidRPr="00456E33" w:rsidRDefault="004E518B" w:rsidP="002628E1">
      <w:pPr>
        <w:pStyle w:val="a3"/>
        <w:numPr>
          <w:ilvl w:val="0"/>
          <w:numId w:val="3"/>
        </w:num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2A7001" w:rsidRPr="00456E33" w:rsidRDefault="005414E5" w:rsidP="002628E1">
      <w:pPr>
        <w:pStyle w:val="a3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Состояние компьютерного парка муниципальных библиотек. </w:t>
      </w:r>
      <w:r w:rsidR="002A7001" w:rsidRPr="00456E33">
        <w:rPr>
          <w:rFonts w:ascii="Times New Roman" w:hAnsi="Times New Roman"/>
          <w:i/>
          <w:sz w:val="28"/>
          <w:szCs w:val="28"/>
        </w:rPr>
        <w:t>Уровень обеспечения библиотеки компьютерной техникой. Оснащение компьютерами рабочих мест:</w:t>
      </w:r>
    </w:p>
    <w:p w:rsidR="002A7001" w:rsidRPr="00456E33" w:rsidRDefault="002A7001" w:rsidP="002628E1">
      <w:pPr>
        <w:pStyle w:val="a3"/>
        <w:tabs>
          <w:tab w:val="num" w:pos="0"/>
        </w:tabs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• </w:t>
      </w:r>
      <w:r w:rsidR="00FE09CE" w:rsidRPr="00456E33">
        <w:rPr>
          <w:rFonts w:ascii="Times New Roman" w:hAnsi="Times New Roman"/>
          <w:i/>
          <w:sz w:val="28"/>
          <w:szCs w:val="28"/>
        </w:rPr>
        <w:t>работников библиотек</w:t>
      </w:r>
      <w:r w:rsidR="00F149DF" w:rsidRPr="00456E33">
        <w:rPr>
          <w:rFonts w:ascii="Times New Roman" w:hAnsi="Times New Roman"/>
          <w:i/>
          <w:sz w:val="28"/>
          <w:szCs w:val="28"/>
        </w:rPr>
        <w:t>,</w:t>
      </w:r>
    </w:p>
    <w:p w:rsidR="002A7001" w:rsidRPr="00456E33" w:rsidRDefault="002A7001" w:rsidP="002628E1">
      <w:pPr>
        <w:pStyle w:val="a3"/>
        <w:tabs>
          <w:tab w:val="num" w:pos="0"/>
        </w:tabs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lastRenderedPageBreak/>
        <w:t>• пользователей</w:t>
      </w:r>
      <w:r w:rsidR="00F149DF" w:rsidRPr="00456E33">
        <w:rPr>
          <w:rFonts w:ascii="Times New Roman" w:hAnsi="Times New Roman"/>
          <w:i/>
          <w:sz w:val="28"/>
          <w:szCs w:val="28"/>
        </w:rPr>
        <w:t>.</w:t>
      </w:r>
    </w:p>
    <w:p w:rsidR="003D7DB6" w:rsidRPr="00456E33" w:rsidRDefault="003D7DB6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Оснащение компьютерами библиотек Новомихайловского городского поселения: число персональных компьютеров и ноутбуков </w:t>
      </w:r>
      <w:r w:rsidR="00C31EEE" w:rsidRPr="00C31EEE">
        <w:rPr>
          <w:sz w:val="28"/>
          <w:szCs w:val="28"/>
        </w:rPr>
        <w:t xml:space="preserve">– </w:t>
      </w:r>
      <w:r w:rsidR="00932A10">
        <w:rPr>
          <w:sz w:val="28"/>
          <w:szCs w:val="28"/>
        </w:rPr>
        <w:t>20</w:t>
      </w:r>
      <w:r w:rsidRPr="00C31EEE">
        <w:rPr>
          <w:sz w:val="28"/>
          <w:szCs w:val="28"/>
        </w:rPr>
        <w:t>,</w:t>
      </w:r>
      <w:r w:rsidRPr="00456E33">
        <w:rPr>
          <w:sz w:val="28"/>
          <w:szCs w:val="28"/>
        </w:rPr>
        <w:t xml:space="preserve">  из них: </w:t>
      </w:r>
      <w:r w:rsidR="00FE0079">
        <w:rPr>
          <w:sz w:val="28"/>
          <w:szCs w:val="28"/>
        </w:rPr>
        <w:br/>
      </w:r>
      <w:r w:rsidRPr="00456E33">
        <w:rPr>
          <w:sz w:val="28"/>
          <w:szCs w:val="28"/>
        </w:rPr>
        <w:t xml:space="preserve">для работников библиотек </w:t>
      </w:r>
      <w:r w:rsidRPr="00C31EEE">
        <w:rPr>
          <w:sz w:val="28"/>
          <w:szCs w:val="28"/>
        </w:rPr>
        <w:t>- 1</w:t>
      </w:r>
      <w:r w:rsidR="00932A10">
        <w:rPr>
          <w:sz w:val="28"/>
          <w:szCs w:val="28"/>
        </w:rPr>
        <w:t>5</w:t>
      </w:r>
      <w:r w:rsidRPr="00456E33">
        <w:rPr>
          <w:sz w:val="28"/>
          <w:szCs w:val="28"/>
        </w:rPr>
        <w:t xml:space="preserve">, для пользователей </w:t>
      </w:r>
      <w:r w:rsidRPr="00C31EEE">
        <w:rPr>
          <w:sz w:val="28"/>
          <w:szCs w:val="28"/>
        </w:rPr>
        <w:t>библиотек – 5.</w:t>
      </w:r>
      <w:r w:rsidRPr="00456E33">
        <w:rPr>
          <w:sz w:val="28"/>
          <w:szCs w:val="28"/>
        </w:rPr>
        <w:t xml:space="preserve"> </w:t>
      </w:r>
    </w:p>
    <w:p w:rsidR="00DC246E" w:rsidRPr="00456E33" w:rsidRDefault="005414E5" w:rsidP="002628E1">
      <w:pPr>
        <w:pStyle w:val="a3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Наличие локальной вычислительной сети и высокоскоростных линий доступа в Интернет.</w:t>
      </w:r>
    </w:p>
    <w:p w:rsidR="009E4CF3" w:rsidRPr="00456E33" w:rsidRDefault="009E4CF3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Все библиотеки поселения имеют подключение к сети Интернет. </w:t>
      </w:r>
      <w:r w:rsidR="00777866">
        <w:rPr>
          <w:rFonts w:ascii="Times New Roman" w:hAnsi="Times New Roman"/>
          <w:sz w:val="28"/>
          <w:szCs w:val="28"/>
        </w:rPr>
        <w:t>В течение 201</w:t>
      </w:r>
      <w:r w:rsidR="00662094">
        <w:rPr>
          <w:rFonts w:ascii="Times New Roman" w:hAnsi="Times New Roman"/>
          <w:sz w:val="28"/>
          <w:szCs w:val="28"/>
        </w:rPr>
        <w:t>9</w:t>
      </w:r>
      <w:r w:rsidRPr="00456E33">
        <w:rPr>
          <w:rFonts w:ascii="Times New Roman" w:hAnsi="Times New Roman"/>
          <w:sz w:val="28"/>
          <w:szCs w:val="28"/>
        </w:rPr>
        <w:t xml:space="preserve"> года осуществлялась высокоскоростная линия доступа в Интернет </w:t>
      </w:r>
      <w:r w:rsidRPr="008B758C">
        <w:rPr>
          <w:rFonts w:ascii="Times New Roman" w:hAnsi="Times New Roman"/>
          <w:sz w:val="28"/>
          <w:szCs w:val="28"/>
        </w:rPr>
        <w:t>- 4 Мбит/с в центральной и детской библиотеках.  В Ольгинской сельской библиотеке скорость доступа в Интернет - 512 Кбит/с.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 w:rsidRPr="00196F39">
        <w:rPr>
          <w:rFonts w:ascii="Times New Roman" w:hAnsi="Times New Roman"/>
          <w:sz w:val="28"/>
          <w:szCs w:val="28"/>
        </w:rPr>
        <w:t>Доступ к Интернету с устройств пользователя не осуществляется, т.к. отсутствует возможность контроля доступа пользователей к сетевым ресурсам.</w:t>
      </w:r>
    </w:p>
    <w:p w:rsidR="00DC246E" w:rsidRPr="00456E33" w:rsidRDefault="002A7001" w:rsidP="002628E1">
      <w:pPr>
        <w:pStyle w:val="a3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Н</w:t>
      </w:r>
      <w:r w:rsidR="00667B0B" w:rsidRPr="00456E33">
        <w:rPr>
          <w:rFonts w:ascii="Times New Roman" w:hAnsi="Times New Roman"/>
          <w:i/>
          <w:sz w:val="28"/>
          <w:szCs w:val="28"/>
        </w:rPr>
        <w:t>аличие</w:t>
      </w:r>
      <w:r w:rsidRPr="00456E33">
        <w:rPr>
          <w:rFonts w:ascii="Times New Roman" w:hAnsi="Times New Roman"/>
          <w:i/>
          <w:sz w:val="28"/>
          <w:szCs w:val="28"/>
        </w:rPr>
        <w:t xml:space="preserve"> (планируемое к приобретению</w:t>
      </w:r>
      <w:r w:rsidR="00667B0B" w:rsidRPr="00456E33">
        <w:rPr>
          <w:rFonts w:ascii="Times New Roman" w:hAnsi="Times New Roman"/>
          <w:i/>
          <w:sz w:val="28"/>
          <w:szCs w:val="28"/>
        </w:rPr>
        <w:t xml:space="preserve">) </w:t>
      </w:r>
      <w:r w:rsidR="00DC246E" w:rsidRPr="00456E33">
        <w:rPr>
          <w:rFonts w:ascii="Times New Roman" w:hAnsi="Times New Roman"/>
          <w:i/>
          <w:sz w:val="28"/>
          <w:szCs w:val="28"/>
        </w:rPr>
        <w:t>лицензионного программного обеспечения, тип операционных систем, офисных приложений, программное обеспе</w:t>
      </w:r>
      <w:r w:rsidR="003F6808" w:rsidRPr="00456E33">
        <w:rPr>
          <w:rFonts w:ascii="Times New Roman" w:hAnsi="Times New Roman"/>
          <w:i/>
          <w:sz w:val="28"/>
          <w:szCs w:val="28"/>
        </w:rPr>
        <w:t>чение для электронного каталога</w:t>
      </w:r>
      <w:r w:rsidR="00DC246E" w:rsidRPr="00456E33">
        <w:rPr>
          <w:rFonts w:ascii="Times New Roman" w:hAnsi="Times New Roman"/>
          <w:i/>
          <w:sz w:val="28"/>
          <w:szCs w:val="28"/>
        </w:rPr>
        <w:t>.</w:t>
      </w:r>
    </w:p>
    <w:p w:rsidR="00777866" w:rsidRDefault="009E4CF3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Программное обеспечение на компьютерах библиотечной системы</w:t>
      </w:r>
      <w:r w:rsidR="005D6777">
        <w:rPr>
          <w:rFonts w:ascii="Times New Roman" w:hAnsi="Times New Roman"/>
          <w:sz w:val="28"/>
          <w:szCs w:val="28"/>
        </w:rPr>
        <w:t>: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 w:rsidR="005D6777">
        <w:rPr>
          <w:rFonts w:ascii="Times New Roman" w:hAnsi="Times New Roman"/>
          <w:sz w:val="28"/>
          <w:szCs w:val="28"/>
        </w:rPr>
        <w:br/>
        <w:t xml:space="preserve">- </w:t>
      </w:r>
      <w:r w:rsidR="0074465A">
        <w:rPr>
          <w:rFonts w:ascii="Times New Roman" w:hAnsi="Times New Roman"/>
          <w:sz w:val="28"/>
          <w:szCs w:val="28"/>
        </w:rPr>
        <w:t>ОС</w:t>
      </w:r>
      <w:r w:rsidR="005D6777">
        <w:rPr>
          <w:rFonts w:ascii="Times New Roman" w:hAnsi="Times New Roman"/>
          <w:sz w:val="28"/>
          <w:szCs w:val="28"/>
        </w:rPr>
        <w:t xml:space="preserve"> - </w:t>
      </w:r>
      <w:r w:rsidRPr="00456E33">
        <w:rPr>
          <w:rFonts w:ascii="Times New Roman" w:hAnsi="Times New Roman"/>
          <w:sz w:val="28"/>
          <w:szCs w:val="28"/>
        </w:rPr>
        <w:t>Windows 7 (</w:t>
      </w:r>
      <w:r w:rsidR="0074465A">
        <w:rPr>
          <w:rFonts w:ascii="Times New Roman" w:hAnsi="Times New Roman"/>
          <w:sz w:val="28"/>
          <w:szCs w:val="28"/>
        </w:rPr>
        <w:t>профессиональная), Windows 8.1,</w:t>
      </w:r>
      <w:r w:rsidR="005D6777">
        <w:rPr>
          <w:rFonts w:ascii="Times New Roman" w:hAnsi="Times New Roman"/>
          <w:sz w:val="28"/>
          <w:szCs w:val="28"/>
        </w:rPr>
        <w:t xml:space="preserve"> </w:t>
      </w:r>
      <w:r w:rsidR="0074465A" w:rsidRPr="00456E33">
        <w:rPr>
          <w:rFonts w:ascii="Times New Roman" w:hAnsi="Times New Roman"/>
          <w:sz w:val="28"/>
          <w:szCs w:val="28"/>
        </w:rPr>
        <w:t>Windows</w:t>
      </w:r>
      <w:r w:rsidR="0074465A">
        <w:rPr>
          <w:rFonts w:ascii="Times New Roman" w:hAnsi="Times New Roman"/>
          <w:sz w:val="28"/>
          <w:szCs w:val="28"/>
        </w:rPr>
        <w:t xml:space="preserve"> </w:t>
      </w:r>
      <w:r w:rsidR="005D6777">
        <w:rPr>
          <w:rFonts w:ascii="Times New Roman" w:hAnsi="Times New Roman"/>
          <w:sz w:val="28"/>
          <w:szCs w:val="28"/>
        </w:rPr>
        <w:t xml:space="preserve">10; </w:t>
      </w:r>
      <w:r w:rsidR="005D6777">
        <w:rPr>
          <w:rFonts w:ascii="Times New Roman" w:hAnsi="Times New Roman"/>
          <w:sz w:val="28"/>
          <w:szCs w:val="28"/>
        </w:rPr>
        <w:br/>
        <w:t xml:space="preserve">- </w:t>
      </w:r>
      <w:r w:rsidRPr="00456E33">
        <w:rPr>
          <w:rFonts w:ascii="Times New Roman" w:hAnsi="Times New Roman"/>
          <w:sz w:val="28"/>
          <w:szCs w:val="28"/>
        </w:rPr>
        <w:t xml:space="preserve">пакет офисных программ - Microsoft Offiсe </w:t>
      </w:r>
      <w:r w:rsidR="00196F39">
        <w:rPr>
          <w:rFonts w:ascii="Times New Roman" w:hAnsi="Times New Roman"/>
          <w:sz w:val="28"/>
          <w:szCs w:val="28"/>
        </w:rPr>
        <w:t xml:space="preserve">2007, </w:t>
      </w:r>
      <w:r w:rsidRPr="00456E33">
        <w:rPr>
          <w:rFonts w:ascii="Times New Roman" w:hAnsi="Times New Roman"/>
          <w:sz w:val="28"/>
          <w:szCs w:val="28"/>
        </w:rPr>
        <w:t>2</w:t>
      </w:r>
      <w:r w:rsidR="005D6777">
        <w:rPr>
          <w:rFonts w:ascii="Times New Roman" w:hAnsi="Times New Roman"/>
          <w:sz w:val="28"/>
          <w:szCs w:val="28"/>
        </w:rPr>
        <w:t>010 (Word, Excel, PowerPoint);</w:t>
      </w:r>
      <w:r w:rsidR="005D6777">
        <w:rPr>
          <w:rFonts w:ascii="Times New Roman" w:hAnsi="Times New Roman"/>
          <w:sz w:val="28"/>
          <w:szCs w:val="28"/>
        </w:rPr>
        <w:br/>
        <w:t>- а</w:t>
      </w:r>
      <w:r w:rsidRPr="00456E33">
        <w:rPr>
          <w:rFonts w:ascii="Times New Roman" w:hAnsi="Times New Roman"/>
          <w:sz w:val="28"/>
          <w:szCs w:val="28"/>
        </w:rPr>
        <w:t>нтивирусное ПО - Касперский и NOD 32.</w:t>
      </w:r>
      <w:r w:rsidR="00235990" w:rsidRPr="00456E33">
        <w:rPr>
          <w:rFonts w:ascii="Times New Roman" w:hAnsi="Times New Roman"/>
          <w:sz w:val="28"/>
          <w:szCs w:val="28"/>
        </w:rPr>
        <w:t xml:space="preserve"> </w:t>
      </w:r>
    </w:p>
    <w:p w:rsidR="004C7C67" w:rsidRPr="00456E33" w:rsidRDefault="009E4CF3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58C">
        <w:rPr>
          <w:rFonts w:ascii="Times New Roman" w:hAnsi="Times New Roman"/>
          <w:sz w:val="28"/>
          <w:szCs w:val="28"/>
        </w:rPr>
        <w:t>На служебном ПК в центральной библиотеке установлена СПС «Консультант Плюс».</w:t>
      </w:r>
      <w:r w:rsidR="00235990" w:rsidRPr="008B758C">
        <w:rPr>
          <w:rFonts w:ascii="Times New Roman" w:hAnsi="Times New Roman"/>
          <w:sz w:val="28"/>
          <w:szCs w:val="28"/>
        </w:rPr>
        <w:t xml:space="preserve"> </w:t>
      </w:r>
      <w:r w:rsidRPr="008B758C">
        <w:rPr>
          <w:rFonts w:ascii="Times New Roman" w:hAnsi="Times New Roman"/>
          <w:sz w:val="28"/>
          <w:szCs w:val="28"/>
        </w:rPr>
        <w:t>Для работы с электронным каталогом  центральная и детская библиотеки  используют  АС «Библиотека-3».</w:t>
      </w:r>
    </w:p>
    <w:p w:rsidR="00DC246E" w:rsidRPr="00456E33" w:rsidRDefault="00DC246E" w:rsidP="002628E1">
      <w:pPr>
        <w:pStyle w:val="a3"/>
        <w:numPr>
          <w:ilvl w:val="1"/>
          <w:numId w:val="3"/>
        </w:numPr>
        <w:tabs>
          <w:tab w:val="num" w:pos="1288"/>
        </w:tabs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Наличие и тип локальной сети.</w:t>
      </w:r>
    </w:p>
    <w:p w:rsidR="0051571F" w:rsidRPr="00456E33" w:rsidRDefault="0051571F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 центральной</w:t>
      </w:r>
      <w:r w:rsidR="00777866">
        <w:rPr>
          <w:rFonts w:ascii="Times New Roman" w:hAnsi="Times New Roman"/>
          <w:sz w:val="28"/>
          <w:szCs w:val="28"/>
        </w:rPr>
        <w:t xml:space="preserve"> и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 w:rsidR="00777866">
        <w:rPr>
          <w:rFonts w:ascii="Times New Roman" w:hAnsi="Times New Roman"/>
          <w:sz w:val="28"/>
          <w:szCs w:val="28"/>
        </w:rPr>
        <w:t xml:space="preserve">детской </w:t>
      </w:r>
      <w:r w:rsidRPr="00456E33">
        <w:rPr>
          <w:rFonts w:ascii="Times New Roman" w:hAnsi="Times New Roman"/>
          <w:sz w:val="28"/>
          <w:szCs w:val="28"/>
        </w:rPr>
        <w:t>библиотек</w:t>
      </w:r>
      <w:r w:rsidR="00777866">
        <w:rPr>
          <w:rFonts w:ascii="Times New Roman" w:hAnsi="Times New Roman"/>
          <w:sz w:val="28"/>
          <w:szCs w:val="28"/>
        </w:rPr>
        <w:t>ах</w:t>
      </w:r>
      <w:r w:rsidRPr="00456E33">
        <w:rPr>
          <w:rFonts w:ascii="Times New Roman" w:hAnsi="Times New Roman"/>
          <w:sz w:val="28"/>
          <w:szCs w:val="28"/>
        </w:rPr>
        <w:t xml:space="preserve"> компьютеры для служебного пользования соединены локальной сетью.  </w:t>
      </w:r>
    </w:p>
    <w:p w:rsidR="00667B0B" w:rsidRPr="00CC7E83" w:rsidRDefault="00936035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8</w:t>
      </w:r>
      <w:r w:rsidR="00667B0B" w:rsidRPr="00456E33">
        <w:rPr>
          <w:i/>
          <w:sz w:val="28"/>
          <w:szCs w:val="28"/>
        </w:rPr>
        <w:t>.</w:t>
      </w:r>
      <w:r w:rsidR="00033324" w:rsidRPr="00456E33">
        <w:rPr>
          <w:i/>
          <w:sz w:val="28"/>
          <w:szCs w:val="28"/>
        </w:rPr>
        <w:t>5</w:t>
      </w:r>
      <w:r w:rsidR="00667B0B" w:rsidRPr="00456E33">
        <w:rPr>
          <w:i/>
          <w:sz w:val="28"/>
          <w:szCs w:val="28"/>
        </w:rPr>
        <w:t>.</w:t>
      </w:r>
      <w:r w:rsidR="00033324" w:rsidRPr="00456E33">
        <w:rPr>
          <w:i/>
          <w:sz w:val="28"/>
          <w:szCs w:val="28"/>
        </w:rPr>
        <w:t xml:space="preserve">  </w:t>
      </w:r>
      <w:r w:rsidR="00667B0B" w:rsidRPr="00456E33">
        <w:rPr>
          <w:i/>
          <w:sz w:val="28"/>
          <w:szCs w:val="28"/>
        </w:rPr>
        <w:t xml:space="preserve">Автоматизация основных библиотечных процессов: </w:t>
      </w:r>
      <w:r w:rsidR="00667B0B" w:rsidRPr="00CC7E83">
        <w:rPr>
          <w:i/>
          <w:sz w:val="28"/>
          <w:szCs w:val="28"/>
        </w:rPr>
        <w:t>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9E4CF3" w:rsidRPr="00456E33" w:rsidRDefault="0035286A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CC7E83">
        <w:rPr>
          <w:sz w:val="28"/>
          <w:szCs w:val="28"/>
        </w:rPr>
        <w:lastRenderedPageBreak/>
        <w:t>В 201</w:t>
      </w:r>
      <w:r w:rsidR="00662094">
        <w:rPr>
          <w:sz w:val="28"/>
          <w:szCs w:val="28"/>
        </w:rPr>
        <w:t>9</w:t>
      </w:r>
      <w:r w:rsidR="009E4CF3" w:rsidRPr="00CC7E83">
        <w:rPr>
          <w:sz w:val="28"/>
          <w:szCs w:val="28"/>
        </w:rPr>
        <w:t xml:space="preserve"> году</w:t>
      </w:r>
      <w:r w:rsidR="009E4CF3" w:rsidRPr="00456E33">
        <w:rPr>
          <w:sz w:val="28"/>
          <w:szCs w:val="28"/>
        </w:rPr>
        <w:t xml:space="preserve"> в библиотеках поселения велась следующая работа, связанная с автоматизацией основных библиотечных процессов:</w:t>
      </w:r>
    </w:p>
    <w:p w:rsidR="009E4CF3" w:rsidRPr="00456E33" w:rsidRDefault="009E4CF3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1) Ввод в сводный электронный каталог записей, отражающих учетный каталог библиотек (центральная библиотека). </w:t>
      </w:r>
    </w:p>
    <w:p w:rsidR="009E4CF3" w:rsidRPr="00456E33" w:rsidRDefault="009E4CF3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2) Ввод в электронный каталог записей на текущие поступления (центральная и детская библиотеки). </w:t>
      </w:r>
    </w:p>
    <w:p w:rsidR="009E4CF3" w:rsidRPr="00456E33" w:rsidRDefault="009E4CF3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3) Ввод записей в сводную картотеку статей (центральная библиотека). </w:t>
      </w:r>
    </w:p>
    <w:p w:rsidR="009E4CF3" w:rsidRPr="00456E33" w:rsidRDefault="009E4CF3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4) Ввод записей в краеведческую базу данных (центральная библиотека).</w:t>
      </w:r>
    </w:p>
    <w:p w:rsidR="009E4CF3" w:rsidRPr="00456E33" w:rsidRDefault="009E4CF3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5) Справочно-библиографическое обслуживание пользователей (центральная и детская библиотеки).</w:t>
      </w:r>
    </w:p>
    <w:p w:rsidR="009D01A7" w:rsidRPr="00456E33" w:rsidRDefault="009D01A7" w:rsidP="002628E1">
      <w:pPr>
        <w:pStyle w:val="a3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Представительство муниципальных библиотек в сети Интернет</w:t>
      </w:r>
    </w:p>
    <w:p w:rsidR="009D01A7" w:rsidRPr="00456E33" w:rsidRDefault="00033324" w:rsidP="002628E1">
      <w:pPr>
        <w:pStyle w:val="a3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</w:t>
      </w:r>
      <w:r w:rsidR="009D01A7" w:rsidRPr="00456E33">
        <w:rPr>
          <w:rFonts w:ascii="Times New Roman" w:hAnsi="Times New Roman"/>
          <w:i/>
          <w:sz w:val="28"/>
          <w:szCs w:val="28"/>
        </w:rPr>
        <w:t xml:space="preserve">число муниципальных библиотек, имеющих веб-сайты; </w:t>
      </w:r>
    </w:p>
    <w:p w:rsidR="009D01A7" w:rsidRPr="00456E33" w:rsidRDefault="009D01A7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264E2C" w:rsidRPr="00456E33" w:rsidRDefault="008532D9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б</w:t>
      </w:r>
      <w:r w:rsidR="00264E2C" w:rsidRPr="00456E33">
        <w:rPr>
          <w:sz w:val="28"/>
          <w:szCs w:val="28"/>
        </w:rPr>
        <w:t xml:space="preserve">иблиотеки </w:t>
      </w:r>
      <w:r w:rsidR="00662094">
        <w:rPr>
          <w:sz w:val="28"/>
          <w:szCs w:val="28"/>
        </w:rPr>
        <w:t xml:space="preserve">МКУ «БС </w:t>
      </w:r>
      <w:r w:rsidR="00FF6EFE">
        <w:rPr>
          <w:sz w:val="28"/>
          <w:szCs w:val="28"/>
        </w:rPr>
        <w:t>НГП</w:t>
      </w:r>
      <w:r w:rsidR="00662094">
        <w:rPr>
          <w:sz w:val="28"/>
          <w:szCs w:val="28"/>
        </w:rPr>
        <w:t>»</w:t>
      </w:r>
      <w:r w:rsidR="00264E2C" w:rsidRPr="00456E33">
        <w:rPr>
          <w:sz w:val="28"/>
          <w:szCs w:val="28"/>
        </w:rPr>
        <w:t xml:space="preserve"> </w:t>
      </w:r>
      <w:r w:rsidR="00CC7E83">
        <w:rPr>
          <w:sz w:val="28"/>
          <w:szCs w:val="28"/>
        </w:rPr>
        <w:t xml:space="preserve">с 2015 г. </w:t>
      </w:r>
      <w:r w:rsidR="00264E2C" w:rsidRPr="00456E33">
        <w:rPr>
          <w:sz w:val="28"/>
          <w:szCs w:val="28"/>
        </w:rPr>
        <w:t>представлены на сайтах в сети Интернет, имеют аккаунты в социальных сетях</w:t>
      </w:r>
      <w:r w:rsidR="0035286A">
        <w:rPr>
          <w:sz w:val="28"/>
          <w:szCs w:val="28"/>
        </w:rPr>
        <w:t xml:space="preserve"> («ВКонтакте»,</w:t>
      </w:r>
      <w:r w:rsidR="00CC7E83">
        <w:rPr>
          <w:sz w:val="28"/>
          <w:szCs w:val="28"/>
        </w:rPr>
        <w:t xml:space="preserve">  </w:t>
      </w:r>
      <w:r w:rsidR="00662094">
        <w:rPr>
          <w:sz w:val="28"/>
          <w:szCs w:val="28"/>
        </w:rPr>
        <w:t xml:space="preserve">«Одноклассники», «Инстаграм», </w:t>
      </w:r>
      <w:r w:rsidR="0035286A" w:rsidRPr="00456E33">
        <w:rPr>
          <w:sz w:val="28"/>
          <w:szCs w:val="28"/>
        </w:rPr>
        <w:t>«YouTube»</w:t>
      </w:r>
      <w:r w:rsidR="0035286A">
        <w:rPr>
          <w:sz w:val="28"/>
          <w:szCs w:val="28"/>
        </w:rPr>
        <w:t>)</w:t>
      </w:r>
      <w:r w:rsidR="00264E2C" w:rsidRPr="00456E33">
        <w:rPr>
          <w:sz w:val="28"/>
          <w:szCs w:val="28"/>
        </w:rPr>
        <w:t>.</w:t>
      </w:r>
    </w:p>
    <w:p w:rsidR="00FF6EFE" w:rsidRDefault="00E724E9" w:rsidP="002628E1">
      <w:pPr>
        <w:spacing w:line="360" w:lineRule="auto"/>
        <w:ind w:firstLine="567"/>
        <w:jc w:val="both"/>
        <w:rPr>
          <w:sz w:val="28"/>
          <w:szCs w:val="28"/>
        </w:rPr>
      </w:pPr>
      <w:hyperlink r:id="rId10">
        <w:r w:rsidR="00FF6EFE" w:rsidRPr="00456E33">
          <w:rPr>
            <w:sz w:val="28"/>
            <w:szCs w:val="28"/>
            <w:u w:val="single"/>
          </w:rPr>
          <w:t>http://ngbs.tuaps.kultura23.ru/</w:t>
        </w:r>
      </w:hyperlink>
      <w:r w:rsidR="00FF6EFE">
        <w:rPr>
          <w:sz w:val="28"/>
          <w:szCs w:val="28"/>
        </w:rPr>
        <w:t xml:space="preserve"> </w:t>
      </w:r>
      <w:r w:rsidR="00FF6EFE" w:rsidRPr="00456E33">
        <w:rPr>
          <w:sz w:val="28"/>
          <w:szCs w:val="28"/>
        </w:rPr>
        <w:t>–</w:t>
      </w:r>
      <w:r w:rsidR="00F83557">
        <w:rPr>
          <w:sz w:val="28"/>
          <w:szCs w:val="28"/>
        </w:rPr>
        <w:t xml:space="preserve"> </w:t>
      </w:r>
      <w:r w:rsidR="00FF6EFE" w:rsidRPr="00456E33">
        <w:rPr>
          <w:sz w:val="28"/>
          <w:szCs w:val="28"/>
        </w:rPr>
        <w:t xml:space="preserve">официальный сайт библиотечной системы Новомихайловского городского поселения, для его обслуживания заключен муниципальный контракт.  </w:t>
      </w:r>
      <w:r w:rsidR="00662094">
        <w:rPr>
          <w:sz w:val="28"/>
          <w:szCs w:val="28"/>
        </w:rPr>
        <w:t>Имеется так же неофициальный сайт</w:t>
      </w:r>
      <w:r w:rsidR="00662094">
        <w:t xml:space="preserve"> </w:t>
      </w:r>
      <w:hyperlink r:id="rId11">
        <w:r w:rsidR="00264E2C" w:rsidRPr="00456E33">
          <w:rPr>
            <w:sz w:val="28"/>
            <w:szCs w:val="28"/>
            <w:u w:val="single"/>
          </w:rPr>
          <w:t>http://bs-novomih.mya5.ru/</w:t>
        </w:r>
      </w:hyperlink>
      <w:r w:rsidR="00264E2C" w:rsidRPr="00456E33">
        <w:rPr>
          <w:sz w:val="28"/>
          <w:szCs w:val="28"/>
        </w:rPr>
        <w:t xml:space="preserve">. </w:t>
      </w:r>
      <w:r w:rsidR="0035286A" w:rsidRPr="00456E33">
        <w:rPr>
          <w:sz w:val="28"/>
          <w:szCs w:val="28"/>
        </w:rPr>
        <w:t>МКУ «</w:t>
      </w:r>
      <w:r w:rsidR="0035286A">
        <w:rPr>
          <w:sz w:val="28"/>
          <w:szCs w:val="28"/>
        </w:rPr>
        <w:t>БС НГП</w:t>
      </w:r>
      <w:r w:rsidR="0035286A" w:rsidRPr="00456E33">
        <w:rPr>
          <w:sz w:val="28"/>
          <w:szCs w:val="28"/>
        </w:rPr>
        <w:t xml:space="preserve">» </w:t>
      </w:r>
      <w:r w:rsidR="00662094">
        <w:rPr>
          <w:sz w:val="28"/>
          <w:szCs w:val="28"/>
        </w:rPr>
        <w:t>с</w:t>
      </w:r>
      <w:r w:rsidR="0035286A" w:rsidRPr="00456E33">
        <w:rPr>
          <w:sz w:val="28"/>
          <w:szCs w:val="28"/>
        </w:rPr>
        <w:t xml:space="preserve"> 2015 год</w:t>
      </w:r>
      <w:r w:rsidR="00662094">
        <w:rPr>
          <w:sz w:val="28"/>
          <w:szCs w:val="28"/>
        </w:rPr>
        <w:t>а</w:t>
      </w:r>
      <w:r w:rsidR="0035286A" w:rsidRPr="00456E33">
        <w:rPr>
          <w:sz w:val="28"/>
          <w:szCs w:val="28"/>
        </w:rPr>
        <w:t xml:space="preserve"> </w:t>
      </w:r>
      <w:r w:rsidR="00662094">
        <w:rPr>
          <w:sz w:val="28"/>
          <w:szCs w:val="28"/>
        </w:rPr>
        <w:t>зарегистрирована</w:t>
      </w:r>
      <w:r w:rsidR="0035286A" w:rsidRPr="00456E33">
        <w:rPr>
          <w:sz w:val="28"/>
          <w:szCs w:val="28"/>
        </w:rPr>
        <w:t xml:space="preserve"> </w:t>
      </w:r>
      <w:r w:rsidR="00662094">
        <w:rPr>
          <w:sz w:val="28"/>
          <w:szCs w:val="28"/>
        </w:rPr>
        <w:t>в</w:t>
      </w:r>
      <w:r w:rsidR="0035286A" w:rsidRPr="00456E33">
        <w:rPr>
          <w:sz w:val="28"/>
          <w:szCs w:val="28"/>
        </w:rPr>
        <w:t xml:space="preserve">  АИС «Единое информационное пространство в сфере культуры».</w:t>
      </w:r>
    </w:p>
    <w:p w:rsidR="00BC5A63" w:rsidRPr="00456E33" w:rsidRDefault="00FF67FF" w:rsidP="002628E1">
      <w:pPr>
        <w:pStyle w:val="a3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Пр</w:t>
      </w:r>
      <w:r w:rsidR="00BC5A63" w:rsidRPr="00456E33">
        <w:rPr>
          <w:rFonts w:ascii="Times New Roman" w:hAnsi="Times New Roman"/>
          <w:i/>
          <w:sz w:val="28"/>
          <w:szCs w:val="28"/>
        </w:rPr>
        <w:t xml:space="preserve">едоставление удаленного доступа к электронным ресурсам и виртуальным услугам, участие в корпоративных проектах. </w:t>
      </w:r>
    </w:p>
    <w:p w:rsidR="005D6777" w:rsidRDefault="00264E2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Виртуальные услуги, доступные посетителям сайт</w:t>
      </w:r>
      <w:r w:rsidR="005D6777">
        <w:rPr>
          <w:rFonts w:ascii="Times New Roman" w:hAnsi="Times New Roman"/>
          <w:sz w:val="28"/>
          <w:szCs w:val="28"/>
        </w:rPr>
        <w:t>ов МКУ «БС НГП»</w:t>
      </w:r>
      <w:r w:rsidRPr="00456E33">
        <w:rPr>
          <w:rFonts w:ascii="Times New Roman" w:hAnsi="Times New Roman"/>
          <w:sz w:val="28"/>
          <w:szCs w:val="28"/>
        </w:rPr>
        <w:t xml:space="preserve">: информирование о планируемых мероприятиях, просмотр отчетов о проведенных мероприятиях и виртуальных выставок,   продление книг, виртуальная справка, подписка на рассылку (просмотр) списка новых поступлений. Удаленные пользователи могут ознакомиться с графиком </w:t>
      </w:r>
      <w:r w:rsidRPr="00456E33">
        <w:rPr>
          <w:rFonts w:ascii="Times New Roman" w:hAnsi="Times New Roman"/>
          <w:sz w:val="28"/>
          <w:szCs w:val="28"/>
        </w:rPr>
        <w:lastRenderedPageBreak/>
        <w:t xml:space="preserve">работы библиотек, с контактной информацией, оценить качество предоставленных услуг. </w:t>
      </w:r>
      <w:r w:rsidR="00662094">
        <w:rPr>
          <w:rFonts w:ascii="Times New Roman" w:hAnsi="Times New Roman"/>
          <w:sz w:val="28"/>
          <w:szCs w:val="28"/>
        </w:rPr>
        <w:t>Посетителям сайтов доступны формы обратной связи.</w:t>
      </w:r>
    </w:p>
    <w:p w:rsidR="005D6777" w:rsidRPr="00456E33" w:rsidRDefault="005D6777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Библиотеки поселения не участ</w:t>
      </w:r>
      <w:r>
        <w:rPr>
          <w:rFonts w:ascii="Times New Roman" w:hAnsi="Times New Roman"/>
          <w:sz w:val="28"/>
          <w:szCs w:val="28"/>
        </w:rPr>
        <w:t>вуют</w:t>
      </w:r>
      <w:r w:rsidRPr="00456E33">
        <w:rPr>
          <w:rFonts w:ascii="Times New Roman" w:hAnsi="Times New Roman"/>
          <w:sz w:val="28"/>
          <w:szCs w:val="28"/>
        </w:rPr>
        <w:t xml:space="preserve"> в корпоративных проектах. </w:t>
      </w:r>
    </w:p>
    <w:p w:rsidR="00667B0B" w:rsidRPr="00456E33" w:rsidRDefault="0093603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 xml:space="preserve">8.8. </w:t>
      </w:r>
      <w:r w:rsidR="004C31BB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667B0B" w:rsidRPr="00456E33">
        <w:rPr>
          <w:rFonts w:ascii="Times New Roman" w:hAnsi="Times New Roman"/>
          <w:i/>
          <w:sz w:val="28"/>
          <w:szCs w:val="28"/>
        </w:rPr>
        <w:t>Формы информационных услуг, предоставляемых пользователям с использованием электронных технологий.</w:t>
      </w:r>
    </w:p>
    <w:p w:rsidR="00264E2C" w:rsidRPr="00456E33" w:rsidRDefault="00264E2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течение 201</w:t>
      </w:r>
      <w:r w:rsidR="00662094">
        <w:rPr>
          <w:sz w:val="28"/>
          <w:szCs w:val="28"/>
        </w:rPr>
        <w:t>9</w:t>
      </w:r>
      <w:r w:rsidRPr="00456E33">
        <w:rPr>
          <w:sz w:val="28"/>
          <w:szCs w:val="28"/>
        </w:rPr>
        <w:t xml:space="preserve"> года библиотеки поселения использовали новые технологии в массовом информировании: электронные выставки, презентации, слайд-шоу, видеопоказы</w:t>
      </w:r>
      <w:r w:rsidR="00FF6EFE">
        <w:rPr>
          <w:sz w:val="28"/>
          <w:szCs w:val="28"/>
        </w:rPr>
        <w:t>, электронные рассылки</w:t>
      </w:r>
      <w:r w:rsidR="005D6777">
        <w:rPr>
          <w:sz w:val="28"/>
          <w:szCs w:val="28"/>
        </w:rPr>
        <w:t>, виртуальная справка</w:t>
      </w:r>
      <w:r w:rsidRPr="00456E33">
        <w:rPr>
          <w:sz w:val="28"/>
          <w:szCs w:val="28"/>
        </w:rPr>
        <w:t>. В справочно-информационной работе библиотек поселения использовались СПС «Консультант Плюс», ресурсы сети Интернет, собственные электронные базы данных.</w:t>
      </w:r>
    </w:p>
    <w:p w:rsidR="00256A6A" w:rsidRPr="00456E33" w:rsidRDefault="0093603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8</w:t>
      </w:r>
      <w:r w:rsidR="004C31BB" w:rsidRPr="00456E33">
        <w:rPr>
          <w:rFonts w:ascii="Times New Roman" w:hAnsi="Times New Roman"/>
          <w:i/>
          <w:sz w:val="28"/>
          <w:szCs w:val="28"/>
        </w:rPr>
        <w:t>.</w:t>
      </w:r>
      <w:r w:rsidR="002A7001" w:rsidRPr="00456E33">
        <w:rPr>
          <w:rFonts w:ascii="Times New Roman" w:hAnsi="Times New Roman"/>
          <w:i/>
          <w:sz w:val="28"/>
          <w:szCs w:val="28"/>
        </w:rPr>
        <w:t>9</w:t>
      </w:r>
      <w:r w:rsidR="004C31BB" w:rsidRPr="00456E33">
        <w:rPr>
          <w:rFonts w:ascii="Times New Roman" w:hAnsi="Times New Roman"/>
          <w:i/>
          <w:sz w:val="28"/>
          <w:szCs w:val="28"/>
        </w:rPr>
        <w:t xml:space="preserve">. </w:t>
      </w:r>
      <w:r w:rsidR="00256A6A" w:rsidRPr="00456E33">
        <w:rPr>
          <w:rFonts w:ascii="Times New Roman" w:hAnsi="Times New Roman"/>
          <w:i/>
          <w:sz w:val="28"/>
          <w:szCs w:val="28"/>
        </w:rPr>
        <w:t>Наличие отделов (секторов) автоматизации, специалистов-программистов в библиотеках</w:t>
      </w:r>
      <w:r w:rsidR="004C4717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C7677D" w:rsidRPr="00456E33" w:rsidRDefault="00FF6EFE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A8B">
        <w:rPr>
          <w:rFonts w:ascii="Times New Roman" w:hAnsi="Times New Roman"/>
          <w:sz w:val="28"/>
          <w:szCs w:val="28"/>
        </w:rPr>
        <w:t>По штатному расписанию в</w:t>
      </w:r>
      <w:r w:rsidR="00F30E13" w:rsidRPr="00FF5A8B">
        <w:rPr>
          <w:rFonts w:ascii="Times New Roman" w:hAnsi="Times New Roman"/>
          <w:sz w:val="28"/>
          <w:szCs w:val="28"/>
        </w:rPr>
        <w:t xml:space="preserve"> </w:t>
      </w:r>
      <w:r w:rsidR="005B451F" w:rsidRPr="00FF5A8B">
        <w:rPr>
          <w:rFonts w:ascii="Times New Roman" w:hAnsi="Times New Roman"/>
          <w:sz w:val="28"/>
          <w:szCs w:val="28"/>
        </w:rPr>
        <w:t>МКУ «БС НГП»</w:t>
      </w:r>
      <w:r w:rsidR="00C7677D" w:rsidRPr="00FF5A8B">
        <w:rPr>
          <w:rFonts w:ascii="Times New Roman" w:hAnsi="Times New Roman"/>
          <w:sz w:val="28"/>
          <w:szCs w:val="28"/>
        </w:rPr>
        <w:t xml:space="preserve"> </w:t>
      </w:r>
      <w:r w:rsidR="00F30E13" w:rsidRPr="00FF5A8B">
        <w:rPr>
          <w:rFonts w:ascii="Times New Roman" w:hAnsi="Times New Roman"/>
          <w:sz w:val="28"/>
          <w:szCs w:val="28"/>
        </w:rPr>
        <w:t>имеется</w:t>
      </w:r>
      <w:r w:rsidR="00C7677D" w:rsidRPr="00FF5A8B">
        <w:rPr>
          <w:rFonts w:ascii="Times New Roman" w:hAnsi="Times New Roman"/>
          <w:sz w:val="28"/>
          <w:szCs w:val="28"/>
        </w:rPr>
        <w:t xml:space="preserve"> </w:t>
      </w:r>
      <w:r w:rsidR="00967B9C" w:rsidRPr="00FF5A8B">
        <w:rPr>
          <w:rFonts w:ascii="Times New Roman" w:hAnsi="Times New Roman"/>
          <w:sz w:val="28"/>
          <w:szCs w:val="28"/>
        </w:rPr>
        <w:t>сист</w:t>
      </w:r>
      <w:r w:rsidR="00FF5A8B">
        <w:rPr>
          <w:rFonts w:ascii="Times New Roman" w:hAnsi="Times New Roman"/>
          <w:sz w:val="28"/>
          <w:szCs w:val="28"/>
        </w:rPr>
        <w:t>емный  администрато</w:t>
      </w:r>
      <w:r w:rsidR="00967B9C" w:rsidRPr="00FF5A8B">
        <w:rPr>
          <w:rFonts w:ascii="Times New Roman" w:hAnsi="Times New Roman"/>
          <w:sz w:val="28"/>
          <w:szCs w:val="28"/>
        </w:rPr>
        <w:t>р</w:t>
      </w:r>
      <w:r w:rsidR="00C7677D" w:rsidRPr="00FF5A8B">
        <w:rPr>
          <w:rFonts w:ascii="Times New Roman" w:hAnsi="Times New Roman"/>
          <w:sz w:val="28"/>
          <w:szCs w:val="28"/>
        </w:rPr>
        <w:t xml:space="preserve"> </w:t>
      </w:r>
      <w:r w:rsidRPr="00FF5A8B">
        <w:rPr>
          <w:rFonts w:ascii="Times New Roman" w:hAnsi="Times New Roman"/>
          <w:sz w:val="28"/>
          <w:szCs w:val="28"/>
        </w:rPr>
        <w:t xml:space="preserve">- </w:t>
      </w:r>
      <w:r w:rsidR="003876B2" w:rsidRPr="00FF5A8B">
        <w:rPr>
          <w:rFonts w:ascii="Times New Roman" w:hAnsi="Times New Roman"/>
          <w:sz w:val="28"/>
          <w:szCs w:val="28"/>
        </w:rPr>
        <w:t xml:space="preserve">1 </w:t>
      </w:r>
      <w:r w:rsidR="00EB1AAE" w:rsidRPr="00FF5A8B">
        <w:rPr>
          <w:rFonts w:ascii="Times New Roman" w:hAnsi="Times New Roman"/>
          <w:sz w:val="28"/>
          <w:szCs w:val="28"/>
        </w:rPr>
        <w:t xml:space="preserve">штатная </w:t>
      </w:r>
      <w:r w:rsidR="003876B2" w:rsidRPr="00FF5A8B">
        <w:rPr>
          <w:rFonts w:ascii="Times New Roman" w:hAnsi="Times New Roman"/>
          <w:sz w:val="28"/>
          <w:szCs w:val="28"/>
        </w:rPr>
        <w:t>ед.</w:t>
      </w:r>
    </w:p>
    <w:p w:rsidR="00C7677D" w:rsidRPr="00456E33" w:rsidRDefault="00936035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8</w:t>
      </w:r>
      <w:r w:rsidR="002A7001" w:rsidRPr="00456E33">
        <w:rPr>
          <w:i/>
          <w:sz w:val="28"/>
          <w:szCs w:val="28"/>
        </w:rPr>
        <w:t>.</w:t>
      </w:r>
      <w:r w:rsidR="004E518B" w:rsidRPr="00456E33">
        <w:rPr>
          <w:i/>
          <w:sz w:val="28"/>
          <w:szCs w:val="28"/>
        </w:rPr>
        <w:t>10</w:t>
      </w:r>
      <w:r w:rsidR="002A7001" w:rsidRPr="00456E33">
        <w:rPr>
          <w:i/>
          <w:sz w:val="28"/>
          <w:szCs w:val="28"/>
        </w:rPr>
        <w:t>.</w:t>
      </w:r>
      <w:r w:rsidR="00EB1AAE">
        <w:rPr>
          <w:i/>
          <w:sz w:val="28"/>
          <w:szCs w:val="28"/>
        </w:rPr>
        <w:t xml:space="preserve"> </w:t>
      </w:r>
      <w:r w:rsidR="002A7001" w:rsidRPr="00456E33">
        <w:rPr>
          <w:i/>
          <w:sz w:val="28"/>
          <w:szCs w:val="28"/>
        </w:rPr>
        <w:t>Анализ состояния автоматизации библиотечных процессов в библиотеках</w:t>
      </w:r>
      <w:r w:rsidR="009F3021" w:rsidRPr="00456E33">
        <w:rPr>
          <w:i/>
          <w:sz w:val="28"/>
          <w:szCs w:val="28"/>
        </w:rPr>
        <w:t>.</w:t>
      </w:r>
    </w:p>
    <w:p w:rsidR="002A7001" w:rsidRPr="00456E33" w:rsidRDefault="00E51EA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EAC">
        <w:rPr>
          <w:rFonts w:ascii="Times New Roman" w:hAnsi="Times New Roman"/>
          <w:sz w:val="28"/>
          <w:szCs w:val="28"/>
        </w:rPr>
        <w:t>Состояние автоматизации библиотечных процессов находится на начальном этапе, в работе библиотеки автоматизирован пока только процесс каталогизации (в центральной и детской библиотеках).</w:t>
      </w:r>
    </w:p>
    <w:p w:rsidR="002A7001" w:rsidRPr="00456E33" w:rsidRDefault="00936035" w:rsidP="002628E1">
      <w:pPr>
        <w:pStyle w:val="Default"/>
        <w:spacing w:line="360" w:lineRule="auto"/>
        <w:ind w:firstLine="567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rFonts w:eastAsia="Times New Roman"/>
          <w:i/>
          <w:color w:val="auto"/>
          <w:sz w:val="28"/>
          <w:szCs w:val="28"/>
          <w:lang w:eastAsia="ru-RU"/>
        </w:rPr>
        <w:t>8</w:t>
      </w:r>
      <w:r w:rsidR="004E518B" w:rsidRPr="00456E33">
        <w:rPr>
          <w:rFonts w:eastAsia="Times New Roman"/>
          <w:i/>
          <w:color w:val="auto"/>
          <w:sz w:val="28"/>
          <w:szCs w:val="28"/>
          <w:lang w:eastAsia="ru-RU"/>
        </w:rPr>
        <w:t>.11.</w:t>
      </w:r>
      <w:r w:rsidR="002A7001" w:rsidRPr="00456E33">
        <w:rPr>
          <w:rFonts w:eastAsia="Times New Roman"/>
          <w:i/>
          <w:color w:val="auto"/>
          <w:sz w:val="28"/>
          <w:szCs w:val="28"/>
          <w:lang w:eastAsia="ru-RU"/>
        </w:rPr>
        <w:t xml:space="preserve">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264E2C" w:rsidRPr="00456E33" w:rsidRDefault="00264E2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Библиотеки поселения оснащены технически: имеют компьютеры с доступом в Интернет, копировальн</w:t>
      </w:r>
      <w:r w:rsidR="00E51EAC">
        <w:rPr>
          <w:sz w:val="28"/>
          <w:szCs w:val="28"/>
        </w:rPr>
        <w:t>о-множительную</w:t>
      </w:r>
      <w:r w:rsidRPr="00456E33">
        <w:rPr>
          <w:sz w:val="28"/>
          <w:szCs w:val="28"/>
        </w:rPr>
        <w:t xml:space="preserve"> технику</w:t>
      </w:r>
      <w:r w:rsidR="00E51EAC">
        <w:rPr>
          <w:sz w:val="28"/>
          <w:szCs w:val="28"/>
        </w:rPr>
        <w:t>,</w:t>
      </w:r>
      <w:r w:rsidR="00446DAA">
        <w:rPr>
          <w:sz w:val="28"/>
          <w:szCs w:val="28"/>
        </w:rPr>
        <w:t xml:space="preserve">  </w:t>
      </w:r>
      <w:r w:rsidR="00E51EAC">
        <w:rPr>
          <w:sz w:val="28"/>
          <w:szCs w:val="28"/>
        </w:rPr>
        <w:t xml:space="preserve">аудио- и </w:t>
      </w:r>
      <w:r w:rsidR="00446DAA">
        <w:rPr>
          <w:sz w:val="28"/>
          <w:szCs w:val="28"/>
        </w:rPr>
        <w:t>мультимедийное оборудование, доступ к Интернет-</w:t>
      </w:r>
      <w:r w:rsidRPr="00456E33">
        <w:rPr>
          <w:sz w:val="28"/>
          <w:szCs w:val="28"/>
        </w:rPr>
        <w:t>ресурс</w:t>
      </w:r>
      <w:r w:rsidR="00446DAA">
        <w:rPr>
          <w:sz w:val="28"/>
          <w:szCs w:val="28"/>
        </w:rPr>
        <w:t>ам</w:t>
      </w:r>
      <w:r w:rsidRPr="00456E33">
        <w:rPr>
          <w:sz w:val="28"/>
          <w:szCs w:val="28"/>
        </w:rPr>
        <w:t xml:space="preserve">. Библиотечная система </w:t>
      </w:r>
      <w:r w:rsidR="00E51EAC">
        <w:rPr>
          <w:sz w:val="28"/>
          <w:szCs w:val="28"/>
        </w:rPr>
        <w:t>НГП</w:t>
      </w:r>
      <w:r w:rsidRPr="00456E33">
        <w:rPr>
          <w:sz w:val="28"/>
          <w:szCs w:val="28"/>
        </w:rPr>
        <w:t xml:space="preserve"> представлена в </w:t>
      </w:r>
      <w:r w:rsidR="00E51EAC">
        <w:rPr>
          <w:sz w:val="28"/>
          <w:szCs w:val="28"/>
        </w:rPr>
        <w:t xml:space="preserve">сети </w:t>
      </w:r>
      <w:r w:rsidRPr="00456E33">
        <w:rPr>
          <w:sz w:val="28"/>
          <w:szCs w:val="28"/>
        </w:rPr>
        <w:t xml:space="preserve">Интернет. Имея на данный момент неплохую материальную базу, библиотеки поселения стоят перед задачей </w:t>
      </w:r>
      <w:r w:rsidRPr="00456E33">
        <w:rPr>
          <w:sz w:val="28"/>
          <w:szCs w:val="28"/>
        </w:rPr>
        <w:lastRenderedPageBreak/>
        <w:t>внедрения большего  количества процессов автоматизации,  наполнения б</w:t>
      </w:r>
      <w:r w:rsidR="00E51EAC">
        <w:rPr>
          <w:sz w:val="28"/>
          <w:szCs w:val="28"/>
        </w:rPr>
        <w:t>иблиотек электронными ресурсами</w:t>
      </w:r>
      <w:r w:rsidRPr="00456E33">
        <w:rPr>
          <w:sz w:val="28"/>
          <w:szCs w:val="28"/>
        </w:rPr>
        <w:t>.</w:t>
      </w:r>
      <w:r w:rsidR="00662094">
        <w:rPr>
          <w:sz w:val="28"/>
          <w:szCs w:val="28"/>
        </w:rPr>
        <w:t xml:space="preserve"> </w:t>
      </w:r>
    </w:p>
    <w:p w:rsidR="002A7001" w:rsidRPr="00456E33" w:rsidRDefault="002A7001" w:rsidP="002628E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226A" w:rsidRPr="00456E33" w:rsidRDefault="000C226A" w:rsidP="002628E1">
      <w:pPr>
        <w:pStyle w:val="a3"/>
        <w:numPr>
          <w:ilvl w:val="0"/>
          <w:numId w:val="4"/>
        </w:num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 xml:space="preserve">МЕТОДИЧЕСКОЕ ОБЕСПЕЧЕНИЕ ДЕЯТЕЛЬНОСТИ </w:t>
      </w:r>
    </w:p>
    <w:p w:rsidR="000C226A" w:rsidRPr="00456E33" w:rsidRDefault="000C226A" w:rsidP="002628E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БИБЛИОТЕК МУНИЦИПАЛЬНОГО ОБРАЗОВАНИЯ</w:t>
      </w:r>
    </w:p>
    <w:p w:rsidR="00114A21" w:rsidRPr="00456E33" w:rsidRDefault="00FB0DF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sz w:val="28"/>
          <w:szCs w:val="28"/>
        </w:rPr>
        <w:t>9</w:t>
      </w:r>
      <w:r w:rsidR="00114A21" w:rsidRPr="00456E33">
        <w:rPr>
          <w:i/>
          <w:sz w:val="28"/>
          <w:szCs w:val="28"/>
        </w:rPr>
        <w:t>.1. Характеристика функционирования системы методического сопровождения деятельности поселенческих библиотек со стороны библиотек, наделенных статусом центральной (</w:t>
      </w:r>
      <w:r w:rsidR="00104E43" w:rsidRPr="00456E33">
        <w:rPr>
          <w:i/>
          <w:sz w:val="28"/>
          <w:szCs w:val="28"/>
        </w:rPr>
        <w:t>городского округа, муниципального района</w:t>
      </w:r>
      <w:r w:rsidR="00114A21" w:rsidRPr="00456E33">
        <w:rPr>
          <w:i/>
          <w:sz w:val="28"/>
          <w:szCs w:val="28"/>
        </w:rPr>
        <w:t xml:space="preserve">). </w:t>
      </w:r>
    </w:p>
    <w:p w:rsidR="00FB0DFD" w:rsidRPr="00456E33" w:rsidRDefault="00114A2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нормативно-правовое обеспечение методической деятельности</w:t>
      </w:r>
      <w:r w:rsidR="00FB0DFD" w:rsidRPr="00456E33">
        <w:rPr>
          <w:i/>
          <w:sz w:val="28"/>
          <w:szCs w:val="28"/>
        </w:rPr>
        <w:t xml:space="preserve">; </w:t>
      </w:r>
    </w:p>
    <w:p w:rsidR="00FB0DFD" w:rsidRPr="00456E33" w:rsidRDefault="00FB0DF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о</w:t>
      </w:r>
      <w:r w:rsidR="00114A21" w:rsidRPr="00456E33">
        <w:rPr>
          <w:i/>
          <w:sz w:val="28"/>
          <w:szCs w:val="28"/>
        </w:rPr>
        <w:t>тражение методических услуг/работ в Уставах ЦБ</w:t>
      </w:r>
      <w:r w:rsidRPr="00456E33">
        <w:rPr>
          <w:i/>
          <w:sz w:val="28"/>
          <w:szCs w:val="28"/>
        </w:rPr>
        <w:t>;</w:t>
      </w:r>
    </w:p>
    <w:p w:rsidR="00DC76B5" w:rsidRPr="00456E33" w:rsidRDefault="00FB0DF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п</w:t>
      </w:r>
      <w:r w:rsidR="00114A21" w:rsidRPr="00456E33">
        <w:rPr>
          <w:i/>
          <w:sz w:val="28"/>
          <w:szCs w:val="28"/>
        </w:rPr>
        <w:t xml:space="preserve">еречень наименований муниципальных методических работ/услуг, включенных в муниципальные задания </w:t>
      </w:r>
      <w:r w:rsidR="00DC76B5" w:rsidRPr="00456E33">
        <w:rPr>
          <w:i/>
          <w:sz w:val="28"/>
          <w:szCs w:val="28"/>
        </w:rPr>
        <w:t xml:space="preserve">центральной, межпоселенческой библиотеки или иной организации, ответственной за деятельность библиотек муниципального образования. </w:t>
      </w:r>
    </w:p>
    <w:p w:rsidR="00264E2C" w:rsidRPr="0022655E" w:rsidRDefault="00264E2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22655E">
        <w:rPr>
          <w:sz w:val="28"/>
          <w:szCs w:val="28"/>
        </w:rPr>
        <w:t xml:space="preserve">На основании </w:t>
      </w:r>
      <w:r w:rsidR="00CA4319">
        <w:rPr>
          <w:sz w:val="28"/>
          <w:szCs w:val="28"/>
        </w:rPr>
        <w:t>соглашения и решений</w:t>
      </w:r>
      <w:r w:rsidRPr="0022655E">
        <w:rPr>
          <w:sz w:val="28"/>
          <w:szCs w:val="28"/>
        </w:rPr>
        <w:t xml:space="preserve"> Совета </w:t>
      </w:r>
      <w:r w:rsidR="00F83557">
        <w:rPr>
          <w:sz w:val="28"/>
          <w:szCs w:val="28"/>
        </w:rPr>
        <w:t>МО</w:t>
      </w:r>
      <w:r w:rsidRPr="0022655E">
        <w:rPr>
          <w:sz w:val="28"/>
          <w:szCs w:val="28"/>
        </w:rPr>
        <w:t xml:space="preserve"> Туапсинский район и Совета Новомихайловского городского поселения Туапсинского района </w:t>
      </w:r>
      <w:r w:rsidR="00F83557">
        <w:rPr>
          <w:sz w:val="28"/>
          <w:szCs w:val="28"/>
        </w:rPr>
        <w:t xml:space="preserve">в течение </w:t>
      </w:r>
      <w:r w:rsidRPr="0022655E">
        <w:rPr>
          <w:sz w:val="28"/>
          <w:szCs w:val="28"/>
        </w:rPr>
        <w:t>201</w:t>
      </w:r>
      <w:r w:rsidR="00662094">
        <w:rPr>
          <w:sz w:val="28"/>
          <w:szCs w:val="28"/>
        </w:rPr>
        <w:t>9</w:t>
      </w:r>
      <w:r w:rsidRPr="0022655E">
        <w:rPr>
          <w:sz w:val="28"/>
          <w:szCs w:val="28"/>
        </w:rPr>
        <w:t xml:space="preserve"> года МКУ «Библиотечная система Новомихайловского городского поселения Туапсинского района» осуществляла функ</w:t>
      </w:r>
      <w:r w:rsidR="00F83557">
        <w:rPr>
          <w:sz w:val="28"/>
          <w:szCs w:val="28"/>
        </w:rPr>
        <w:t>ции межпоселенческой библиотеки</w:t>
      </w:r>
      <w:r w:rsidRPr="0022655E">
        <w:rPr>
          <w:sz w:val="28"/>
          <w:szCs w:val="28"/>
        </w:rPr>
        <w:t>.</w:t>
      </w:r>
    </w:p>
    <w:p w:rsidR="00A8134C" w:rsidRPr="00456E33" w:rsidRDefault="008F085A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22655E">
        <w:rPr>
          <w:sz w:val="28"/>
          <w:szCs w:val="28"/>
        </w:rPr>
        <w:t xml:space="preserve">В </w:t>
      </w:r>
      <w:r w:rsidR="00630C0B" w:rsidRPr="0022655E">
        <w:rPr>
          <w:sz w:val="28"/>
          <w:szCs w:val="28"/>
        </w:rPr>
        <w:t>п. 2.4 Устава</w:t>
      </w:r>
      <w:r w:rsidRPr="0022655E">
        <w:rPr>
          <w:sz w:val="28"/>
          <w:szCs w:val="28"/>
        </w:rPr>
        <w:t xml:space="preserve"> </w:t>
      </w:r>
      <w:r w:rsidR="00630C0B" w:rsidRPr="0022655E">
        <w:rPr>
          <w:sz w:val="28"/>
          <w:szCs w:val="28"/>
        </w:rPr>
        <w:t xml:space="preserve">МКУ </w:t>
      </w:r>
      <w:r w:rsidR="00F83557">
        <w:rPr>
          <w:sz w:val="28"/>
          <w:szCs w:val="28"/>
        </w:rPr>
        <w:t>«</w:t>
      </w:r>
      <w:r w:rsidR="00630C0B" w:rsidRPr="0022655E">
        <w:rPr>
          <w:sz w:val="28"/>
          <w:szCs w:val="28"/>
        </w:rPr>
        <w:t>БС НГП</w:t>
      </w:r>
      <w:r w:rsidR="00F83557">
        <w:rPr>
          <w:sz w:val="28"/>
          <w:szCs w:val="28"/>
        </w:rPr>
        <w:t>»</w:t>
      </w:r>
      <w:r w:rsidR="00630C0B" w:rsidRPr="0022655E">
        <w:rPr>
          <w:sz w:val="28"/>
          <w:szCs w:val="28"/>
        </w:rPr>
        <w:t xml:space="preserve"> записано, что учреждение в</w:t>
      </w:r>
      <w:r w:rsidRPr="0022655E">
        <w:rPr>
          <w:sz w:val="28"/>
          <w:szCs w:val="28"/>
        </w:rPr>
        <w:t xml:space="preserve"> </w:t>
      </w:r>
      <w:r w:rsidR="00630C0B" w:rsidRPr="0022655E">
        <w:rPr>
          <w:sz w:val="28"/>
          <w:szCs w:val="28"/>
        </w:rPr>
        <w:t>т.ч. имеет право выполнять функции методического руководства и обеспечения библиотек Туапсинского района. В</w:t>
      </w:r>
      <w:r w:rsidR="00A8134C" w:rsidRPr="0022655E">
        <w:rPr>
          <w:sz w:val="28"/>
          <w:szCs w:val="28"/>
        </w:rPr>
        <w:t xml:space="preserve"> </w:t>
      </w:r>
      <w:r w:rsidR="00630C0B" w:rsidRPr="0022655E">
        <w:rPr>
          <w:sz w:val="28"/>
          <w:szCs w:val="28"/>
        </w:rPr>
        <w:t xml:space="preserve">перечень </w:t>
      </w:r>
      <w:r w:rsidR="00A8134C" w:rsidRPr="0022655E">
        <w:rPr>
          <w:sz w:val="28"/>
          <w:szCs w:val="28"/>
        </w:rPr>
        <w:t>муниципальн</w:t>
      </w:r>
      <w:r w:rsidR="00630C0B" w:rsidRPr="0022655E">
        <w:rPr>
          <w:sz w:val="28"/>
          <w:szCs w:val="28"/>
        </w:rPr>
        <w:t>ого</w:t>
      </w:r>
      <w:r w:rsidR="00A8134C" w:rsidRPr="0022655E">
        <w:rPr>
          <w:sz w:val="28"/>
          <w:szCs w:val="28"/>
        </w:rPr>
        <w:t xml:space="preserve"> задания </w:t>
      </w:r>
      <w:r w:rsidR="00630C0B" w:rsidRPr="0022655E">
        <w:rPr>
          <w:sz w:val="28"/>
          <w:szCs w:val="28"/>
        </w:rPr>
        <w:t>наименования методических работ/услуг не включены.</w:t>
      </w:r>
    </w:p>
    <w:p w:rsidR="00114A21" w:rsidRPr="00456E33" w:rsidRDefault="00FB0DF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9</w:t>
      </w:r>
      <w:r w:rsidR="00114A21" w:rsidRPr="00456E33">
        <w:rPr>
          <w:i/>
          <w:sz w:val="28"/>
          <w:szCs w:val="28"/>
        </w:rPr>
        <w:t xml:space="preserve">.2. Виды и формы методических услуг/работ, выполненных </w:t>
      </w:r>
      <w:r w:rsidR="00DC76B5" w:rsidRPr="00456E33">
        <w:rPr>
          <w:i/>
          <w:sz w:val="28"/>
          <w:szCs w:val="28"/>
        </w:rPr>
        <w:t>центральной, межпоселенческой библиотекой или иной организацией, ответственной за деятельность библиотек муниципального образования</w:t>
      </w:r>
      <w:r w:rsidR="00114A21" w:rsidRPr="00456E33">
        <w:rPr>
          <w:i/>
          <w:sz w:val="28"/>
          <w:szCs w:val="28"/>
        </w:rPr>
        <w:t xml:space="preserve">: </w:t>
      </w:r>
    </w:p>
    <w:p w:rsidR="002E48CA" w:rsidRPr="00456E33" w:rsidRDefault="00114A21" w:rsidP="002628E1">
      <w:pPr>
        <w:pStyle w:val="Default"/>
        <w:spacing w:line="360" w:lineRule="auto"/>
        <w:ind w:firstLine="567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i/>
          <w:color w:val="auto"/>
          <w:sz w:val="28"/>
          <w:szCs w:val="28"/>
        </w:rPr>
        <w:t>- количество индивидуальных и групповых консультаций, в т.</w:t>
      </w:r>
      <w:r w:rsidR="00104E43" w:rsidRPr="00456E33">
        <w:rPr>
          <w:i/>
          <w:color w:val="auto"/>
          <w:sz w:val="28"/>
          <w:szCs w:val="28"/>
        </w:rPr>
        <w:t xml:space="preserve"> </w:t>
      </w:r>
      <w:r w:rsidRPr="00456E33">
        <w:rPr>
          <w:i/>
          <w:color w:val="auto"/>
          <w:sz w:val="28"/>
          <w:szCs w:val="28"/>
        </w:rPr>
        <w:t>ч. проведенных дистанционно</w:t>
      </w:r>
      <w:r w:rsidR="002E48CA" w:rsidRPr="00456E33">
        <w:rPr>
          <w:i/>
          <w:color w:val="auto"/>
          <w:sz w:val="28"/>
          <w:szCs w:val="28"/>
        </w:rPr>
        <w:t xml:space="preserve"> (перечислить наиболее спрашиваемые темы)</w:t>
      </w:r>
      <w:r w:rsidRPr="00456E33">
        <w:rPr>
          <w:i/>
          <w:color w:val="auto"/>
          <w:sz w:val="28"/>
          <w:szCs w:val="28"/>
        </w:rPr>
        <w:t xml:space="preserve">; </w:t>
      </w:r>
    </w:p>
    <w:p w:rsidR="00114A21" w:rsidRPr="00456E33" w:rsidRDefault="00114A21" w:rsidP="002628E1">
      <w:pPr>
        <w:pStyle w:val="Default"/>
        <w:spacing w:line="360" w:lineRule="auto"/>
        <w:ind w:firstLine="567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 w:rsidRPr="00456E33">
        <w:rPr>
          <w:rFonts w:eastAsia="Times New Roman"/>
          <w:i/>
          <w:color w:val="auto"/>
          <w:sz w:val="28"/>
          <w:szCs w:val="28"/>
          <w:lang w:eastAsia="ru-RU"/>
        </w:rPr>
        <w:lastRenderedPageBreak/>
        <w:t xml:space="preserve"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</w:t>
      </w:r>
      <w:r w:rsidR="002E48CA" w:rsidRPr="00456E33">
        <w:rPr>
          <w:rFonts w:eastAsia="Times New Roman"/>
          <w:i/>
          <w:color w:val="auto"/>
          <w:sz w:val="28"/>
          <w:szCs w:val="28"/>
          <w:lang w:eastAsia="ru-RU"/>
        </w:rPr>
        <w:t>образования (перечислить наименования);</w:t>
      </w:r>
    </w:p>
    <w:p w:rsidR="00114A21" w:rsidRPr="00456E33" w:rsidRDefault="00114A2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количество </w:t>
      </w:r>
      <w:r w:rsidR="002E48CA" w:rsidRPr="00456E33">
        <w:rPr>
          <w:i/>
          <w:sz w:val="28"/>
          <w:szCs w:val="28"/>
        </w:rPr>
        <w:t xml:space="preserve">и  тематика </w:t>
      </w:r>
      <w:r w:rsidRPr="00456E33">
        <w:rPr>
          <w:i/>
          <w:sz w:val="28"/>
          <w:szCs w:val="28"/>
        </w:rPr>
        <w:t>организованных совещаний, круглых столов</w:t>
      </w:r>
      <w:r w:rsidR="00D6086D" w:rsidRPr="00456E33">
        <w:rPr>
          <w:i/>
          <w:sz w:val="28"/>
          <w:szCs w:val="28"/>
        </w:rPr>
        <w:t>, семинаров,</w:t>
      </w:r>
      <w:r w:rsidRPr="00456E33">
        <w:rPr>
          <w:i/>
          <w:sz w:val="28"/>
          <w:szCs w:val="28"/>
        </w:rPr>
        <w:t xml:space="preserve"> профессиональных встреч,</w:t>
      </w:r>
      <w:r w:rsidR="00D6086D" w:rsidRPr="00456E33">
        <w:rPr>
          <w:i/>
          <w:sz w:val="28"/>
          <w:szCs w:val="28"/>
        </w:rPr>
        <w:t xml:space="preserve"> др., </w:t>
      </w:r>
      <w:r w:rsidRPr="00456E33">
        <w:rPr>
          <w:i/>
          <w:sz w:val="28"/>
          <w:szCs w:val="28"/>
        </w:rPr>
        <w:t xml:space="preserve"> в т.</w:t>
      </w:r>
      <w:r w:rsidR="00104E43" w:rsidRPr="00456E33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 xml:space="preserve">ч. в сетевом режиме; </w:t>
      </w:r>
    </w:p>
    <w:p w:rsidR="00114A21" w:rsidRPr="00456E33" w:rsidRDefault="00114A2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- количество проведенных обучающих мероприятий,</w:t>
      </w:r>
      <w:r w:rsidR="002E48CA" w:rsidRPr="00456E33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 xml:space="preserve"> в т.</w:t>
      </w:r>
      <w:r w:rsidR="00104E43" w:rsidRPr="00456E33">
        <w:rPr>
          <w:i/>
          <w:sz w:val="28"/>
          <w:szCs w:val="28"/>
        </w:rPr>
        <w:t xml:space="preserve"> </w:t>
      </w:r>
      <w:r w:rsidRPr="00456E33">
        <w:rPr>
          <w:i/>
          <w:sz w:val="28"/>
          <w:szCs w:val="28"/>
        </w:rPr>
        <w:t xml:space="preserve">ч. дистанционно; </w:t>
      </w:r>
    </w:p>
    <w:p w:rsidR="00114A21" w:rsidRPr="00456E33" w:rsidRDefault="00114A2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114A21" w:rsidRPr="00456E33" w:rsidRDefault="00114A21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- мониторинги (количество, тематика, итоги). </w:t>
      </w:r>
    </w:p>
    <w:p w:rsidR="00264E2C" w:rsidRPr="0093295E" w:rsidRDefault="00264E2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93295E">
        <w:rPr>
          <w:sz w:val="28"/>
          <w:szCs w:val="28"/>
        </w:rPr>
        <w:t>Специалистами центральной и детской библиотек, имеющими бол</w:t>
      </w:r>
      <w:r w:rsidR="00446DAA" w:rsidRPr="0093295E">
        <w:rPr>
          <w:sz w:val="28"/>
          <w:szCs w:val="28"/>
        </w:rPr>
        <w:t>ьшой опыт работы, в течение 201</w:t>
      </w:r>
      <w:r w:rsidR="00662094">
        <w:rPr>
          <w:sz w:val="28"/>
          <w:szCs w:val="28"/>
        </w:rPr>
        <w:t>9</w:t>
      </w:r>
      <w:r w:rsidRPr="0093295E">
        <w:rPr>
          <w:sz w:val="28"/>
          <w:szCs w:val="28"/>
        </w:rPr>
        <w:t xml:space="preserve"> года в библиотеках поселения проводились</w:t>
      </w:r>
      <w:r w:rsidR="0022655E" w:rsidRPr="0093295E">
        <w:rPr>
          <w:sz w:val="28"/>
          <w:szCs w:val="28"/>
        </w:rPr>
        <w:t xml:space="preserve"> профессиональные консультации </w:t>
      </w:r>
      <w:r w:rsidRPr="0093295E">
        <w:rPr>
          <w:sz w:val="28"/>
          <w:szCs w:val="28"/>
        </w:rPr>
        <w:t>в рабочем порядке, по мере необходимости.</w:t>
      </w:r>
    </w:p>
    <w:p w:rsidR="00756580" w:rsidRDefault="00756580" w:rsidP="00336AFA">
      <w:pPr>
        <w:spacing w:line="360" w:lineRule="auto"/>
        <w:ind w:firstLine="567"/>
        <w:jc w:val="both"/>
        <w:rPr>
          <w:sz w:val="28"/>
          <w:szCs w:val="28"/>
        </w:rPr>
      </w:pPr>
      <w:r w:rsidRPr="00336AFA">
        <w:rPr>
          <w:sz w:val="28"/>
          <w:szCs w:val="28"/>
        </w:rPr>
        <w:t>В рамках выполнения функций межпоселенческой библи</w:t>
      </w:r>
      <w:r w:rsidR="004A282D" w:rsidRPr="00336AFA">
        <w:rPr>
          <w:sz w:val="28"/>
          <w:szCs w:val="28"/>
        </w:rPr>
        <w:t>отеки были  проведены семинары по темам</w:t>
      </w:r>
      <w:r w:rsidR="00336AFA">
        <w:rPr>
          <w:sz w:val="28"/>
          <w:szCs w:val="28"/>
        </w:rPr>
        <w:t>:</w:t>
      </w:r>
      <w:r w:rsidR="004A282D" w:rsidRPr="00336AFA">
        <w:rPr>
          <w:sz w:val="28"/>
          <w:szCs w:val="28"/>
        </w:rPr>
        <w:t xml:space="preserve"> «</w:t>
      </w:r>
      <w:r w:rsidR="00336AFA" w:rsidRPr="00336AFA">
        <w:rPr>
          <w:sz w:val="28"/>
          <w:szCs w:val="28"/>
        </w:rPr>
        <w:t>Информационно</w:t>
      </w:r>
      <w:r w:rsidR="00336AFA">
        <w:rPr>
          <w:sz w:val="28"/>
          <w:szCs w:val="28"/>
        </w:rPr>
        <w:t>-</w:t>
      </w:r>
      <w:r w:rsidR="00336AFA" w:rsidRPr="00336AFA">
        <w:rPr>
          <w:sz w:val="28"/>
          <w:szCs w:val="28"/>
        </w:rPr>
        <w:t>коммуникативные технологии в</w:t>
      </w:r>
      <w:r w:rsidR="00336AFA">
        <w:rPr>
          <w:sz w:val="28"/>
          <w:szCs w:val="28"/>
        </w:rPr>
        <w:t xml:space="preserve"> деятельности общедоступных </w:t>
      </w:r>
      <w:r w:rsidR="00336AFA" w:rsidRPr="00336AFA">
        <w:rPr>
          <w:sz w:val="28"/>
          <w:szCs w:val="28"/>
        </w:rPr>
        <w:t>библиотек</w:t>
      </w:r>
      <w:r w:rsidR="004A282D" w:rsidRPr="00336AFA">
        <w:rPr>
          <w:sz w:val="28"/>
          <w:szCs w:val="28"/>
        </w:rPr>
        <w:t>»,  «</w:t>
      </w:r>
      <w:r w:rsidR="00336AFA" w:rsidRPr="00336AFA">
        <w:rPr>
          <w:sz w:val="28"/>
          <w:szCs w:val="28"/>
        </w:rPr>
        <w:t>Библиотечные программы и</w:t>
      </w:r>
      <w:r w:rsidR="00336AFA">
        <w:rPr>
          <w:sz w:val="28"/>
          <w:szCs w:val="28"/>
        </w:rPr>
        <w:t xml:space="preserve"> </w:t>
      </w:r>
      <w:r w:rsidR="00336AFA" w:rsidRPr="00336AFA">
        <w:rPr>
          <w:sz w:val="28"/>
          <w:szCs w:val="28"/>
        </w:rPr>
        <w:t>проекты</w:t>
      </w:r>
      <w:r w:rsidR="004A282D" w:rsidRPr="00336AFA">
        <w:rPr>
          <w:sz w:val="28"/>
          <w:szCs w:val="28"/>
        </w:rPr>
        <w:t>»</w:t>
      </w:r>
      <w:r w:rsidR="00336AFA" w:rsidRPr="00336AFA">
        <w:rPr>
          <w:sz w:val="28"/>
          <w:szCs w:val="28"/>
        </w:rPr>
        <w:t xml:space="preserve">, </w:t>
      </w:r>
      <w:r w:rsidR="00336AFA">
        <w:rPr>
          <w:sz w:val="28"/>
          <w:szCs w:val="28"/>
        </w:rPr>
        <w:t>«</w:t>
      </w:r>
      <w:r w:rsidR="00336AFA" w:rsidRPr="00336AFA">
        <w:rPr>
          <w:sz w:val="28"/>
          <w:szCs w:val="28"/>
        </w:rPr>
        <w:t>Внутренняя работа</w:t>
      </w:r>
      <w:r w:rsidR="00336AFA">
        <w:rPr>
          <w:sz w:val="28"/>
          <w:szCs w:val="28"/>
        </w:rPr>
        <w:t xml:space="preserve"> </w:t>
      </w:r>
      <w:r w:rsidR="00336AFA" w:rsidRPr="00336AFA">
        <w:rPr>
          <w:sz w:val="28"/>
          <w:szCs w:val="28"/>
        </w:rPr>
        <w:t>общедоступных библиотек</w:t>
      </w:r>
      <w:r w:rsidR="00336AFA">
        <w:rPr>
          <w:sz w:val="28"/>
          <w:szCs w:val="28"/>
        </w:rPr>
        <w:t>»</w:t>
      </w:r>
      <w:r w:rsidR="004A282D" w:rsidRPr="00336AFA">
        <w:rPr>
          <w:sz w:val="28"/>
          <w:szCs w:val="28"/>
        </w:rPr>
        <w:t>.</w:t>
      </w:r>
    </w:p>
    <w:p w:rsidR="00336AFA" w:rsidRDefault="005217A6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 </w:t>
      </w:r>
      <w:r w:rsidR="00264E2C" w:rsidRPr="0022655E">
        <w:rPr>
          <w:sz w:val="28"/>
          <w:szCs w:val="28"/>
        </w:rPr>
        <w:t xml:space="preserve">было выполнено </w:t>
      </w:r>
      <w:r w:rsidR="008B758C" w:rsidRPr="008B758C">
        <w:rPr>
          <w:sz w:val="28"/>
          <w:szCs w:val="28"/>
        </w:rPr>
        <w:t>20</w:t>
      </w:r>
      <w:r w:rsidR="00264E2C" w:rsidRPr="008B758C">
        <w:rPr>
          <w:sz w:val="28"/>
          <w:szCs w:val="28"/>
        </w:rPr>
        <w:t xml:space="preserve"> индивидуальных и групповых консультаций </w:t>
      </w:r>
      <w:r w:rsidR="004A282D" w:rsidRPr="008B758C">
        <w:rPr>
          <w:sz w:val="28"/>
          <w:szCs w:val="28"/>
        </w:rPr>
        <w:t xml:space="preserve">библиотечного </w:t>
      </w:r>
      <w:r w:rsidR="00662094" w:rsidRPr="008B758C">
        <w:rPr>
          <w:sz w:val="28"/>
          <w:szCs w:val="28"/>
        </w:rPr>
        <w:t>персонала</w:t>
      </w:r>
      <w:r w:rsidR="00662094">
        <w:rPr>
          <w:sz w:val="28"/>
          <w:szCs w:val="28"/>
        </w:rPr>
        <w:t xml:space="preserve"> по темам:</w:t>
      </w:r>
      <w:r w:rsidR="00264E2C" w:rsidRPr="0022655E">
        <w:rPr>
          <w:sz w:val="28"/>
          <w:szCs w:val="28"/>
        </w:rPr>
        <w:t xml:space="preserve"> </w:t>
      </w:r>
      <w:r w:rsidR="0093295E">
        <w:rPr>
          <w:sz w:val="28"/>
          <w:szCs w:val="28"/>
        </w:rPr>
        <w:t xml:space="preserve">статистический учет, </w:t>
      </w:r>
      <w:r w:rsidR="0093295E" w:rsidRPr="0022655E">
        <w:rPr>
          <w:sz w:val="28"/>
          <w:szCs w:val="28"/>
        </w:rPr>
        <w:t xml:space="preserve"> </w:t>
      </w:r>
      <w:r w:rsidR="00264E2C" w:rsidRPr="0022655E">
        <w:rPr>
          <w:sz w:val="28"/>
          <w:szCs w:val="28"/>
        </w:rPr>
        <w:t>планирование</w:t>
      </w:r>
      <w:r w:rsidR="0093295E">
        <w:rPr>
          <w:sz w:val="28"/>
          <w:szCs w:val="28"/>
        </w:rPr>
        <w:t xml:space="preserve"> и</w:t>
      </w:r>
      <w:r w:rsidR="00264E2C" w:rsidRPr="0022655E">
        <w:rPr>
          <w:sz w:val="28"/>
          <w:szCs w:val="28"/>
        </w:rPr>
        <w:t xml:space="preserve"> отчетность</w:t>
      </w:r>
      <w:r w:rsidR="0093295E">
        <w:rPr>
          <w:sz w:val="28"/>
          <w:szCs w:val="28"/>
        </w:rPr>
        <w:t xml:space="preserve"> в</w:t>
      </w:r>
      <w:r w:rsidR="00264E2C" w:rsidRPr="0022655E">
        <w:rPr>
          <w:sz w:val="28"/>
          <w:szCs w:val="28"/>
        </w:rPr>
        <w:t xml:space="preserve"> библиотечной работ</w:t>
      </w:r>
      <w:r w:rsidR="0093295E">
        <w:rPr>
          <w:sz w:val="28"/>
          <w:szCs w:val="28"/>
        </w:rPr>
        <w:t>е</w:t>
      </w:r>
      <w:r w:rsidR="00264E2C" w:rsidRPr="0022655E">
        <w:rPr>
          <w:sz w:val="28"/>
          <w:szCs w:val="28"/>
        </w:rPr>
        <w:t xml:space="preserve">, </w:t>
      </w:r>
      <w:r>
        <w:rPr>
          <w:sz w:val="28"/>
          <w:szCs w:val="28"/>
        </w:rPr>
        <w:t>паспортизация</w:t>
      </w:r>
      <w:r w:rsidR="00264E2C" w:rsidRPr="0022655E">
        <w:rPr>
          <w:sz w:val="28"/>
          <w:szCs w:val="28"/>
        </w:rPr>
        <w:t xml:space="preserve"> </w:t>
      </w:r>
      <w:r w:rsidR="000364C1">
        <w:rPr>
          <w:sz w:val="28"/>
          <w:szCs w:val="28"/>
        </w:rPr>
        <w:t>каталог</w:t>
      </w:r>
      <w:r>
        <w:rPr>
          <w:sz w:val="28"/>
          <w:szCs w:val="28"/>
        </w:rPr>
        <w:t>ов и т.д</w:t>
      </w:r>
      <w:r w:rsidR="00264E2C" w:rsidRPr="002265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4E2C" w:rsidRPr="000364C1" w:rsidRDefault="007940D7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</w:t>
      </w:r>
      <w:r w:rsidR="000364C1" w:rsidRPr="000364C1">
        <w:rPr>
          <w:sz w:val="28"/>
          <w:szCs w:val="28"/>
        </w:rPr>
        <w:t xml:space="preserve"> библиотек </w:t>
      </w:r>
      <w:r>
        <w:rPr>
          <w:sz w:val="28"/>
          <w:szCs w:val="28"/>
        </w:rPr>
        <w:t>используют</w:t>
      </w:r>
      <w:r w:rsidR="000364C1" w:rsidRPr="000364C1">
        <w:rPr>
          <w:sz w:val="28"/>
          <w:szCs w:val="28"/>
        </w:rPr>
        <w:t>ся и</w:t>
      </w:r>
      <w:r w:rsidR="00264E2C" w:rsidRPr="000364C1">
        <w:rPr>
          <w:sz w:val="28"/>
          <w:szCs w:val="28"/>
        </w:rPr>
        <w:t>нформационно-методически</w:t>
      </w:r>
      <w:r>
        <w:rPr>
          <w:sz w:val="28"/>
          <w:szCs w:val="28"/>
        </w:rPr>
        <w:t xml:space="preserve">е </w:t>
      </w:r>
      <w:r w:rsidR="00264E2C" w:rsidRPr="000364C1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="000364C1" w:rsidRPr="000364C1">
        <w:rPr>
          <w:sz w:val="28"/>
          <w:szCs w:val="28"/>
        </w:rPr>
        <w:t xml:space="preserve"> </w:t>
      </w:r>
      <w:r w:rsidR="00264E2C" w:rsidRPr="000364C1">
        <w:rPr>
          <w:sz w:val="28"/>
          <w:szCs w:val="28"/>
        </w:rPr>
        <w:t>ведущи</w:t>
      </w:r>
      <w:r w:rsidR="000364C1" w:rsidRPr="000364C1">
        <w:rPr>
          <w:sz w:val="28"/>
          <w:szCs w:val="28"/>
        </w:rPr>
        <w:t>х  библиотек Краснодарского края</w:t>
      </w:r>
      <w:r w:rsidR="00264E2C" w:rsidRPr="000364C1">
        <w:rPr>
          <w:sz w:val="28"/>
          <w:szCs w:val="28"/>
        </w:rPr>
        <w:t>.</w:t>
      </w:r>
    </w:p>
    <w:p w:rsidR="00114A21" w:rsidRPr="00456E33" w:rsidRDefault="00D6086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9.3. </w:t>
      </w:r>
      <w:r w:rsidR="00114A21" w:rsidRPr="00456E33">
        <w:rPr>
          <w:i/>
          <w:sz w:val="28"/>
          <w:szCs w:val="28"/>
        </w:rPr>
        <w:t xml:space="preserve">Публикации </w:t>
      </w:r>
      <w:r w:rsidRPr="00456E33">
        <w:rPr>
          <w:i/>
          <w:sz w:val="28"/>
          <w:szCs w:val="28"/>
        </w:rPr>
        <w:t xml:space="preserve">библиотек муниципального образования </w:t>
      </w:r>
      <w:r w:rsidR="00114A21" w:rsidRPr="00456E33">
        <w:rPr>
          <w:i/>
          <w:sz w:val="28"/>
          <w:szCs w:val="28"/>
        </w:rPr>
        <w:t xml:space="preserve">в профессиональных изданиях. </w:t>
      </w:r>
    </w:p>
    <w:p w:rsidR="00366AA8" w:rsidRPr="00456E33" w:rsidRDefault="00A70AB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5217A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5217A6">
        <w:rPr>
          <w:rFonts w:ascii="Times New Roman" w:hAnsi="Times New Roman"/>
          <w:sz w:val="28"/>
          <w:szCs w:val="28"/>
        </w:rPr>
        <w:t>п</w:t>
      </w:r>
      <w:r w:rsidR="005217A6" w:rsidRPr="00456E33">
        <w:rPr>
          <w:rFonts w:ascii="Times New Roman" w:hAnsi="Times New Roman"/>
          <w:sz w:val="28"/>
          <w:szCs w:val="28"/>
        </w:rPr>
        <w:t>убликаци</w:t>
      </w:r>
      <w:r w:rsidR="005217A6">
        <w:rPr>
          <w:rFonts w:ascii="Times New Roman" w:hAnsi="Times New Roman"/>
          <w:sz w:val="28"/>
          <w:szCs w:val="28"/>
        </w:rPr>
        <w:t>и</w:t>
      </w:r>
      <w:r w:rsidR="005217A6" w:rsidRPr="00456E33">
        <w:rPr>
          <w:rFonts w:ascii="Times New Roman" w:hAnsi="Times New Roman"/>
          <w:sz w:val="28"/>
          <w:szCs w:val="28"/>
        </w:rPr>
        <w:t xml:space="preserve"> работников библиотек </w:t>
      </w:r>
      <w:r w:rsidR="005217A6">
        <w:rPr>
          <w:rFonts w:ascii="Times New Roman" w:hAnsi="Times New Roman"/>
          <w:sz w:val="28"/>
          <w:szCs w:val="28"/>
        </w:rPr>
        <w:t xml:space="preserve">МКУ «БС НГП»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56E33">
        <w:rPr>
          <w:rFonts w:ascii="Times New Roman" w:hAnsi="Times New Roman"/>
          <w:sz w:val="28"/>
          <w:szCs w:val="28"/>
        </w:rPr>
        <w:t xml:space="preserve">профессиональных изданиях </w:t>
      </w:r>
      <w:r w:rsidRPr="00A70AB5">
        <w:rPr>
          <w:rFonts w:ascii="Times New Roman" w:hAnsi="Times New Roman"/>
          <w:sz w:val="28"/>
          <w:szCs w:val="28"/>
        </w:rPr>
        <w:t>не печатались</w:t>
      </w:r>
      <w:r w:rsidR="00366AA8" w:rsidRPr="00A70AB5">
        <w:rPr>
          <w:rFonts w:ascii="Times New Roman" w:hAnsi="Times New Roman"/>
          <w:sz w:val="28"/>
          <w:szCs w:val="28"/>
        </w:rPr>
        <w:t>.</w:t>
      </w:r>
    </w:p>
    <w:p w:rsidR="002E48CA" w:rsidRPr="00456E33" w:rsidRDefault="00D6086D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9.4. </w:t>
      </w:r>
      <w:r w:rsidR="002E48CA" w:rsidRPr="00456E33">
        <w:rPr>
          <w:i/>
          <w:sz w:val="28"/>
          <w:szCs w:val="28"/>
        </w:rPr>
        <w:t xml:space="preserve"> Кадровое обеспечение методической деятельности: наличие методи</w:t>
      </w:r>
      <w:r w:rsidR="00DC76B5" w:rsidRPr="00456E33">
        <w:rPr>
          <w:i/>
          <w:sz w:val="28"/>
          <w:szCs w:val="28"/>
        </w:rPr>
        <w:t>ческих должностей</w:t>
      </w:r>
      <w:r w:rsidR="002E48CA" w:rsidRPr="00456E33">
        <w:rPr>
          <w:i/>
          <w:sz w:val="28"/>
          <w:szCs w:val="28"/>
        </w:rPr>
        <w:t xml:space="preserve"> по библиотечной работе в штатном расписании </w:t>
      </w:r>
      <w:r w:rsidR="002E48CA" w:rsidRPr="00456E33">
        <w:rPr>
          <w:i/>
          <w:sz w:val="28"/>
          <w:szCs w:val="28"/>
        </w:rPr>
        <w:lastRenderedPageBreak/>
        <w:t>центральной, межпоселенческой библиотеки или иной организации, ответственной за деятельност</w:t>
      </w:r>
      <w:r w:rsidR="00DC76B5" w:rsidRPr="00456E33">
        <w:rPr>
          <w:i/>
          <w:sz w:val="28"/>
          <w:szCs w:val="28"/>
        </w:rPr>
        <w:t>ь</w:t>
      </w:r>
      <w:r w:rsidR="002E48CA" w:rsidRPr="00456E33">
        <w:rPr>
          <w:i/>
          <w:sz w:val="28"/>
          <w:szCs w:val="28"/>
        </w:rPr>
        <w:t xml:space="preserve"> библиотек муниципального образования. </w:t>
      </w:r>
    </w:p>
    <w:p w:rsidR="00EB52BA" w:rsidRPr="00456E33" w:rsidRDefault="00EB1AAE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B52BA" w:rsidRPr="003604B2">
        <w:rPr>
          <w:sz w:val="28"/>
          <w:szCs w:val="28"/>
        </w:rPr>
        <w:t>ля осуществлени</w:t>
      </w:r>
      <w:r w:rsidR="00446DAA" w:rsidRPr="003604B2">
        <w:rPr>
          <w:sz w:val="28"/>
          <w:szCs w:val="28"/>
        </w:rPr>
        <w:t xml:space="preserve">я </w:t>
      </w:r>
      <w:r w:rsidR="00EB52BA" w:rsidRPr="003604B2">
        <w:rPr>
          <w:sz w:val="28"/>
          <w:szCs w:val="28"/>
        </w:rPr>
        <w:t>функций межпоселенческой библиотеки в штатно</w:t>
      </w:r>
      <w:r>
        <w:rPr>
          <w:sz w:val="28"/>
          <w:szCs w:val="28"/>
        </w:rPr>
        <w:t xml:space="preserve">м </w:t>
      </w:r>
      <w:r w:rsidR="00EB52BA" w:rsidRPr="003604B2">
        <w:rPr>
          <w:sz w:val="28"/>
          <w:szCs w:val="28"/>
        </w:rPr>
        <w:t xml:space="preserve"> расписани</w:t>
      </w:r>
      <w:r>
        <w:rPr>
          <w:sz w:val="28"/>
          <w:szCs w:val="28"/>
        </w:rPr>
        <w:t>и</w:t>
      </w:r>
      <w:r w:rsidR="00EB52BA" w:rsidRPr="003604B2">
        <w:rPr>
          <w:sz w:val="28"/>
          <w:szCs w:val="28"/>
        </w:rPr>
        <w:t xml:space="preserve"> МКУ «БС НГП» </w:t>
      </w:r>
      <w:r>
        <w:rPr>
          <w:sz w:val="28"/>
          <w:szCs w:val="28"/>
        </w:rPr>
        <w:t>имеется</w:t>
      </w:r>
      <w:r w:rsidR="00EB52BA" w:rsidRPr="003604B2">
        <w:rPr>
          <w:sz w:val="28"/>
          <w:szCs w:val="28"/>
        </w:rPr>
        <w:t xml:space="preserve"> должность «главный библиограф (методист) отдела</w:t>
      </w:r>
      <w:r w:rsidR="00EB52BA" w:rsidRPr="000364C1">
        <w:rPr>
          <w:sz w:val="28"/>
          <w:szCs w:val="28"/>
        </w:rPr>
        <w:t xml:space="preserve"> по осуществлению части полномочий органов МСУ МО ТР по организации библиотечного обслуживания населения – осуществления функции межпоселенческой библиотеки, комплектования и обеспечения сохранности ее библиотечного фонда».</w:t>
      </w:r>
    </w:p>
    <w:p w:rsidR="00114A21" w:rsidRPr="00456E33" w:rsidRDefault="00DC76B5" w:rsidP="002628E1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9.5. </w:t>
      </w:r>
      <w:r w:rsidR="00114A21" w:rsidRPr="00456E33">
        <w:rPr>
          <w:i/>
          <w:sz w:val="28"/>
          <w:szCs w:val="28"/>
        </w:rPr>
        <w:t xml:space="preserve"> Краткие выводы по разделу. Приоритеты развития методической деятельности ЦБ муниципальных образований. </w:t>
      </w:r>
    </w:p>
    <w:p w:rsidR="00EB52BA" w:rsidRPr="00456E33" w:rsidRDefault="00EB52BA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943A3A">
        <w:rPr>
          <w:sz w:val="28"/>
          <w:szCs w:val="28"/>
        </w:rPr>
        <w:t>Методическую работу в библиотеках МКУ «БС НГП» оказывают библиотечн</w:t>
      </w:r>
      <w:r w:rsidR="00943A3A" w:rsidRPr="00943A3A">
        <w:rPr>
          <w:sz w:val="28"/>
          <w:szCs w:val="28"/>
        </w:rPr>
        <w:t>ые специалисты с опытом работы, в рамках</w:t>
      </w:r>
      <w:r w:rsidRPr="00943A3A">
        <w:rPr>
          <w:sz w:val="28"/>
          <w:szCs w:val="28"/>
        </w:rPr>
        <w:t xml:space="preserve"> </w:t>
      </w:r>
      <w:r w:rsidR="00943A3A" w:rsidRPr="00943A3A">
        <w:rPr>
          <w:sz w:val="28"/>
          <w:szCs w:val="28"/>
        </w:rPr>
        <w:t xml:space="preserve">межпоселенческой библиотеки  -  </w:t>
      </w:r>
      <w:r w:rsidRPr="00943A3A">
        <w:rPr>
          <w:sz w:val="28"/>
          <w:szCs w:val="28"/>
        </w:rPr>
        <w:t>главный библиограф (методист) отдела по осуществлению части полномочий органов МСУ МО ТР по организации библиотечного обслуживания населения – осуществления функции межпоселенческой библиотеки, комплектования и обеспечения сох</w:t>
      </w:r>
      <w:r w:rsidR="00943A3A" w:rsidRPr="00943A3A">
        <w:rPr>
          <w:sz w:val="28"/>
          <w:szCs w:val="28"/>
        </w:rPr>
        <w:t>ранности ее библиотечного фонда</w:t>
      </w:r>
      <w:r w:rsidRPr="00943A3A">
        <w:rPr>
          <w:sz w:val="28"/>
          <w:szCs w:val="28"/>
        </w:rPr>
        <w:t>.</w:t>
      </w:r>
    </w:p>
    <w:p w:rsidR="00623676" w:rsidRPr="00456E33" w:rsidRDefault="0062367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0E4" w:rsidRPr="00456E33" w:rsidRDefault="006B3A2C" w:rsidP="002628E1">
      <w:pPr>
        <w:pStyle w:val="20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456E33">
        <w:rPr>
          <w:b/>
          <w:sz w:val="28"/>
          <w:szCs w:val="28"/>
        </w:rPr>
        <w:t xml:space="preserve">БИБЛИОТЕЧНЫЙ ПЕРСОНАЛ. </w:t>
      </w:r>
      <w:r w:rsidR="00C67D19" w:rsidRPr="00456E33">
        <w:rPr>
          <w:b/>
          <w:sz w:val="28"/>
          <w:szCs w:val="28"/>
        </w:rPr>
        <w:t>СОЦИАЛЬНОЕ РАЗВИТИЕ КОЛЛЕКТИВА</w:t>
      </w:r>
      <w:r w:rsidR="00D50A40">
        <w:rPr>
          <w:b/>
          <w:sz w:val="28"/>
          <w:szCs w:val="28"/>
        </w:rPr>
        <w:t>.</w:t>
      </w:r>
      <w:r w:rsidR="00C67D19" w:rsidRPr="00456E33">
        <w:rPr>
          <w:b/>
          <w:sz w:val="28"/>
          <w:szCs w:val="28"/>
        </w:rPr>
        <w:t xml:space="preserve"> ПОВЫШЕНИЕ ПРОФЕССИОНАЛЬНОЙ КУЛЬТУРЫ КАДРОВ</w:t>
      </w:r>
    </w:p>
    <w:p w:rsidR="003D460B" w:rsidRPr="00456E33" w:rsidRDefault="006B3A2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C67D19" w:rsidRPr="00456E33">
        <w:rPr>
          <w:i/>
          <w:sz w:val="28"/>
          <w:szCs w:val="28"/>
        </w:rPr>
        <w:t>.1. Кадровое обе</w:t>
      </w:r>
      <w:r w:rsidR="00B818B7" w:rsidRPr="00456E33">
        <w:rPr>
          <w:i/>
          <w:sz w:val="28"/>
          <w:szCs w:val="28"/>
        </w:rPr>
        <w:t>спечение деятельности библиотек: количественный и качественный состав, подбор, укомплектованность штата</w:t>
      </w:r>
      <w:r w:rsidR="003D460B" w:rsidRPr="00456E33">
        <w:rPr>
          <w:i/>
          <w:sz w:val="28"/>
          <w:szCs w:val="28"/>
        </w:rPr>
        <w:t xml:space="preserve">, текучесть кадров. 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 региональных «дорожных карт» и др.). </w:t>
      </w:r>
    </w:p>
    <w:p w:rsidR="007E1564" w:rsidRP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 xml:space="preserve">Библиотеки поселения полностью укомплектованы кадрами согласно штатному расписанию. В МКУ «Библиотечная система Новомихайловского </w:t>
      </w:r>
      <w:r w:rsidRPr="007E1564">
        <w:rPr>
          <w:sz w:val="28"/>
          <w:szCs w:val="28"/>
        </w:rPr>
        <w:lastRenderedPageBreak/>
        <w:t xml:space="preserve">городского поселения Туапсинского района» работают 28 человек, из них библиотечных работников -  </w:t>
      </w:r>
      <w:r w:rsidR="004476F8">
        <w:rPr>
          <w:sz w:val="28"/>
          <w:szCs w:val="28"/>
        </w:rPr>
        <w:t>18</w:t>
      </w:r>
      <w:r w:rsidRPr="007E1564">
        <w:rPr>
          <w:sz w:val="28"/>
          <w:szCs w:val="28"/>
        </w:rPr>
        <w:t xml:space="preserve"> человек. </w:t>
      </w:r>
    </w:p>
    <w:p w:rsid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 xml:space="preserve">Состав специалистов по образованию: </w:t>
      </w:r>
    </w:p>
    <w:p w:rsid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>высшее - 1</w:t>
      </w:r>
      <w:r w:rsidR="004476F8">
        <w:rPr>
          <w:sz w:val="28"/>
          <w:szCs w:val="28"/>
        </w:rPr>
        <w:t>0</w:t>
      </w:r>
      <w:r w:rsidRPr="007E1564">
        <w:rPr>
          <w:sz w:val="28"/>
          <w:szCs w:val="28"/>
        </w:rPr>
        <w:t xml:space="preserve"> (из них библиотечное - 3), </w:t>
      </w:r>
    </w:p>
    <w:p w:rsidR="007E1564" w:rsidRP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 xml:space="preserve">среднее профессиональное - </w:t>
      </w:r>
      <w:r w:rsidR="004476F8">
        <w:rPr>
          <w:sz w:val="28"/>
          <w:szCs w:val="28"/>
        </w:rPr>
        <w:t>8</w:t>
      </w:r>
      <w:r w:rsidRPr="007E1564">
        <w:rPr>
          <w:sz w:val="28"/>
          <w:szCs w:val="28"/>
        </w:rPr>
        <w:t xml:space="preserve"> (из них библиотечное - 2)</w:t>
      </w:r>
    </w:p>
    <w:p w:rsid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 xml:space="preserve">Состав специалистов по профессиональному стажу:  </w:t>
      </w:r>
    </w:p>
    <w:p w:rsid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>до 3-х лет –</w:t>
      </w:r>
      <w:r w:rsidR="004476F8">
        <w:rPr>
          <w:sz w:val="28"/>
          <w:szCs w:val="28"/>
        </w:rPr>
        <w:t xml:space="preserve"> 6 </w:t>
      </w:r>
      <w:r w:rsidRPr="007E1564">
        <w:rPr>
          <w:sz w:val="28"/>
          <w:szCs w:val="28"/>
        </w:rPr>
        <w:t xml:space="preserve">чел., </w:t>
      </w:r>
    </w:p>
    <w:p w:rsid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 xml:space="preserve">от 3 до 10 лет  – 1 чел.,  </w:t>
      </w:r>
    </w:p>
    <w:p w:rsidR="007E1564" w:rsidRPr="007E1564" w:rsidRDefault="007E1564" w:rsidP="007E1564">
      <w:pPr>
        <w:spacing w:line="360" w:lineRule="auto"/>
        <w:ind w:firstLine="567"/>
        <w:jc w:val="both"/>
        <w:rPr>
          <w:sz w:val="28"/>
          <w:szCs w:val="28"/>
        </w:rPr>
      </w:pPr>
      <w:r w:rsidRPr="007E1564">
        <w:rPr>
          <w:sz w:val="28"/>
          <w:szCs w:val="28"/>
        </w:rPr>
        <w:t>свыше 10 – 1</w:t>
      </w:r>
      <w:r w:rsidR="004476F8">
        <w:rPr>
          <w:sz w:val="28"/>
          <w:szCs w:val="28"/>
        </w:rPr>
        <w:t>1</w:t>
      </w:r>
      <w:r w:rsidRPr="007E1564">
        <w:rPr>
          <w:sz w:val="28"/>
          <w:szCs w:val="28"/>
        </w:rPr>
        <w:t xml:space="preserve"> чел.</w:t>
      </w:r>
    </w:p>
    <w:p w:rsidR="004C4717" w:rsidRPr="00456E33" w:rsidRDefault="006B3A2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4C4717" w:rsidRPr="00456E33">
        <w:rPr>
          <w:i/>
          <w:sz w:val="28"/>
          <w:szCs w:val="28"/>
        </w:rPr>
        <w:t>.2. Участие  работников библиотек в  работе органов МСУ, общественных, партийных организаций и т.</w:t>
      </w:r>
      <w:r w:rsidR="001659E1" w:rsidRPr="00456E33">
        <w:rPr>
          <w:i/>
          <w:sz w:val="28"/>
          <w:szCs w:val="28"/>
        </w:rPr>
        <w:t xml:space="preserve"> </w:t>
      </w:r>
      <w:r w:rsidR="004C4717" w:rsidRPr="00456E33">
        <w:rPr>
          <w:i/>
          <w:sz w:val="28"/>
          <w:szCs w:val="28"/>
        </w:rPr>
        <w:t xml:space="preserve">д. </w:t>
      </w:r>
    </w:p>
    <w:p w:rsidR="00627EA2" w:rsidRPr="00456E33" w:rsidRDefault="00085DD1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945B03">
        <w:rPr>
          <w:sz w:val="28"/>
          <w:szCs w:val="28"/>
        </w:rPr>
        <w:t>1</w:t>
      </w:r>
      <w:r w:rsidR="00945B03" w:rsidRPr="00945B03">
        <w:rPr>
          <w:sz w:val="28"/>
          <w:szCs w:val="28"/>
        </w:rPr>
        <w:t>7</w:t>
      </w:r>
      <w:r w:rsidR="00627EA2" w:rsidRPr="00945B03">
        <w:rPr>
          <w:sz w:val="28"/>
          <w:szCs w:val="28"/>
        </w:rPr>
        <w:t xml:space="preserve"> </w:t>
      </w:r>
      <w:r w:rsidR="004476F8">
        <w:rPr>
          <w:sz w:val="28"/>
          <w:szCs w:val="28"/>
        </w:rPr>
        <w:t>человек и</w:t>
      </w:r>
      <w:r w:rsidR="00827092">
        <w:rPr>
          <w:sz w:val="28"/>
          <w:szCs w:val="28"/>
        </w:rPr>
        <w:t>з</w:t>
      </w:r>
      <w:r w:rsidR="004476F8">
        <w:rPr>
          <w:sz w:val="28"/>
          <w:szCs w:val="28"/>
        </w:rPr>
        <w:t xml:space="preserve"> числа </w:t>
      </w:r>
      <w:r w:rsidR="00627EA2" w:rsidRPr="00945B03">
        <w:rPr>
          <w:sz w:val="28"/>
          <w:szCs w:val="28"/>
        </w:rPr>
        <w:t xml:space="preserve">работников </w:t>
      </w:r>
      <w:r w:rsidR="00945B03" w:rsidRPr="00945B03">
        <w:rPr>
          <w:sz w:val="28"/>
          <w:szCs w:val="28"/>
        </w:rPr>
        <w:t>МКУ «БС НГП»</w:t>
      </w:r>
      <w:r w:rsidR="00627EA2" w:rsidRPr="00945B03">
        <w:rPr>
          <w:sz w:val="28"/>
          <w:szCs w:val="28"/>
        </w:rPr>
        <w:t xml:space="preserve"> состоит в профсоюзе работников учрежден</w:t>
      </w:r>
      <w:r w:rsidR="00945B03" w:rsidRPr="00945B03">
        <w:rPr>
          <w:sz w:val="28"/>
          <w:szCs w:val="28"/>
        </w:rPr>
        <w:t>ий культуры Туапсинского района.</w:t>
      </w:r>
      <w:r w:rsidR="00627EA2" w:rsidRPr="00945B03">
        <w:rPr>
          <w:sz w:val="28"/>
          <w:szCs w:val="28"/>
        </w:rPr>
        <w:t xml:space="preserve"> </w:t>
      </w:r>
      <w:r w:rsidR="00446DAA" w:rsidRPr="00945B03">
        <w:rPr>
          <w:sz w:val="28"/>
          <w:szCs w:val="28"/>
        </w:rPr>
        <w:t>1 человек являе</w:t>
      </w:r>
      <w:r w:rsidR="00627EA2" w:rsidRPr="00945B03">
        <w:rPr>
          <w:sz w:val="28"/>
          <w:szCs w:val="28"/>
        </w:rPr>
        <w:t>тся член</w:t>
      </w:r>
      <w:r w:rsidR="00446DAA" w:rsidRPr="00945B03">
        <w:rPr>
          <w:sz w:val="28"/>
          <w:szCs w:val="28"/>
        </w:rPr>
        <w:t>ом</w:t>
      </w:r>
      <w:r w:rsidR="00627EA2" w:rsidRPr="00945B03">
        <w:rPr>
          <w:sz w:val="28"/>
          <w:szCs w:val="28"/>
        </w:rPr>
        <w:t xml:space="preserve"> участковой избирательной комиссии. </w:t>
      </w:r>
      <w:r w:rsidR="00945B03" w:rsidRPr="00945B03">
        <w:rPr>
          <w:sz w:val="28"/>
          <w:szCs w:val="28"/>
        </w:rPr>
        <w:t xml:space="preserve">Представитель МКУ </w:t>
      </w:r>
      <w:r w:rsidR="00827092">
        <w:rPr>
          <w:sz w:val="28"/>
          <w:szCs w:val="28"/>
        </w:rPr>
        <w:t>«</w:t>
      </w:r>
      <w:r w:rsidR="00945B03" w:rsidRPr="00945B03">
        <w:rPr>
          <w:sz w:val="28"/>
          <w:szCs w:val="28"/>
        </w:rPr>
        <w:t>БС НГП» принимает участие в</w:t>
      </w:r>
      <w:r w:rsidR="00446DAA" w:rsidRPr="00945B03">
        <w:rPr>
          <w:sz w:val="28"/>
          <w:szCs w:val="28"/>
        </w:rPr>
        <w:t xml:space="preserve"> работе С</w:t>
      </w:r>
      <w:r w:rsidR="00627EA2" w:rsidRPr="00945B03">
        <w:rPr>
          <w:sz w:val="28"/>
          <w:szCs w:val="28"/>
        </w:rPr>
        <w:t xml:space="preserve">овета </w:t>
      </w:r>
      <w:r w:rsidR="00446DAA" w:rsidRPr="00945B03">
        <w:rPr>
          <w:sz w:val="28"/>
          <w:szCs w:val="28"/>
        </w:rPr>
        <w:t xml:space="preserve">по профилактике правонарушений </w:t>
      </w:r>
      <w:r w:rsidR="00627EA2" w:rsidRPr="00945B03">
        <w:rPr>
          <w:sz w:val="28"/>
          <w:szCs w:val="28"/>
        </w:rPr>
        <w:t>при администрации</w:t>
      </w:r>
      <w:r w:rsidR="00C3729C" w:rsidRPr="00945B03">
        <w:rPr>
          <w:sz w:val="28"/>
          <w:szCs w:val="28"/>
        </w:rPr>
        <w:t xml:space="preserve"> НГП</w:t>
      </w:r>
      <w:r w:rsidR="00627EA2" w:rsidRPr="00945B03">
        <w:rPr>
          <w:sz w:val="28"/>
          <w:szCs w:val="28"/>
        </w:rPr>
        <w:t>.</w:t>
      </w:r>
    </w:p>
    <w:p w:rsidR="00B818B7" w:rsidRPr="00456E33" w:rsidRDefault="006B3A2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10</w:t>
      </w:r>
      <w:r w:rsidR="00B818B7" w:rsidRPr="00456E33">
        <w:rPr>
          <w:rFonts w:ascii="Times New Roman" w:hAnsi="Times New Roman"/>
          <w:i/>
          <w:sz w:val="28"/>
          <w:szCs w:val="28"/>
        </w:rPr>
        <w:t>.</w:t>
      </w:r>
      <w:r w:rsidR="004C4717" w:rsidRPr="00456E33">
        <w:rPr>
          <w:rFonts w:ascii="Times New Roman" w:hAnsi="Times New Roman"/>
          <w:i/>
          <w:sz w:val="28"/>
          <w:szCs w:val="28"/>
        </w:rPr>
        <w:t>3</w:t>
      </w:r>
      <w:r w:rsidR="00B818B7" w:rsidRPr="00456E33">
        <w:rPr>
          <w:rFonts w:ascii="Times New Roman" w:hAnsi="Times New Roman"/>
          <w:i/>
          <w:sz w:val="28"/>
          <w:szCs w:val="28"/>
        </w:rPr>
        <w:t>.</w:t>
      </w:r>
      <w:r w:rsidR="00366839" w:rsidRPr="00456E33">
        <w:rPr>
          <w:rFonts w:ascii="Times New Roman" w:hAnsi="Times New Roman"/>
          <w:i/>
          <w:sz w:val="28"/>
          <w:szCs w:val="28"/>
        </w:rPr>
        <w:t xml:space="preserve"> П</w:t>
      </w:r>
      <w:r w:rsidR="00B818B7" w:rsidRPr="00456E33">
        <w:rPr>
          <w:rFonts w:ascii="Times New Roman" w:hAnsi="Times New Roman"/>
          <w:i/>
          <w:sz w:val="28"/>
          <w:szCs w:val="28"/>
        </w:rPr>
        <w:t>редпринимаемые</w:t>
      </w:r>
      <w:r w:rsidR="00366839" w:rsidRPr="00456E33">
        <w:rPr>
          <w:rFonts w:ascii="Times New Roman" w:hAnsi="Times New Roman"/>
          <w:i/>
          <w:sz w:val="28"/>
          <w:szCs w:val="28"/>
        </w:rPr>
        <w:t xml:space="preserve"> меры</w:t>
      </w:r>
      <w:r w:rsidR="00B818B7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366839" w:rsidRPr="00456E33">
        <w:rPr>
          <w:rFonts w:ascii="Times New Roman" w:hAnsi="Times New Roman"/>
          <w:i/>
          <w:sz w:val="28"/>
          <w:szCs w:val="28"/>
        </w:rPr>
        <w:t>для</w:t>
      </w:r>
      <w:r w:rsidR="00B818B7" w:rsidRPr="00456E33">
        <w:rPr>
          <w:rFonts w:ascii="Times New Roman" w:hAnsi="Times New Roman"/>
          <w:i/>
          <w:sz w:val="28"/>
          <w:szCs w:val="28"/>
        </w:rPr>
        <w:t xml:space="preserve"> закреплени</w:t>
      </w:r>
      <w:r w:rsidR="00366839" w:rsidRPr="00456E33">
        <w:rPr>
          <w:rFonts w:ascii="Times New Roman" w:hAnsi="Times New Roman"/>
          <w:i/>
          <w:sz w:val="28"/>
          <w:szCs w:val="28"/>
        </w:rPr>
        <w:t>я</w:t>
      </w:r>
      <w:r w:rsidR="00B818B7" w:rsidRPr="00456E33">
        <w:rPr>
          <w:rFonts w:ascii="Times New Roman" w:hAnsi="Times New Roman"/>
          <w:i/>
          <w:sz w:val="28"/>
          <w:szCs w:val="28"/>
        </w:rPr>
        <w:t xml:space="preserve"> кадров.</w:t>
      </w:r>
      <w:r w:rsidR="00366839" w:rsidRPr="00456E33">
        <w:rPr>
          <w:rFonts w:ascii="Times New Roman" w:hAnsi="Times New Roman"/>
          <w:i/>
          <w:sz w:val="28"/>
          <w:szCs w:val="28"/>
        </w:rPr>
        <w:t xml:space="preserve"> Система стимулирования работников. </w:t>
      </w:r>
      <w:r w:rsidR="00B818B7" w:rsidRPr="00456E33">
        <w:rPr>
          <w:rFonts w:ascii="Times New Roman" w:hAnsi="Times New Roman"/>
          <w:i/>
          <w:sz w:val="28"/>
          <w:szCs w:val="28"/>
        </w:rPr>
        <w:t>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627EA2" w:rsidRPr="00456E33" w:rsidRDefault="001E53D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 xml:space="preserve">В </w:t>
      </w:r>
      <w:r w:rsidR="00627EA2" w:rsidRPr="00456E33">
        <w:rPr>
          <w:sz w:val="28"/>
          <w:szCs w:val="28"/>
        </w:rPr>
        <w:t>МКУ «</w:t>
      </w:r>
      <w:r w:rsidR="00446DAA">
        <w:rPr>
          <w:sz w:val="28"/>
          <w:szCs w:val="28"/>
        </w:rPr>
        <w:t>БС НГП</w:t>
      </w:r>
      <w:r w:rsidR="00627EA2" w:rsidRPr="00456E33">
        <w:rPr>
          <w:sz w:val="28"/>
          <w:szCs w:val="28"/>
        </w:rPr>
        <w:t>»</w:t>
      </w:r>
      <w:r w:rsidRPr="00456E33">
        <w:rPr>
          <w:sz w:val="28"/>
          <w:szCs w:val="28"/>
        </w:rPr>
        <w:t xml:space="preserve"> имеется положение</w:t>
      </w:r>
      <w:r w:rsidR="00627EA2" w:rsidRPr="00456E33">
        <w:rPr>
          <w:sz w:val="28"/>
          <w:szCs w:val="28"/>
        </w:rPr>
        <w:t>, касающееся оплаты труда, в котором разработана система стимулирования работников согласно утвержденным критериям.</w:t>
      </w:r>
      <w:r w:rsidR="00902567" w:rsidRPr="00456E33">
        <w:rPr>
          <w:sz w:val="28"/>
          <w:szCs w:val="28"/>
        </w:rPr>
        <w:t xml:space="preserve"> </w:t>
      </w:r>
      <w:r w:rsidR="00627EA2" w:rsidRPr="00456E33">
        <w:rPr>
          <w:sz w:val="28"/>
          <w:szCs w:val="28"/>
        </w:rPr>
        <w:t xml:space="preserve">Для работников библиотек поселения  </w:t>
      </w:r>
      <w:r w:rsidR="003C536F">
        <w:rPr>
          <w:sz w:val="28"/>
          <w:szCs w:val="28"/>
        </w:rPr>
        <w:t xml:space="preserve">в 2019 г. </w:t>
      </w:r>
      <w:r w:rsidR="00366AA8" w:rsidRPr="00456E33">
        <w:rPr>
          <w:sz w:val="28"/>
          <w:szCs w:val="28"/>
        </w:rPr>
        <w:t>действ</w:t>
      </w:r>
      <w:r w:rsidR="003C536F">
        <w:rPr>
          <w:sz w:val="28"/>
          <w:szCs w:val="28"/>
        </w:rPr>
        <w:t>овали</w:t>
      </w:r>
      <w:r w:rsidR="00627EA2" w:rsidRPr="00456E33">
        <w:rPr>
          <w:sz w:val="28"/>
          <w:szCs w:val="28"/>
        </w:rPr>
        <w:t xml:space="preserve"> </w:t>
      </w:r>
      <w:r w:rsidR="00627EA2" w:rsidRPr="0010263D">
        <w:rPr>
          <w:sz w:val="28"/>
          <w:szCs w:val="28"/>
        </w:rPr>
        <w:t>следующие стимулирующие выплаты: надбавки</w:t>
      </w:r>
      <w:r w:rsidR="00627EA2" w:rsidRPr="00EE7919">
        <w:rPr>
          <w:sz w:val="28"/>
          <w:szCs w:val="28"/>
        </w:rPr>
        <w:t xml:space="preserve"> за сложность и напряженность, премирование, надбавка за выслугу лет, надбавка за работу в сельской местности.</w:t>
      </w:r>
      <w:r w:rsidR="00627EA2" w:rsidRPr="00456E33">
        <w:rPr>
          <w:sz w:val="28"/>
          <w:szCs w:val="28"/>
        </w:rPr>
        <w:t xml:space="preserve"> Стимулирующие выплаты производятся при наличии финансирования на данные выплаты  в бюджете учреждения. </w:t>
      </w:r>
    </w:p>
    <w:p w:rsidR="00C67D19" w:rsidRPr="00456E33" w:rsidRDefault="006B3A2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lastRenderedPageBreak/>
        <w:t>10</w:t>
      </w:r>
      <w:r w:rsidR="00B818B7" w:rsidRPr="00456E33">
        <w:rPr>
          <w:i/>
          <w:sz w:val="28"/>
          <w:szCs w:val="28"/>
        </w:rPr>
        <w:t>.</w:t>
      </w:r>
      <w:r w:rsidR="004C4717" w:rsidRPr="00456E33">
        <w:rPr>
          <w:i/>
          <w:sz w:val="28"/>
          <w:szCs w:val="28"/>
        </w:rPr>
        <w:t>4</w:t>
      </w:r>
      <w:r w:rsidR="00B818B7" w:rsidRPr="00456E33">
        <w:rPr>
          <w:i/>
          <w:sz w:val="28"/>
          <w:szCs w:val="28"/>
        </w:rPr>
        <w:t xml:space="preserve">. Меры, направленные на </w:t>
      </w:r>
      <w:r w:rsidR="00C67D19" w:rsidRPr="00456E33">
        <w:rPr>
          <w:i/>
          <w:sz w:val="28"/>
          <w:szCs w:val="28"/>
        </w:rPr>
        <w:t>улучшение условий труда, решение проблем материального, бытового устройства, социальная поддержка работников библиотек</w:t>
      </w:r>
      <w:r w:rsidR="00366839" w:rsidRPr="00456E33">
        <w:rPr>
          <w:i/>
          <w:sz w:val="28"/>
          <w:szCs w:val="28"/>
        </w:rPr>
        <w:t xml:space="preserve">. </w:t>
      </w:r>
    </w:p>
    <w:p w:rsidR="00627EA2" w:rsidRPr="00456E33" w:rsidRDefault="00EE7919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E124AF">
        <w:rPr>
          <w:sz w:val="28"/>
          <w:szCs w:val="28"/>
        </w:rPr>
        <w:t>В 201</w:t>
      </w:r>
      <w:r w:rsidR="00E124AF" w:rsidRPr="00E124AF">
        <w:rPr>
          <w:sz w:val="28"/>
          <w:szCs w:val="28"/>
        </w:rPr>
        <w:t>9</w:t>
      </w:r>
      <w:r w:rsidRPr="00E124AF">
        <w:rPr>
          <w:sz w:val="28"/>
          <w:szCs w:val="28"/>
        </w:rPr>
        <w:t xml:space="preserve"> году была проведена аттестация 2 рабочих мест, на которых работают 2 человека, за счет бюджета Новомихайловского городского поселения.</w:t>
      </w:r>
    </w:p>
    <w:p w:rsidR="00627EA2" w:rsidRPr="00456E33" w:rsidRDefault="006B3A2C" w:rsidP="002628E1">
      <w:pPr>
        <w:spacing w:line="360" w:lineRule="auto"/>
        <w:ind w:left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7B71FC" w:rsidRPr="00456E33">
        <w:rPr>
          <w:i/>
          <w:sz w:val="28"/>
          <w:szCs w:val="28"/>
        </w:rPr>
        <w:t>.</w:t>
      </w:r>
      <w:r w:rsidR="004C4717" w:rsidRPr="00456E33">
        <w:rPr>
          <w:i/>
          <w:sz w:val="28"/>
          <w:szCs w:val="28"/>
        </w:rPr>
        <w:t>5</w:t>
      </w:r>
      <w:r w:rsidR="007B71FC" w:rsidRPr="00456E33">
        <w:rPr>
          <w:i/>
          <w:sz w:val="28"/>
          <w:szCs w:val="28"/>
        </w:rPr>
        <w:t>. Мероприятия по охране труда.</w:t>
      </w:r>
      <w:r w:rsidR="00627EA2" w:rsidRPr="00456E33">
        <w:rPr>
          <w:i/>
          <w:sz w:val="28"/>
          <w:szCs w:val="28"/>
        </w:rPr>
        <w:t xml:space="preserve"> </w:t>
      </w:r>
    </w:p>
    <w:p w:rsidR="00BD21BF" w:rsidRPr="00456E33" w:rsidRDefault="00E124AF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E124AF">
        <w:rPr>
          <w:sz w:val="28"/>
          <w:szCs w:val="28"/>
        </w:rPr>
        <w:t xml:space="preserve">В 2019 году на организацию и проведение мероприятий по охране труда было израсходовано 213,2 тыс. руб. В течение года согласно графику проведения противопожарных тренировок </w:t>
      </w:r>
      <w:r>
        <w:rPr>
          <w:sz w:val="28"/>
          <w:szCs w:val="28"/>
        </w:rPr>
        <w:t xml:space="preserve">было </w:t>
      </w:r>
      <w:r w:rsidRPr="00E124AF">
        <w:rPr>
          <w:sz w:val="28"/>
          <w:szCs w:val="28"/>
        </w:rPr>
        <w:t>пров</w:t>
      </w:r>
      <w:r>
        <w:rPr>
          <w:sz w:val="28"/>
          <w:szCs w:val="28"/>
        </w:rPr>
        <w:t>едено</w:t>
      </w:r>
      <w:r w:rsidRPr="00E124AF">
        <w:rPr>
          <w:sz w:val="28"/>
          <w:szCs w:val="28"/>
        </w:rPr>
        <w:t xml:space="preserve"> 6 объектовы</w:t>
      </w:r>
      <w:r>
        <w:rPr>
          <w:sz w:val="28"/>
          <w:szCs w:val="28"/>
        </w:rPr>
        <w:t xml:space="preserve">х </w:t>
      </w:r>
      <w:r w:rsidRPr="00E124AF">
        <w:rPr>
          <w:sz w:val="28"/>
          <w:szCs w:val="28"/>
        </w:rPr>
        <w:t>противопожарны</w:t>
      </w:r>
      <w:r>
        <w:rPr>
          <w:sz w:val="28"/>
          <w:szCs w:val="28"/>
        </w:rPr>
        <w:t>х</w:t>
      </w:r>
      <w:r w:rsidRPr="00E124AF">
        <w:rPr>
          <w:sz w:val="28"/>
          <w:szCs w:val="28"/>
        </w:rPr>
        <w:t xml:space="preserve"> трениров</w:t>
      </w:r>
      <w:r>
        <w:rPr>
          <w:sz w:val="28"/>
          <w:szCs w:val="28"/>
        </w:rPr>
        <w:t>ок</w:t>
      </w:r>
      <w:r w:rsidRPr="00E124AF">
        <w:rPr>
          <w:sz w:val="28"/>
          <w:szCs w:val="28"/>
        </w:rPr>
        <w:t xml:space="preserve"> по эвакуации людей и туш</w:t>
      </w:r>
      <w:r>
        <w:rPr>
          <w:sz w:val="28"/>
          <w:szCs w:val="28"/>
        </w:rPr>
        <w:t xml:space="preserve">ению условного пожара </w:t>
      </w:r>
      <w:r w:rsidRPr="00E124AF">
        <w:rPr>
          <w:sz w:val="28"/>
          <w:szCs w:val="28"/>
        </w:rPr>
        <w:t xml:space="preserve">и </w:t>
      </w:r>
      <w:r>
        <w:rPr>
          <w:sz w:val="28"/>
          <w:szCs w:val="28"/>
        </w:rPr>
        <w:t>1</w:t>
      </w:r>
      <w:r w:rsidRPr="00E124AF">
        <w:rPr>
          <w:sz w:val="28"/>
          <w:szCs w:val="28"/>
        </w:rPr>
        <w:t xml:space="preserve"> внеплановая практическая тренировка по эвакуации людей в случае возникновения пожара. Проводились повторные инструктажи по охране труда и технике безопасности на рабочем месте. Ежеквартально проводился единый день охраны труда.</w:t>
      </w:r>
      <w:r w:rsidR="00085DD1" w:rsidRPr="00CF13FB">
        <w:rPr>
          <w:sz w:val="28"/>
          <w:szCs w:val="28"/>
        </w:rPr>
        <w:t xml:space="preserve"> </w:t>
      </w:r>
    </w:p>
    <w:p w:rsidR="007663CC" w:rsidRPr="00456E33" w:rsidRDefault="006B3A2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C67D19" w:rsidRPr="00456E33">
        <w:rPr>
          <w:i/>
          <w:sz w:val="28"/>
          <w:szCs w:val="28"/>
        </w:rPr>
        <w:t>.</w:t>
      </w:r>
      <w:r w:rsidR="004C4717" w:rsidRPr="00456E33">
        <w:rPr>
          <w:i/>
          <w:sz w:val="28"/>
          <w:szCs w:val="28"/>
        </w:rPr>
        <w:t>6</w:t>
      </w:r>
      <w:r w:rsidR="00C67D19" w:rsidRPr="00456E33">
        <w:rPr>
          <w:i/>
          <w:sz w:val="28"/>
          <w:szCs w:val="28"/>
        </w:rPr>
        <w:t xml:space="preserve">. </w:t>
      </w:r>
      <w:r w:rsidR="00366839" w:rsidRPr="00456E33">
        <w:rPr>
          <w:i/>
          <w:sz w:val="28"/>
          <w:szCs w:val="28"/>
        </w:rPr>
        <w:t>Обеспечение программы непрерывного образования персонала, м</w:t>
      </w:r>
      <w:r w:rsidR="00C67D19" w:rsidRPr="00456E33">
        <w:rPr>
          <w:i/>
          <w:sz w:val="28"/>
          <w:szCs w:val="28"/>
        </w:rPr>
        <w:t>ероприяти</w:t>
      </w:r>
      <w:r w:rsidR="00366839" w:rsidRPr="00456E33">
        <w:rPr>
          <w:i/>
          <w:sz w:val="28"/>
          <w:szCs w:val="28"/>
        </w:rPr>
        <w:t>я</w:t>
      </w:r>
      <w:r w:rsidR="00C67D19" w:rsidRPr="00456E33">
        <w:rPr>
          <w:i/>
          <w:sz w:val="28"/>
          <w:szCs w:val="28"/>
        </w:rPr>
        <w:t xml:space="preserve"> по повышению квалификации кадров</w:t>
      </w:r>
      <w:r w:rsidR="00AF0D94" w:rsidRPr="00456E33">
        <w:rPr>
          <w:i/>
          <w:sz w:val="28"/>
          <w:szCs w:val="28"/>
        </w:rPr>
        <w:t xml:space="preserve"> (перечислить формы, обозначить темы, осветить вопрос обучения персонала информационным и телекоммуникационным технологиям на рабочем месте; </w:t>
      </w:r>
      <w:r w:rsidR="00C67D19" w:rsidRPr="00456E33">
        <w:rPr>
          <w:i/>
          <w:sz w:val="28"/>
          <w:szCs w:val="28"/>
        </w:rPr>
        <w:t>приложить план семинар</w:t>
      </w:r>
      <w:r w:rsidR="004221E8" w:rsidRPr="00456E33">
        <w:rPr>
          <w:i/>
          <w:sz w:val="28"/>
          <w:szCs w:val="28"/>
        </w:rPr>
        <w:t xml:space="preserve">ских занятий </w:t>
      </w:r>
      <w:r w:rsidR="00C67D19" w:rsidRPr="00456E33">
        <w:rPr>
          <w:i/>
          <w:sz w:val="28"/>
          <w:szCs w:val="28"/>
        </w:rPr>
        <w:t>библиотечных работников</w:t>
      </w:r>
      <w:r w:rsidR="007663CC" w:rsidRPr="00456E33">
        <w:rPr>
          <w:i/>
          <w:sz w:val="28"/>
          <w:szCs w:val="28"/>
        </w:rPr>
        <w:t>).</w:t>
      </w:r>
      <w:r w:rsidR="00BC5A63" w:rsidRPr="00456E33">
        <w:rPr>
          <w:i/>
          <w:sz w:val="28"/>
          <w:szCs w:val="28"/>
        </w:rPr>
        <w:t xml:space="preserve"> </w:t>
      </w:r>
    </w:p>
    <w:p w:rsidR="003C536F" w:rsidRDefault="001117B5" w:rsidP="003C536F">
      <w:pPr>
        <w:spacing w:line="360" w:lineRule="auto"/>
        <w:ind w:firstLine="567"/>
        <w:jc w:val="both"/>
        <w:rPr>
          <w:sz w:val="28"/>
          <w:szCs w:val="28"/>
        </w:rPr>
      </w:pPr>
      <w:r w:rsidRPr="00A70AB5">
        <w:rPr>
          <w:sz w:val="28"/>
          <w:szCs w:val="28"/>
        </w:rPr>
        <w:t xml:space="preserve">Работники библиотек МКУ «БС НГП» </w:t>
      </w:r>
      <w:r w:rsidR="003C536F">
        <w:rPr>
          <w:sz w:val="28"/>
          <w:szCs w:val="28"/>
        </w:rPr>
        <w:t xml:space="preserve">в </w:t>
      </w:r>
      <w:r w:rsidR="00B43F89">
        <w:rPr>
          <w:sz w:val="28"/>
          <w:szCs w:val="28"/>
        </w:rPr>
        <w:t xml:space="preserve">течение </w:t>
      </w:r>
      <w:r w:rsidR="003C536F">
        <w:rPr>
          <w:sz w:val="28"/>
          <w:szCs w:val="28"/>
        </w:rPr>
        <w:t xml:space="preserve">2019 </w:t>
      </w:r>
      <w:r w:rsidR="00B43F89">
        <w:rPr>
          <w:sz w:val="28"/>
          <w:szCs w:val="28"/>
        </w:rPr>
        <w:t xml:space="preserve">года </w:t>
      </w:r>
      <w:r w:rsidRPr="00A70AB5">
        <w:rPr>
          <w:sz w:val="28"/>
          <w:szCs w:val="28"/>
        </w:rPr>
        <w:t>повыша</w:t>
      </w:r>
      <w:r w:rsidR="003C536F">
        <w:rPr>
          <w:sz w:val="28"/>
          <w:szCs w:val="28"/>
        </w:rPr>
        <w:t xml:space="preserve">ли </w:t>
      </w:r>
      <w:r w:rsidRPr="00A70AB5">
        <w:rPr>
          <w:sz w:val="28"/>
          <w:szCs w:val="28"/>
        </w:rPr>
        <w:t>свою квалификацию</w:t>
      </w:r>
      <w:r w:rsidR="003C536F">
        <w:rPr>
          <w:sz w:val="28"/>
          <w:szCs w:val="28"/>
        </w:rPr>
        <w:t xml:space="preserve">: </w:t>
      </w:r>
    </w:p>
    <w:p w:rsidR="003C536F" w:rsidRPr="00D42934" w:rsidRDefault="003C536F" w:rsidP="003C5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3FFC">
        <w:rPr>
          <w:sz w:val="28"/>
          <w:szCs w:val="28"/>
        </w:rPr>
        <w:t xml:space="preserve"> путем обучения</w:t>
      </w:r>
      <w:r>
        <w:rPr>
          <w:sz w:val="28"/>
          <w:szCs w:val="28"/>
        </w:rPr>
        <w:t xml:space="preserve"> на курсах переподготовки </w:t>
      </w:r>
      <w:r w:rsidRPr="00FC3FFC">
        <w:rPr>
          <w:sz w:val="28"/>
          <w:szCs w:val="28"/>
        </w:rPr>
        <w:t>(</w:t>
      </w:r>
      <w:r w:rsidR="00FC3FFC" w:rsidRPr="00FC3FFC">
        <w:rPr>
          <w:sz w:val="28"/>
          <w:szCs w:val="28"/>
        </w:rPr>
        <w:t>16</w:t>
      </w:r>
      <w:r w:rsidRPr="00FC3FFC">
        <w:rPr>
          <w:sz w:val="28"/>
          <w:szCs w:val="28"/>
        </w:rPr>
        <w:t xml:space="preserve"> чел</w:t>
      </w:r>
      <w:r w:rsidR="00FC3FFC">
        <w:rPr>
          <w:sz w:val="28"/>
          <w:szCs w:val="28"/>
        </w:rPr>
        <w:t>овек);</w:t>
      </w:r>
      <w:r>
        <w:rPr>
          <w:sz w:val="28"/>
          <w:szCs w:val="28"/>
        </w:rPr>
        <w:br/>
      </w:r>
      <w:r w:rsidRPr="00FC3FFC">
        <w:rPr>
          <w:sz w:val="28"/>
          <w:szCs w:val="28"/>
        </w:rPr>
        <w:t xml:space="preserve">- </w:t>
      </w:r>
      <w:r w:rsidR="001117B5" w:rsidRPr="00FC3FFC">
        <w:rPr>
          <w:sz w:val="28"/>
          <w:szCs w:val="28"/>
        </w:rPr>
        <w:t>путем самообразования (чтени</w:t>
      </w:r>
      <w:r w:rsidR="004A39AC" w:rsidRPr="00FC3FFC">
        <w:rPr>
          <w:sz w:val="28"/>
          <w:szCs w:val="28"/>
        </w:rPr>
        <w:t>я</w:t>
      </w:r>
      <w:r w:rsidR="001117B5" w:rsidRPr="00FC3FFC">
        <w:rPr>
          <w:sz w:val="28"/>
          <w:szCs w:val="28"/>
        </w:rPr>
        <w:t xml:space="preserve"> профессиональных периодических изданий,</w:t>
      </w:r>
      <w:r w:rsidR="001117B5" w:rsidRPr="00D42934">
        <w:rPr>
          <w:sz w:val="28"/>
          <w:szCs w:val="28"/>
          <w:highlight w:val="yellow"/>
        </w:rPr>
        <w:t xml:space="preserve">  </w:t>
      </w:r>
      <w:r w:rsidR="001117B5" w:rsidRPr="00D42934">
        <w:rPr>
          <w:sz w:val="28"/>
          <w:szCs w:val="28"/>
        </w:rPr>
        <w:t>поиск</w:t>
      </w:r>
      <w:r w:rsidR="004A39AC" w:rsidRPr="00D42934">
        <w:rPr>
          <w:sz w:val="28"/>
          <w:szCs w:val="28"/>
        </w:rPr>
        <w:t>а</w:t>
      </w:r>
      <w:r w:rsidR="001117B5" w:rsidRPr="00D42934">
        <w:rPr>
          <w:sz w:val="28"/>
          <w:szCs w:val="28"/>
        </w:rPr>
        <w:t xml:space="preserve"> необходимой информации на сайтах РГБ, РГДБ, РБА</w:t>
      </w:r>
      <w:r w:rsidR="00A70AB5" w:rsidRPr="00D42934">
        <w:rPr>
          <w:sz w:val="28"/>
          <w:szCs w:val="28"/>
        </w:rPr>
        <w:t xml:space="preserve"> и других И</w:t>
      </w:r>
      <w:r w:rsidR="00902567" w:rsidRPr="00D42934">
        <w:rPr>
          <w:sz w:val="28"/>
          <w:szCs w:val="28"/>
        </w:rPr>
        <w:t>нтернет-ресурсах</w:t>
      </w:r>
      <w:r w:rsidR="00A70AB5" w:rsidRPr="00D42934">
        <w:rPr>
          <w:sz w:val="28"/>
          <w:szCs w:val="28"/>
        </w:rPr>
        <w:t>)</w:t>
      </w:r>
      <w:r w:rsidRPr="00D42934">
        <w:rPr>
          <w:sz w:val="28"/>
          <w:szCs w:val="28"/>
        </w:rPr>
        <w:t xml:space="preserve">, </w:t>
      </w:r>
      <w:r w:rsidR="00A70AB5" w:rsidRPr="00D42934">
        <w:rPr>
          <w:sz w:val="28"/>
          <w:szCs w:val="28"/>
        </w:rPr>
        <w:t xml:space="preserve"> </w:t>
      </w:r>
      <w:r w:rsidRPr="00D42934">
        <w:rPr>
          <w:sz w:val="28"/>
          <w:szCs w:val="28"/>
        </w:rPr>
        <w:br/>
        <w:t>- в рамках обмена опытом</w:t>
      </w:r>
      <w:r w:rsidR="00B43F89">
        <w:rPr>
          <w:sz w:val="28"/>
          <w:szCs w:val="28"/>
        </w:rPr>
        <w:t xml:space="preserve"> среди библиотечного персонала;</w:t>
      </w:r>
      <w:r w:rsidRPr="00D42934">
        <w:rPr>
          <w:sz w:val="28"/>
          <w:szCs w:val="28"/>
        </w:rPr>
        <w:t xml:space="preserve"> </w:t>
      </w:r>
    </w:p>
    <w:p w:rsidR="00A70AB5" w:rsidRPr="00D42934" w:rsidRDefault="003C536F" w:rsidP="003C536F">
      <w:pPr>
        <w:spacing w:line="360" w:lineRule="auto"/>
        <w:jc w:val="both"/>
        <w:rPr>
          <w:sz w:val="28"/>
          <w:szCs w:val="28"/>
        </w:rPr>
      </w:pPr>
      <w:r w:rsidRPr="00D42934">
        <w:rPr>
          <w:sz w:val="28"/>
          <w:szCs w:val="28"/>
        </w:rPr>
        <w:t xml:space="preserve">- </w:t>
      </w:r>
      <w:r w:rsidR="00B43F89">
        <w:rPr>
          <w:sz w:val="28"/>
          <w:szCs w:val="28"/>
        </w:rPr>
        <w:t xml:space="preserve">путем коллективного </w:t>
      </w:r>
      <w:r w:rsidR="001117B5" w:rsidRPr="00D42934">
        <w:rPr>
          <w:sz w:val="28"/>
          <w:szCs w:val="28"/>
        </w:rPr>
        <w:t>просмотр</w:t>
      </w:r>
      <w:r w:rsidRPr="00D42934">
        <w:rPr>
          <w:sz w:val="28"/>
          <w:szCs w:val="28"/>
        </w:rPr>
        <w:t>а</w:t>
      </w:r>
      <w:r w:rsidR="001117B5" w:rsidRPr="00D42934">
        <w:rPr>
          <w:sz w:val="28"/>
          <w:szCs w:val="28"/>
        </w:rPr>
        <w:t xml:space="preserve"> тематических вебинаров</w:t>
      </w:r>
      <w:r w:rsidR="004A39AC" w:rsidRPr="00D42934">
        <w:rPr>
          <w:sz w:val="28"/>
          <w:szCs w:val="28"/>
        </w:rPr>
        <w:t xml:space="preserve"> ведущих библиотек РФ</w:t>
      </w:r>
      <w:r w:rsidR="00D42934">
        <w:rPr>
          <w:sz w:val="28"/>
          <w:szCs w:val="28"/>
        </w:rPr>
        <w:t xml:space="preserve"> (</w:t>
      </w:r>
      <w:r w:rsidR="004A39AC" w:rsidRPr="00D42934">
        <w:rPr>
          <w:sz w:val="28"/>
          <w:szCs w:val="28"/>
        </w:rPr>
        <w:t>открыто</w:t>
      </w:r>
      <w:r w:rsidR="008D3BC7">
        <w:rPr>
          <w:sz w:val="28"/>
          <w:szCs w:val="28"/>
        </w:rPr>
        <w:t>го</w:t>
      </w:r>
      <w:r w:rsidR="004A39AC" w:rsidRPr="00D42934">
        <w:rPr>
          <w:sz w:val="28"/>
          <w:szCs w:val="28"/>
        </w:rPr>
        <w:t xml:space="preserve"> доступ</w:t>
      </w:r>
      <w:r w:rsidR="008D3BC7">
        <w:rPr>
          <w:sz w:val="28"/>
          <w:szCs w:val="28"/>
        </w:rPr>
        <w:t>а</w:t>
      </w:r>
      <w:r w:rsidR="00D42934">
        <w:rPr>
          <w:sz w:val="28"/>
          <w:szCs w:val="28"/>
        </w:rPr>
        <w:t>)</w:t>
      </w:r>
      <w:r w:rsidR="008D3BC7">
        <w:rPr>
          <w:sz w:val="28"/>
          <w:szCs w:val="28"/>
        </w:rPr>
        <w:t>;</w:t>
      </w:r>
    </w:p>
    <w:p w:rsidR="00376ADF" w:rsidRPr="003C536F" w:rsidRDefault="003C536F" w:rsidP="003C536F">
      <w:pPr>
        <w:spacing w:line="360" w:lineRule="auto"/>
        <w:jc w:val="both"/>
        <w:rPr>
          <w:sz w:val="28"/>
          <w:szCs w:val="28"/>
        </w:rPr>
      </w:pPr>
      <w:r w:rsidRPr="00D42934">
        <w:rPr>
          <w:sz w:val="28"/>
          <w:szCs w:val="28"/>
        </w:rPr>
        <w:lastRenderedPageBreak/>
        <w:t xml:space="preserve">- </w:t>
      </w:r>
      <w:r w:rsidR="00B43F89">
        <w:rPr>
          <w:sz w:val="28"/>
          <w:szCs w:val="28"/>
        </w:rPr>
        <w:t>при посещении</w:t>
      </w:r>
      <w:r w:rsidR="00902567" w:rsidRPr="00D42934">
        <w:rPr>
          <w:sz w:val="28"/>
          <w:szCs w:val="28"/>
        </w:rPr>
        <w:t xml:space="preserve"> семинар</w:t>
      </w:r>
      <w:r w:rsidR="00B43F89">
        <w:rPr>
          <w:sz w:val="28"/>
          <w:szCs w:val="28"/>
        </w:rPr>
        <w:t>ов</w:t>
      </w:r>
      <w:r w:rsidR="00902567" w:rsidRPr="00D42934">
        <w:rPr>
          <w:sz w:val="28"/>
          <w:szCs w:val="28"/>
        </w:rPr>
        <w:t xml:space="preserve">, проводимых </w:t>
      </w:r>
      <w:r w:rsidR="00690763" w:rsidRPr="00D42934">
        <w:rPr>
          <w:sz w:val="28"/>
          <w:szCs w:val="28"/>
        </w:rPr>
        <w:t xml:space="preserve">по инициативе </w:t>
      </w:r>
      <w:r w:rsidR="008D3BC7">
        <w:rPr>
          <w:sz w:val="28"/>
          <w:szCs w:val="28"/>
        </w:rPr>
        <w:t>отдела культуры</w:t>
      </w:r>
      <w:r w:rsidRPr="00D42934">
        <w:rPr>
          <w:sz w:val="28"/>
          <w:szCs w:val="28"/>
        </w:rPr>
        <w:t xml:space="preserve"> Туапсинского района и </w:t>
      </w:r>
      <w:r w:rsidR="00690763" w:rsidRPr="00D42934">
        <w:rPr>
          <w:sz w:val="28"/>
          <w:szCs w:val="28"/>
        </w:rPr>
        <w:t>краевых</w:t>
      </w:r>
      <w:r w:rsidR="00902567" w:rsidRPr="00D42934">
        <w:rPr>
          <w:sz w:val="28"/>
          <w:szCs w:val="28"/>
        </w:rPr>
        <w:t xml:space="preserve"> би</w:t>
      </w:r>
      <w:r w:rsidR="00253F84" w:rsidRPr="00D42934">
        <w:rPr>
          <w:sz w:val="28"/>
          <w:szCs w:val="28"/>
        </w:rPr>
        <w:t xml:space="preserve">блиотек, </w:t>
      </w:r>
      <w:r w:rsidRPr="00D42934">
        <w:rPr>
          <w:sz w:val="28"/>
          <w:szCs w:val="28"/>
        </w:rPr>
        <w:br/>
        <w:t xml:space="preserve">- </w:t>
      </w:r>
      <w:r w:rsidR="00B43F89">
        <w:rPr>
          <w:sz w:val="28"/>
          <w:szCs w:val="28"/>
        </w:rPr>
        <w:t>при посещении</w:t>
      </w:r>
      <w:r w:rsidR="00B43F89" w:rsidRPr="00D42934">
        <w:rPr>
          <w:sz w:val="28"/>
          <w:szCs w:val="28"/>
        </w:rPr>
        <w:t xml:space="preserve"> </w:t>
      </w:r>
      <w:r w:rsidRPr="00D42934">
        <w:rPr>
          <w:sz w:val="28"/>
          <w:szCs w:val="28"/>
        </w:rPr>
        <w:t>мероприяти</w:t>
      </w:r>
      <w:r w:rsidR="00B43F89">
        <w:rPr>
          <w:sz w:val="28"/>
          <w:szCs w:val="28"/>
        </w:rPr>
        <w:t>й</w:t>
      </w:r>
      <w:r w:rsidRPr="00D42934">
        <w:rPr>
          <w:sz w:val="28"/>
          <w:szCs w:val="28"/>
        </w:rPr>
        <w:t xml:space="preserve"> в</w:t>
      </w:r>
      <w:r w:rsidR="00FA7598" w:rsidRPr="00D42934">
        <w:rPr>
          <w:sz w:val="28"/>
          <w:szCs w:val="28"/>
        </w:rPr>
        <w:t xml:space="preserve"> рамках</w:t>
      </w:r>
      <w:r w:rsidR="00376ADF" w:rsidRPr="00D42934">
        <w:rPr>
          <w:sz w:val="28"/>
          <w:szCs w:val="28"/>
        </w:rPr>
        <w:t xml:space="preserve"> </w:t>
      </w:r>
      <w:r w:rsidRPr="00D42934">
        <w:rPr>
          <w:sz w:val="28"/>
          <w:szCs w:val="28"/>
          <w:lang w:val="en-US"/>
        </w:rPr>
        <w:t>XIV</w:t>
      </w:r>
      <w:r w:rsidRPr="00D42934">
        <w:rPr>
          <w:sz w:val="28"/>
          <w:szCs w:val="28"/>
        </w:rPr>
        <w:t xml:space="preserve"> </w:t>
      </w:r>
      <w:r w:rsidR="00A70AB5" w:rsidRPr="00D42934">
        <w:rPr>
          <w:sz w:val="28"/>
          <w:szCs w:val="28"/>
        </w:rPr>
        <w:t>Всероссийск</w:t>
      </w:r>
      <w:r w:rsidR="00FA7598" w:rsidRPr="00D42934">
        <w:rPr>
          <w:sz w:val="28"/>
          <w:szCs w:val="28"/>
        </w:rPr>
        <w:t>ого</w:t>
      </w:r>
      <w:r w:rsidR="00376ADF" w:rsidRPr="00D42934">
        <w:rPr>
          <w:sz w:val="28"/>
          <w:szCs w:val="28"/>
        </w:rPr>
        <w:t xml:space="preserve"> лагер</w:t>
      </w:r>
      <w:r w:rsidR="00FA7598" w:rsidRPr="00D42934">
        <w:rPr>
          <w:sz w:val="28"/>
          <w:szCs w:val="28"/>
        </w:rPr>
        <w:t>я</w:t>
      </w:r>
      <w:r w:rsidRPr="00D42934">
        <w:rPr>
          <w:sz w:val="28"/>
          <w:szCs w:val="28"/>
        </w:rPr>
        <w:t xml:space="preserve"> сельских библиотекарей</w:t>
      </w:r>
      <w:r w:rsidR="0068296D">
        <w:rPr>
          <w:sz w:val="28"/>
          <w:szCs w:val="28"/>
        </w:rPr>
        <w:t xml:space="preserve"> </w:t>
      </w:r>
      <w:r w:rsidR="0068296D" w:rsidRPr="00FC3FFC">
        <w:rPr>
          <w:sz w:val="28"/>
          <w:szCs w:val="28"/>
        </w:rPr>
        <w:t>(</w:t>
      </w:r>
      <w:r w:rsidR="0068296D">
        <w:rPr>
          <w:sz w:val="28"/>
          <w:szCs w:val="28"/>
        </w:rPr>
        <w:t>4</w:t>
      </w:r>
      <w:r w:rsidR="0068296D" w:rsidRPr="00FC3FFC">
        <w:rPr>
          <w:sz w:val="28"/>
          <w:szCs w:val="28"/>
        </w:rPr>
        <w:t xml:space="preserve"> чел</w:t>
      </w:r>
      <w:r w:rsidR="0068296D">
        <w:rPr>
          <w:sz w:val="28"/>
          <w:szCs w:val="28"/>
        </w:rPr>
        <w:t>овека)</w:t>
      </w:r>
      <w:r w:rsidR="00D42934" w:rsidRPr="00D42934">
        <w:rPr>
          <w:sz w:val="28"/>
          <w:szCs w:val="28"/>
        </w:rPr>
        <w:t>.</w:t>
      </w:r>
    </w:p>
    <w:p w:rsidR="00C15A03" w:rsidRPr="00D1474F" w:rsidRDefault="008D3BC7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8D3BC7">
        <w:rPr>
          <w:sz w:val="28"/>
          <w:szCs w:val="28"/>
        </w:rPr>
        <w:t xml:space="preserve">В рамках выполнения функций межпоселенческой библиотеки </w:t>
      </w:r>
      <w:r>
        <w:rPr>
          <w:sz w:val="28"/>
          <w:szCs w:val="28"/>
        </w:rPr>
        <w:t xml:space="preserve">в 2019 году </w:t>
      </w:r>
      <w:r w:rsidRPr="008D3BC7">
        <w:rPr>
          <w:sz w:val="28"/>
          <w:szCs w:val="28"/>
        </w:rPr>
        <w:t>были проведены семинары по темам: «Информационно-коммуникативные технологии в деятельности общедоступных библиотек»</w:t>
      </w:r>
      <w:r>
        <w:rPr>
          <w:sz w:val="28"/>
          <w:szCs w:val="28"/>
        </w:rPr>
        <w:t xml:space="preserve"> (май)</w:t>
      </w:r>
      <w:r w:rsidRPr="008D3BC7">
        <w:rPr>
          <w:sz w:val="28"/>
          <w:szCs w:val="28"/>
        </w:rPr>
        <w:t>,  «Библиотечные программы и проекты»</w:t>
      </w:r>
      <w:r>
        <w:rPr>
          <w:sz w:val="28"/>
          <w:szCs w:val="28"/>
        </w:rPr>
        <w:t xml:space="preserve"> (июль)</w:t>
      </w:r>
      <w:r w:rsidRPr="008D3BC7">
        <w:rPr>
          <w:sz w:val="28"/>
          <w:szCs w:val="28"/>
        </w:rPr>
        <w:t>, «Внутренняя работа общедоступных библиотек»</w:t>
      </w:r>
      <w:r>
        <w:rPr>
          <w:sz w:val="28"/>
          <w:szCs w:val="28"/>
        </w:rPr>
        <w:t xml:space="preserve"> (ноябрь)</w:t>
      </w:r>
      <w:r w:rsidRPr="008D3BC7">
        <w:rPr>
          <w:sz w:val="28"/>
          <w:szCs w:val="28"/>
        </w:rPr>
        <w:t>.</w:t>
      </w:r>
    </w:p>
    <w:p w:rsidR="007663CC" w:rsidRPr="00456E33" w:rsidRDefault="006B3A2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10</w:t>
      </w:r>
      <w:r w:rsidR="004C4717" w:rsidRPr="00456E33">
        <w:rPr>
          <w:i/>
          <w:sz w:val="28"/>
          <w:szCs w:val="28"/>
        </w:rPr>
        <w:t xml:space="preserve">.7. </w:t>
      </w:r>
      <w:r w:rsidR="00333D2E" w:rsidRPr="00456E33">
        <w:rPr>
          <w:i/>
          <w:sz w:val="28"/>
          <w:szCs w:val="28"/>
        </w:rPr>
        <w:t>Дифференцированная подготовка и переподг</w:t>
      </w:r>
      <w:r w:rsidR="007663CC" w:rsidRPr="00456E33">
        <w:rPr>
          <w:i/>
          <w:sz w:val="28"/>
          <w:szCs w:val="28"/>
        </w:rPr>
        <w:t xml:space="preserve">отовка кадров: </w:t>
      </w:r>
    </w:p>
    <w:p w:rsidR="007663CC" w:rsidRPr="00456E33" w:rsidRDefault="007663C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</w:t>
      </w:r>
      <w:r w:rsidR="001659E1" w:rsidRPr="00456E33">
        <w:rPr>
          <w:i/>
          <w:sz w:val="28"/>
          <w:szCs w:val="28"/>
        </w:rPr>
        <w:t>;</w:t>
      </w:r>
    </w:p>
    <w:p w:rsidR="00333D2E" w:rsidRPr="00456E33" w:rsidRDefault="007663C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•  по уровням (федеральный, краевой, муниципальный, перечислить, где состоялось обучение).</w:t>
      </w:r>
    </w:p>
    <w:p w:rsidR="005272A1" w:rsidRPr="00456E33" w:rsidRDefault="00DE0F9D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456E33">
        <w:rPr>
          <w:sz w:val="28"/>
          <w:szCs w:val="28"/>
        </w:rPr>
        <w:t>В течение 201</w:t>
      </w:r>
      <w:r w:rsidR="00D42934">
        <w:rPr>
          <w:sz w:val="28"/>
          <w:szCs w:val="28"/>
        </w:rPr>
        <w:t>9</w:t>
      </w:r>
      <w:r w:rsidR="005272A1" w:rsidRPr="00456E33">
        <w:rPr>
          <w:sz w:val="28"/>
          <w:szCs w:val="28"/>
        </w:rPr>
        <w:t xml:space="preserve"> г. </w:t>
      </w:r>
      <w:r w:rsidR="00B12B5C" w:rsidRPr="00456E33">
        <w:rPr>
          <w:sz w:val="28"/>
          <w:szCs w:val="28"/>
        </w:rPr>
        <w:t xml:space="preserve">работники </w:t>
      </w:r>
      <w:r w:rsidR="00253F84">
        <w:rPr>
          <w:sz w:val="28"/>
          <w:szCs w:val="28"/>
        </w:rPr>
        <w:t>МКУ «БС НГП»</w:t>
      </w:r>
      <w:r w:rsidR="00B12B5C" w:rsidRPr="00456E33">
        <w:rPr>
          <w:sz w:val="28"/>
          <w:szCs w:val="28"/>
        </w:rPr>
        <w:t xml:space="preserve"> </w:t>
      </w:r>
      <w:r w:rsidR="005272A1" w:rsidRPr="00456E33">
        <w:rPr>
          <w:sz w:val="28"/>
          <w:szCs w:val="28"/>
        </w:rPr>
        <w:t>проходили следующие мероприятия</w:t>
      </w:r>
      <w:r w:rsidR="00B12B5C" w:rsidRPr="00456E33">
        <w:rPr>
          <w:sz w:val="28"/>
          <w:szCs w:val="28"/>
        </w:rPr>
        <w:t xml:space="preserve"> </w:t>
      </w:r>
      <w:r w:rsidR="008D3F6E" w:rsidRPr="00456E33">
        <w:rPr>
          <w:sz w:val="28"/>
          <w:szCs w:val="28"/>
        </w:rPr>
        <w:t xml:space="preserve"> по повышению профессиональной </w:t>
      </w:r>
      <w:r w:rsidR="00CF13FB">
        <w:rPr>
          <w:sz w:val="28"/>
          <w:szCs w:val="28"/>
        </w:rPr>
        <w:t>подготовки</w:t>
      </w:r>
      <w:r w:rsidR="005272A1" w:rsidRPr="00456E33">
        <w:rPr>
          <w:sz w:val="28"/>
          <w:szCs w:val="28"/>
        </w:rPr>
        <w:t xml:space="preserve">:   </w:t>
      </w:r>
    </w:p>
    <w:p w:rsidR="00B21DD4" w:rsidRPr="0010263D" w:rsidRDefault="005E50D0" w:rsidP="00B21DD4">
      <w:pPr>
        <w:spacing w:line="360" w:lineRule="auto"/>
        <w:jc w:val="both"/>
        <w:rPr>
          <w:i/>
          <w:sz w:val="28"/>
          <w:szCs w:val="28"/>
        </w:rPr>
      </w:pPr>
      <w:r w:rsidRPr="0010263D">
        <w:rPr>
          <w:i/>
          <w:sz w:val="28"/>
          <w:szCs w:val="28"/>
        </w:rPr>
        <w:t>д</w:t>
      </w:r>
      <w:r w:rsidR="002961A0" w:rsidRPr="0010263D">
        <w:rPr>
          <w:i/>
          <w:sz w:val="28"/>
          <w:szCs w:val="28"/>
        </w:rPr>
        <w:t xml:space="preserve">ля </w:t>
      </w:r>
      <w:r w:rsidR="00A07794" w:rsidRPr="0010263D">
        <w:rPr>
          <w:i/>
          <w:sz w:val="28"/>
          <w:szCs w:val="28"/>
        </w:rPr>
        <w:t>руководителей</w:t>
      </w:r>
      <w:r w:rsidR="0068296D" w:rsidRPr="0010263D">
        <w:rPr>
          <w:i/>
          <w:sz w:val="28"/>
          <w:szCs w:val="28"/>
        </w:rPr>
        <w:t xml:space="preserve"> и специалистов: </w:t>
      </w:r>
    </w:p>
    <w:p w:rsidR="00B21DD4" w:rsidRDefault="00B21DD4" w:rsidP="00B21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296D">
        <w:rPr>
          <w:sz w:val="28"/>
          <w:szCs w:val="28"/>
        </w:rPr>
        <w:t xml:space="preserve">курсы переподготовки </w:t>
      </w:r>
      <w:r w:rsidR="0068296D" w:rsidRPr="0068296D">
        <w:rPr>
          <w:sz w:val="28"/>
          <w:szCs w:val="28"/>
        </w:rPr>
        <w:t xml:space="preserve">«Управление организацией и управление персоналом» </w:t>
      </w:r>
      <w:r w:rsidR="007B12C4" w:rsidRPr="0068296D">
        <w:rPr>
          <w:sz w:val="28"/>
          <w:szCs w:val="28"/>
        </w:rPr>
        <w:t xml:space="preserve">– </w:t>
      </w:r>
      <w:r>
        <w:rPr>
          <w:sz w:val="28"/>
          <w:szCs w:val="28"/>
        </w:rPr>
        <w:t>4</w:t>
      </w:r>
      <w:r w:rsidR="007B12C4" w:rsidRPr="0068296D">
        <w:rPr>
          <w:sz w:val="28"/>
          <w:szCs w:val="28"/>
        </w:rPr>
        <w:t xml:space="preserve"> чел.</w:t>
      </w:r>
      <w:r w:rsidR="00651AF9" w:rsidRPr="0068296D">
        <w:rPr>
          <w:sz w:val="28"/>
          <w:szCs w:val="28"/>
        </w:rPr>
        <w:t xml:space="preserve">; </w:t>
      </w:r>
    </w:p>
    <w:p w:rsidR="00B21DD4" w:rsidRDefault="00B21DD4" w:rsidP="00B21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курсы переподготовки «</w:t>
      </w:r>
      <w:r w:rsidRPr="00B21DD4">
        <w:rPr>
          <w:sz w:val="28"/>
          <w:szCs w:val="28"/>
        </w:rPr>
        <w:t>Социально-культурная деятельность</w:t>
      </w:r>
      <w:r>
        <w:rPr>
          <w:sz w:val="28"/>
          <w:szCs w:val="28"/>
        </w:rPr>
        <w:t>» - 1 чел.;</w:t>
      </w:r>
    </w:p>
    <w:p w:rsidR="00B21DD4" w:rsidRDefault="00B21DD4" w:rsidP="00B21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1DD4">
        <w:t xml:space="preserve"> </w:t>
      </w:r>
      <w:r>
        <w:rPr>
          <w:sz w:val="28"/>
          <w:szCs w:val="28"/>
        </w:rPr>
        <w:t>курсы переподготовки «</w:t>
      </w:r>
      <w:r w:rsidRPr="00B21DD4">
        <w:rPr>
          <w:sz w:val="28"/>
          <w:szCs w:val="28"/>
        </w:rPr>
        <w:t>Государственное и муниципальное управление</w:t>
      </w:r>
      <w:r>
        <w:rPr>
          <w:sz w:val="28"/>
          <w:szCs w:val="28"/>
        </w:rPr>
        <w:t>» - 1 чел.;</w:t>
      </w:r>
    </w:p>
    <w:p w:rsidR="00213E07" w:rsidRDefault="00213E07" w:rsidP="00213E0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курсы переподготовки «</w:t>
      </w:r>
      <w:r w:rsidRPr="00B21DD4">
        <w:rPr>
          <w:sz w:val="28"/>
          <w:szCs w:val="28"/>
        </w:rPr>
        <w:t>Комплексная безопасность</w:t>
      </w:r>
      <w:r>
        <w:rPr>
          <w:sz w:val="28"/>
          <w:szCs w:val="28"/>
        </w:rPr>
        <w:t>» - 1 чел.;</w:t>
      </w:r>
    </w:p>
    <w:p w:rsidR="00B21DD4" w:rsidRDefault="00B21DD4" w:rsidP="00B21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B21DD4">
        <w:rPr>
          <w:sz w:val="28"/>
          <w:szCs w:val="28"/>
        </w:rPr>
        <w:t>раевой семинар «Вышивание гладью на Кубани»</w:t>
      </w:r>
      <w:r>
        <w:rPr>
          <w:sz w:val="28"/>
          <w:szCs w:val="28"/>
        </w:rPr>
        <w:t xml:space="preserve"> - 1 чел.;</w:t>
      </w:r>
    </w:p>
    <w:p w:rsidR="00213E07" w:rsidRDefault="00213E07" w:rsidP="00B21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районный</w:t>
      </w:r>
      <w:r w:rsidRPr="00B21DD4">
        <w:rPr>
          <w:sz w:val="28"/>
          <w:szCs w:val="28"/>
        </w:rPr>
        <w:t xml:space="preserve"> семи</w:t>
      </w:r>
      <w:r>
        <w:rPr>
          <w:sz w:val="28"/>
          <w:szCs w:val="28"/>
        </w:rPr>
        <w:t xml:space="preserve">нар </w:t>
      </w:r>
      <w:r w:rsidRPr="00213E07">
        <w:rPr>
          <w:sz w:val="28"/>
          <w:szCs w:val="28"/>
        </w:rPr>
        <w:t>«Требования исполнения инструкции по делопроизводству»</w:t>
      </w:r>
      <w:r>
        <w:rPr>
          <w:sz w:val="28"/>
          <w:szCs w:val="28"/>
        </w:rPr>
        <w:t xml:space="preserve"> - 2 чел.;</w:t>
      </w:r>
    </w:p>
    <w:p w:rsidR="007B12C4" w:rsidRDefault="00B21DD4" w:rsidP="00B21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E07">
        <w:rPr>
          <w:sz w:val="28"/>
          <w:szCs w:val="28"/>
        </w:rPr>
        <w:t>районный</w:t>
      </w:r>
      <w:r w:rsidR="00213E07" w:rsidRPr="00B21DD4">
        <w:rPr>
          <w:sz w:val="28"/>
          <w:szCs w:val="28"/>
        </w:rPr>
        <w:t xml:space="preserve"> </w:t>
      </w:r>
      <w:r w:rsidRPr="00B21DD4">
        <w:rPr>
          <w:sz w:val="28"/>
          <w:szCs w:val="28"/>
        </w:rPr>
        <w:t>семи</w:t>
      </w:r>
      <w:r>
        <w:rPr>
          <w:sz w:val="28"/>
          <w:szCs w:val="28"/>
        </w:rPr>
        <w:t xml:space="preserve">нар </w:t>
      </w:r>
      <w:r w:rsidRPr="00B21DD4">
        <w:rPr>
          <w:sz w:val="28"/>
          <w:szCs w:val="28"/>
        </w:rPr>
        <w:t>«Культурный норматив школьника» - 1 чел.</w:t>
      </w:r>
      <w:r>
        <w:rPr>
          <w:sz w:val="28"/>
          <w:szCs w:val="28"/>
        </w:rPr>
        <w:t xml:space="preserve">; </w:t>
      </w:r>
    </w:p>
    <w:p w:rsidR="00213E07" w:rsidRPr="0068296D" w:rsidRDefault="00213E07" w:rsidP="00B21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районный</w:t>
      </w:r>
      <w:r w:rsidRPr="00B21DD4">
        <w:rPr>
          <w:sz w:val="28"/>
          <w:szCs w:val="28"/>
        </w:rPr>
        <w:t xml:space="preserve"> семи</w:t>
      </w:r>
      <w:r>
        <w:rPr>
          <w:sz w:val="28"/>
          <w:szCs w:val="28"/>
        </w:rPr>
        <w:t xml:space="preserve">нар </w:t>
      </w:r>
      <w:r w:rsidRPr="00213E07">
        <w:rPr>
          <w:sz w:val="28"/>
          <w:szCs w:val="28"/>
        </w:rPr>
        <w:t xml:space="preserve">«Интернет-ресурсы как средство для продвижения и развития учреждений культуры» </w:t>
      </w:r>
      <w:r w:rsidRPr="00B21DD4">
        <w:rPr>
          <w:sz w:val="28"/>
          <w:szCs w:val="28"/>
        </w:rPr>
        <w:t xml:space="preserve">- </w:t>
      </w:r>
      <w:r w:rsidR="0010263D">
        <w:rPr>
          <w:sz w:val="28"/>
          <w:szCs w:val="28"/>
        </w:rPr>
        <w:t>2</w:t>
      </w:r>
      <w:r w:rsidRPr="00B21DD4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</w:p>
    <w:p w:rsidR="00B21DD4" w:rsidRPr="0010263D" w:rsidRDefault="00B61F13" w:rsidP="0068296D">
      <w:pPr>
        <w:spacing w:line="360" w:lineRule="auto"/>
        <w:jc w:val="both"/>
        <w:rPr>
          <w:i/>
          <w:sz w:val="28"/>
          <w:szCs w:val="28"/>
        </w:rPr>
      </w:pPr>
      <w:r w:rsidRPr="0010263D">
        <w:rPr>
          <w:i/>
          <w:sz w:val="28"/>
          <w:szCs w:val="28"/>
        </w:rPr>
        <w:t>для библиотечных специалистов</w:t>
      </w:r>
      <w:r w:rsidR="00FF21AF" w:rsidRPr="0010263D">
        <w:rPr>
          <w:i/>
          <w:sz w:val="28"/>
          <w:szCs w:val="28"/>
        </w:rPr>
        <w:t xml:space="preserve">: </w:t>
      </w:r>
    </w:p>
    <w:p w:rsidR="00B21DD4" w:rsidRDefault="00B21DD4" w:rsidP="00B21DD4">
      <w:pPr>
        <w:spacing w:line="360" w:lineRule="auto"/>
        <w:ind w:firstLine="567"/>
        <w:jc w:val="both"/>
      </w:pPr>
      <w:r>
        <w:rPr>
          <w:sz w:val="28"/>
          <w:szCs w:val="28"/>
        </w:rPr>
        <w:lastRenderedPageBreak/>
        <w:t xml:space="preserve">- </w:t>
      </w:r>
      <w:r w:rsidR="00FF21AF">
        <w:rPr>
          <w:sz w:val="28"/>
          <w:szCs w:val="28"/>
        </w:rPr>
        <w:t xml:space="preserve">курсы переподготовки </w:t>
      </w:r>
      <w:r w:rsidR="00FF21AF" w:rsidRPr="00FF21AF">
        <w:rPr>
          <w:sz w:val="28"/>
          <w:szCs w:val="28"/>
        </w:rPr>
        <w:t>«Библиотечно-информационная деятельность: компетенции библиотекаря»</w:t>
      </w:r>
      <w:r w:rsidR="00FF21AF">
        <w:rPr>
          <w:sz w:val="28"/>
          <w:szCs w:val="28"/>
        </w:rPr>
        <w:t xml:space="preserve"> </w:t>
      </w:r>
      <w:r w:rsidR="00B61F13" w:rsidRPr="00FF21AF">
        <w:rPr>
          <w:sz w:val="28"/>
          <w:szCs w:val="28"/>
        </w:rPr>
        <w:t xml:space="preserve">– </w:t>
      </w:r>
      <w:r w:rsidR="00FF21AF" w:rsidRPr="00FF21AF">
        <w:rPr>
          <w:sz w:val="28"/>
          <w:szCs w:val="28"/>
        </w:rPr>
        <w:t>9</w:t>
      </w:r>
      <w:r w:rsidR="00B61F13" w:rsidRPr="00FF21AF">
        <w:rPr>
          <w:sz w:val="28"/>
          <w:szCs w:val="28"/>
        </w:rPr>
        <w:t xml:space="preserve"> чел.</w:t>
      </w:r>
      <w:r w:rsidR="00FF21AF">
        <w:rPr>
          <w:sz w:val="28"/>
          <w:szCs w:val="28"/>
        </w:rPr>
        <w:t>;</w:t>
      </w:r>
      <w:r w:rsidRPr="00B21DD4">
        <w:t xml:space="preserve"> </w:t>
      </w:r>
    </w:p>
    <w:p w:rsidR="00B61F13" w:rsidRDefault="00B21DD4" w:rsidP="00B21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E07">
        <w:rPr>
          <w:sz w:val="28"/>
          <w:szCs w:val="28"/>
        </w:rPr>
        <w:t>районный</w:t>
      </w:r>
      <w:r w:rsidRPr="00B21DD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21DD4">
        <w:rPr>
          <w:sz w:val="28"/>
          <w:szCs w:val="28"/>
        </w:rPr>
        <w:t>еминар «Внутренняя работа общедоступных библиотек»</w:t>
      </w:r>
      <w:r>
        <w:rPr>
          <w:sz w:val="28"/>
          <w:szCs w:val="28"/>
        </w:rPr>
        <w:t xml:space="preserve"> - 2 чел.;</w:t>
      </w:r>
    </w:p>
    <w:p w:rsidR="00213E07" w:rsidRDefault="00213E07" w:rsidP="00B21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районный</w:t>
      </w:r>
      <w:r w:rsidRPr="00B21DD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21DD4">
        <w:rPr>
          <w:sz w:val="28"/>
          <w:szCs w:val="28"/>
        </w:rPr>
        <w:t xml:space="preserve">еминар </w:t>
      </w:r>
      <w:r w:rsidRPr="00213E07">
        <w:rPr>
          <w:sz w:val="28"/>
          <w:szCs w:val="28"/>
        </w:rPr>
        <w:t>«Информационно-коммуникативные технологии в деятельности общедоступных библиотек</w:t>
      </w:r>
      <w:r>
        <w:rPr>
          <w:sz w:val="28"/>
          <w:szCs w:val="28"/>
        </w:rPr>
        <w:t>» - 2 чел.;</w:t>
      </w:r>
    </w:p>
    <w:p w:rsidR="00B21DD4" w:rsidRPr="0010263D" w:rsidRDefault="00213E07" w:rsidP="0068296D">
      <w:pPr>
        <w:spacing w:line="360" w:lineRule="auto"/>
        <w:jc w:val="both"/>
        <w:rPr>
          <w:i/>
          <w:sz w:val="28"/>
          <w:szCs w:val="28"/>
        </w:rPr>
      </w:pPr>
      <w:r w:rsidRPr="0010263D">
        <w:rPr>
          <w:i/>
          <w:sz w:val="28"/>
          <w:szCs w:val="28"/>
        </w:rPr>
        <w:t>для методистов и специалистов, осуществляющих методическое обеспечение деятельности детских библиотек Краснодарского края:</w:t>
      </w:r>
    </w:p>
    <w:p w:rsidR="00213E07" w:rsidRDefault="00213E07" w:rsidP="006829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13E07">
        <w:rPr>
          <w:sz w:val="28"/>
          <w:szCs w:val="28"/>
        </w:rPr>
        <w:t>раевой семинар «Профессионал»</w:t>
      </w:r>
      <w:r w:rsidR="00F745F1">
        <w:rPr>
          <w:sz w:val="28"/>
          <w:szCs w:val="28"/>
        </w:rPr>
        <w:t xml:space="preserve"> </w:t>
      </w:r>
      <w:r w:rsidR="0010263D">
        <w:rPr>
          <w:sz w:val="28"/>
          <w:szCs w:val="28"/>
        </w:rPr>
        <w:t xml:space="preserve">ККДБ </w:t>
      </w:r>
      <w:r w:rsidR="00F745F1">
        <w:rPr>
          <w:sz w:val="28"/>
          <w:szCs w:val="28"/>
        </w:rPr>
        <w:t>(19 марта 2019 г.) – 2 чел.;</w:t>
      </w:r>
    </w:p>
    <w:p w:rsidR="00F745F1" w:rsidRDefault="00F745F1" w:rsidP="006829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13E07">
        <w:rPr>
          <w:sz w:val="28"/>
          <w:szCs w:val="28"/>
        </w:rPr>
        <w:t>раевой семинар «Профессионал»</w:t>
      </w:r>
      <w:r>
        <w:rPr>
          <w:sz w:val="28"/>
          <w:szCs w:val="28"/>
        </w:rPr>
        <w:t xml:space="preserve"> </w:t>
      </w:r>
      <w:r w:rsidR="0010263D">
        <w:rPr>
          <w:sz w:val="28"/>
          <w:szCs w:val="28"/>
        </w:rPr>
        <w:t xml:space="preserve">ККДБ </w:t>
      </w:r>
      <w:r>
        <w:rPr>
          <w:sz w:val="28"/>
          <w:szCs w:val="28"/>
        </w:rPr>
        <w:t>(24 апреля 2019 г.) – 2 чел.</w:t>
      </w:r>
    </w:p>
    <w:p w:rsidR="008D3BC7" w:rsidRDefault="0004156C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8D3BC7">
        <w:rPr>
          <w:sz w:val="28"/>
          <w:szCs w:val="28"/>
        </w:rPr>
        <w:t>В течение 201</w:t>
      </w:r>
      <w:r w:rsidR="008D3BC7">
        <w:rPr>
          <w:sz w:val="28"/>
          <w:szCs w:val="28"/>
        </w:rPr>
        <w:t>9</w:t>
      </w:r>
      <w:r w:rsidRPr="008D3BC7">
        <w:rPr>
          <w:sz w:val="28"/>
          <w:szCs w:val="28"/>
        </w:rPr>
        <w:t xml:space="preserve"> года </w:t>
      </w:r>
      <w:r w:rsidR="008D3BC7">
        <w:rPr>
          <w:sz w:val="28"/>
          <w:szCs w:val="28"/>
        </w:rPr>
        <w:t>за счет средств бюджета поселения 16</w:t>
      </w:r>
      <w:r w:rsidRPr="008D3BC7">
        <w:rPr>
          <w:sz w:val="28"/>
          <w:szCs w:val="28"/>
        </w:rPr>
        <w:t xml:space="preserve"> </w:t>
      </w:r>
      <w:r w:rsidR="00973C24" w:rsidRPr="008D3BC7">
        <w:rPr>
          <w:sz w:val="28"/>
          <w:szCs w:val="28"/>
        </w:rPr>
        <w:t>работник</w:t>
      </w:r>
      <w:r w:rsidR="008D3BC7">
        <w:rPr>
          <w:sz w:val="28"/>
          <w:szCs w:val="28"/>
        </w:rPr>
        <w:t>ов МКУ «БС НГП»</w:t>
      </w:r>
      <w:r w:rsidRPr="008D3BC7">
        <w:rPr>
          <w:sz w:val="28"/>
          <w:szCs w:val="28"/>
        </w:rPr>
        <w:t xml:space="preserve"> прошли </w:t>
      </w:r>
      <w:r w:rsidR="00D86F77" w:rsidRPr="008D3BC7">
        <w:rPr>
          <w:sz w:val="28"/>
          <w:szCs w:val="28"/>
        </w:rPr>
        <w:t>профессиональную переподготовку</w:t>
      </w:r>
      <w:r w:rsidR="00213E07">
        <w:rPr>
          <w:sz w:val="28"/>
          <w:szCs w:val="28"/>
        </w:rPr>
        <w:t>.</w:t>
      </w:r>
    </w:p>
    <w:p w:rsidR="00C15A03" w:rsidRPr="00C15A03" w:rsidRDefault="00053ED4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В 201</w:t>
      </w:r>
      <w:r w:rsidR="00D42934" w:rsidRPr="00D42934">
        <w:rPr>
          <w:sz w:val="28"/>
          <w:szCs w:val="28"/>
        </w:rPr>
        <w:t>9</w:t>
      </w:r>
      <w:r w:rsidR="00213E07">
        <w:rPr>
          <w:sz w:val="28"/>
          <w:szCs w:val="28"/>
        </w:rPr>
        <w:t xml:space="preserve"> году</w:t>
      </w:r>
      <w:r w:rsidRPr="00D42934">
        <w:rPr>
          <w:sz w:val="28"/>
          <w:szCs w:val="28"/>
        </w:rPr>
        <w:t xml:space="preserve"> </w:t>
      </w:r>
      <w:r w:rsidR="00D42934">
        <w:rPr>
          <w:sz w:val="28"/>
          <w:szCs w:val="28"/>
        </w:rPr>
        <w:t>1</w:t>
      </w:r>
      <w:r w:rsidR="00C15A03" w:rsidRPr="00D42934">
        <w:rPr>
          <w:sz w:val="28"/>
          <w:szCs w:val="28"/>
        </w:rPr>
        <w:t xml:space="preserve"> работник проход</w:t>
      </w:r>
      <w:r w:rsidR="00D42934">
        <w:rPr>
          <w:sz w:val="28"/>
          <w:szCs w:val="28"/>
        </w:rPr>
        <w:t>ил</w:t>
      </w:r>
      <w:r w:rsidR="00C15A03" w:rsidRPr="00D42934">
        <w:rPr>
          <w:sz w:val="28"/>
          <w:szCs w:val="28"/>
        </w:rPr>
        <w:t xml:space="preserve"> заочное обучение в Краснодарском  государственном институте культуры по специальности «Библиотечно-информационная деятельность»</w:t>
      </w:r>
      <w:r w:rsidR="00973C24" w:rsidRPr="00D42934">
        <w:rPr>
          <w:sz w:val="28"/>
          <w:szCs w:val="28"/>
        </w:rPr>
        <w:t>.</w:t>
      </w:r>
    </w:p>
    <w:p w:rsidR="0082364D" w:rsidRPr="00C15A03" w:rsidRDefault="006B3A2C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C15A03">
        <w:rPr>
          <w:i/>
          <w:sz w:val="28"/>
          <w:szCs w:val="28"/>
        </w:rPr>
        <w:t>10.8.</w:t>
      </w:r>
      <w:r w:rsidR="0082364D" w:rsidRPr="00C15A03">
        <w:rPr>
          <w:i/>
          <w:sz w:val="28"/>
          <w:szCs w:val="28"/>
        </w:rPr>
        <w:t xml:space="preserve">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246271" w:rsidRDefault="004476F8" w:rsidP="00925F1E">
      <w:pPr>
        <w:spacing w:line="360" w:lineRule="auto"/>
        <w:ind w:firstLine="567"/>
        <w:jc w:val="both"/>
        <w:rPr>
          <w:sz w:val="28"/>
          <w:szCs w:val="28"/>
        </w:rPr>
      </w:pPr>
      <w:r w:rsidRPr="008D3BC7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8D3BC7">
        <w:rPr>
          <w:sz w:val="28"/>
          <w:szCs w:val="28"/>
        </w:rPr>
        <w:t xml:space="preserve"> год</w:t>
      </w:r>
      <w:r w:rsidR="00925F1E">
        <w:rPr>
          <w:sz w:val="28"/>
          <w:szCs w:val="28"/>
        </w:rPr>
        <w:t>у</w:t>
      </w:r>
      <w:r w:rsidRPr="008D3BC7">
        <w:rPr>
          <w:sz w:val="28"/>
          <w:szCs w:val="28"/>
        </w:rPr>
        <w:t xml:space="preserve"> </w:t>
      </w:r>
      <w:r w:rsidR="00925F1E">
        <w:rPr>
          <w:sz w:val="28"/>
          <w:szCs w:val="28"/>
        </w:rPr>
        <w:t xml:space="preserve">в </w:t>
      </w:r>
      <w:r w:rsidR="00053ED4" w:rsidRPr="00925F1E">
        <w:rPr>
          <w:sz w:val="28"/>
          <w:szCs w:val="28"/>
        </w:rPr>
        <w:t xml:space="preserve">вопросе </w:t>
      </w:r>
      <w:r w:rsidR="006C04D7" w:rsidRPr="00925F1E">
        <w:rPr>
          <w:sz w:val="28"/>
          <w:szCs w:val="28"/>
        </w:rPr>
        <w:t xml:space="preserve">повышения профессионального  соответствия </w:t>
      </w:r>
      <w:r w:rsidR="00053ED4" w:rsidRPr="00925F1E">
        <w:rPr>
          <w:sz w:val="28"/>
          <w:szCs w:val="28"/>
        </w:rPr>
        <w:t xml:space="preserve">кадров появились значительные подвижки. </w:t>
      </w:r>
      <w:r w:rsidR="00246271">
        <w:rPr>
          <w:sz w:val="28"/>
          <w:szCs w:val="28"/>
        </w:rPr>
        <w:t>Большинство</w:t>
      </w:r>
      <w:r w:rsidR="00246271" w:rsidRPr="00B12B5C">
        <w:rPr>
          <w:sz w:val="28"/>
          <w:szCs w:val="28"/>
        </w:rPr>
        <w:t xml:space="preserve"> </w:t>
      </w:r>
      <w:r w:rsidR="00246271">
        <w:rPr>
          <w:sz w:val="28"/>
          <w:szCs w:val="28"/>
        </w:rPr>
        <w:t xml:space="preserve">библиотечных </w:t>
      </w:r>
      <w:r w:rsidR="00246271" w:rsidRPr="00B12B5C">
        <w:rPr>
          <w:sz w:val="28"/>
          <w:szCs w:val="28"/>
        </w:rPr>
        <w:t xml:space="preserve"> работников </w:t>
      </w:r>
      <w:r w:rsidR="00246271">
        <w:rPr>
          <w:sz w:val="28"/>
          <w:szCs w:val="28"/>
        </w:rPr>
        <w:t xml:space="preserve">МКУ «БС НГП» не имеет специального </w:t>
      </w:r>
      <w:r w:rsidR="00246271" w:rsidRPr="00B12B5C">
        <w:rPr>
          <w:sz w:val="28"/>
          <w:szCs w:val="28"/>
        </w:rPr>
        <w:t>образования</w:t>
      </w:r>
      <w:r w:rsidR="00246271">
        <w:rPr>
          <w:sz w:val="28"/>
          <w:szCs w:val="28"/>
        </w:rPr>
        <w:t>, компенсируется</w:t>
      </w:r>
      <w:r w:rsidR="00246271" w:rsidRPr="00EB18B5">
        <w:rPr>
          <w:sz w:val="28"/>
          <w:szCs w:val="28"/>
        </w:rPr>
        <w:t xml:space="preserve"> </w:t>
      </w:r>
      <w:r w:rsidR="00246271">
        <w:rPr>
          <w:sz w:val="28"/>
          <w:szCs w:val="28"/>
        </w:rPr>
        <w:t xml:space="preserve">это прохождением курсов профессиональной переподготовки, достаточным опытом библиотечной работы, участием в семинарах.  </w:t>
      </w:r>
    </w:p>
    <w:p w:rsidR="00B12B5C" w:rsidRDefault="00925F1E" w:rsidP="00925F1E">
      <w:pPr>
        <w:spacing w:line="360" w:lineRule="auto"/>
        <w:ind w:firstLine="567"/>
        <w:jc w:val="both"/>
        <w:rPr>
          <w:sz w:val="28"/>
          <w:szCs w:val="28"/>
        </w:rPr>
      </w:pPr>
      <w:r w:rsidRPr="00925F1E">
        <w:rPr>
          <w:sz w:val="28"/>
          <w:szCs w:val="28"/>
        </w:rPr>
        <w:t xml:space="preserve">На конец 2019 года </w:t>
      </w:r>
      <w:r w:rsidR="00D45BF1">
        <w:rPr>
          <w:sz w:val="28"/>
          <w:szCs w:val="28"/>
        </w:rPr>
        <w:t xml:space="preserve">4 </w:t>
      </w:r>
      <w:r w:rsidR="00D45BF1" w:rsidRPr="00925F1E">
        <w:rPr>
          <w:sz w:val="28"/>
          <w:szCs w:val="28"/>
        </w:rPr>
        <w:t xml:space="preserve">работникам </w:t>
      </w:r>
      <w:r w:rsidR="00246271" w:rsidRPr="00925F1E">
        <w:rPr>
          <w:sz w:val="28"/>
          <w:szCs w:val="28"/>
        </w:rPr>
        <w:t xml:space="preserve">из числа библиотечного персонала </w:t>
      </w:r>
      <w:r w:rsidR="00EB18B5" w:rsidRPr="00925F1E">
        <w:rPr>
          <w:sz w:val="28"/>
          <w:szCs w:val="28"/>
        </w:rPr>
        <w:t>рекомендуется</w:t>
      </w:r>
      <w:r w:rsidR="00973C24" w:rsidRPr="00925F1E">
        <w:rPr>
          <w:sz w:val="28"/>
          <w:szCs w:val="28"/>
        </w:rPr>
        <w:t xml:space="preserve"> </w:t>
      </w:r>
      <w:r w:rsidR="00564EBE" w:rsidRPr="00925F1E">
        <w:rPr>
          <w:sz w:val="28"/>
          <w:szCs w:val="28"/>
        </w:rPr>
        <w:t>пройти профессиональную переподготовку</w:t>
      </w:r>
      <w:r w:rsidR="00D45BF1">
        <w:rPr>
          <w:sz w:val="28"/>
          <w:szCs w:val="28"/>
        </w:rPr>
        <w:t xml:space="preserve"> или повысить свою </w:t>
      </w:r>
      <w:r w:rsidRPr="00925F1E">
        <w:rPr>
          <w:sz w:val="28"/>
          <w:szCs w:val="28"/>
        </w:rPr>
        <w:t>квалификаци</w:t>
      </w:r>
      <w:r w:rsidR="00D45BF1">
        <w:rPr>
          <w:sz w:val="28"/>
          <w:szCs w:val="28"/>
        </w:rPr>
        <w:t>ю</w:t>
      </w:r>
      <w:r w:rsidRPr="00925F1E">
        <w:rPr>
          <w:sz w:val="28"/>
          <w:szCs w:val="28"/>
        </w:rPr>
        <w:t xml:space="preserve">. </w:t>
      </w:r>
      <w:r w:rsidR="0010263D">
        <w:rPr>
          <w:sz w:val="28"/>
          <w:szCs w:val="28"/>
        </w:rPr>
        <w:t>Всему</w:t>
      </w:r>
      <w:r w:rsidRPr="00925F1E">
        <w:rPr>
          <w:sz w:val="28"/>
          <w:szCs w:val="28"/>
        </w:rPr>
        <w:t xml:space="preserve"> библиотечному персоналу рекомендуется </w:t>
      </w:r>
      <w:r w:rsidR="00EB18B5" w:rsidRPr="00925F1E">
        <w:rPr>
          <w:sz w:val="28"/>
          <w:szCs w:val="28"/>
        </w:rPr>
        <w:t>постоянн</w:t>
      </w:r>
      <w:r w:rsidR="00564EBE" w:rsidRPr="00925F1E">
        <w:rPr>
          <w:sz w:val="28"/>
          <w:szCs w:val="28"/>
        </w:rPr>
        <w:t>о</w:t>
      </w:r>
      <w:r w:rsidR="00EB18B5" w:rsidRPr="00925F1E">
        <w:rPr>
          <w:sz w:val="28"/>
          <w:szCs w:val="28"/>
        </w:rPr>
        <w:t xml:space="preserve"> работа</w:t>
      </w:r>
      <w:r w:rsidRPr="00925F1E">
        <w:rPr>
          <w:sz w:val="28"/>
          <w:szCs w:val="28"/>
        </w:rPr>
        <w:t xml:space="preserve">ть </w:t>
      </w:r>
      <w:r w:rsidR="00EB18B5" w:rsidRPr="00925F1E">
        <w:rPr>
          <w:sz w:val="28"/>
          <w:szCs w:val="28"/>
        </w:rPr>
        <w:t xml:space="preserve">над самообразованием, </w:t>
      </w:r>
      <w:r w:rsidR="00564EBE" w:rsidRPr="00925F1E">
        <w:rPr>
          <w:sz w:val="28"/>
          <w:szCs w:val="28"/>
        </w:rPr>
        <w:t xml:space="preserve">совершенствовать свое </w:t>
      </w:r>
      <w:r w:rsidR="00EB18B5" w:rsidRPr="00925F1E">
        <w:rPr>
          <w:sz w:val="28"/>
          <w:szCs w:val="28"/>
        </w:rPr>
        <w:t>владение информационными и телекоммуникационными технологиями в библиотечной работе.</w:t>
      </w:r>
    </w:p>
    <w:p w:rsidR="009074B5" w:rsidRPr="00456E33" w:rsidRDefault="001A6C53" w:rsidP="002628E1">
      <w:pPr>
        <w:spacing w:line="360" w:lineRule="auto"/>
        <w:jc w:val="center"/>
        <w:rPr>
          <w:b/>
          <w:sz w:val="28"/>
          <w:szCs w:val="28"/>
        </w:rPr>
      </w:pPr>
      <w:r w:rsidRPr="00D06925">
        <w:rPr>
          <w:b/>
          <w:sz w:val="28"/>
          <w:szCs w:val="28"/>
        </w:rPr>
        <w:lastRenderedPageBreak/>
        <w:t>11</w:t>
      </w:r>
      <w:r w:rsidR="009074B5" w:rsidRPr="00D06925">
        <w:rPr>
          <w:b/>
          <w:sz w:val="28"/>
          <w:szCs w:val="28"/>
        </w:rPr>
        <w:t>. АДМИНИСТРАТИВНО-</w:t>
      </w:r>
      <w:r w:rsidR="00542AD9" w:rsidRPr="00D06925">
        <w:rPr>
          <w:b/>
          <w:sz w:val="28"/>
          <w:szCs w:val="28"/>
        </w:rPr>
        <w:t>УПРАВЛЕНЧЕСКАЯ</w:t>
      </w:r>
      <w:r w:rsidR="009074B5" w:rsidRPr="00D06925">
        <w:rPr>
          <w:b/>
          <w:sz w:val="28"/>
          <w:szCs w:val="28"/>
        </w:rPr>
        <w:t xml:space="preserve"> ДЕЯТЕЛЬНОСТЬ</w:t>
      </w:r>
    </w:p>
    <w:p w:rsidR="001A30A0" w:rsidRPr="00456E33" w:rsidRDefault="004B568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11</w:t>
      </w:r>
      <w:r w:rsidR="005C227C" w:rsidRPr="00456E33">
        <w:rPr>
          <w:rFonts w:ascii="Times New Roman" w:hAnsi="Times New Roman"/>
          <w:i/>
          <w:sz w:val="28"/>
          <w:szCs w:val="28"/>
        </w:rPr>
        <w:t xml:space="preserve">.1. Меры по совершенствованию управления библиотеками муниципального образования: система  управления библиотеками, структура аппарата </w:t>
      </w:r>
      <w:r w:rsidR="001A30A0" w:rsidRPr="00456E33">
        <w:rPr>
          <w:rFonts w:ascii="Times New Roman" w:hAnsi="Times New Roman"/>
          <w:i/>
          <w:sz w:val="28"/>
          <w:szCs w:val="28"/>
        </w:rPr>
        <w:t>у</w:t>
      </w:r>
      <w:r w:rsidR="005C227C" w:rsidRPr="00456E33">
        <w:rPr>
          <w:rFonts w:ascii="Times New Roman" w:hAnsi="Times New Roman"/>
          <w:i/>
          <w:sz w:val="28"/>
          <w:szCs w:val="28"/>
        </w:rPr>
        <w:t>правления</w:t>
      </w:r>
      <w:r w:rsidR="001659E1" w:rsidRPr="00456E33">
        <w:rPr>
          <w:rFonts w:ascii="Times New Roman" w:hAnsi="Times New Roman"/>
          <w:i/>
          <w:sz w:val="28"/>
          <w:szCs w:val="28"/>
        </w:rPr>
        <w:t>.</w:t>
      </w:r>
      <w:r w:rsidR="005C227C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D94FF1" w:rsidRPr="00D94FF1" w:rsidRDefault="00D94FF1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D94FF1">
        <w:rPr>
          <w:sz w:val="28"/>
          <w:szCs w:val="28"/>
        </w:rPr>
        <w:t xml:space="preserve">Структура административно-хозяйственного аппарата МКУ «БС НГП»: </w:t>
      </w:r>
    </w:p>
    <w:p w:rsidR="00D94FF1" w:rsidRPr="00D94FF1" w:rsidRDefault="00D94FF1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МКУ «БС НГП»;</w:t>
      </w:r>
      <w:r w:rsidRPr="00D94FF1">
        <w:rPr>
          <w:sz w:val="28"/>
          <w:szCs w:val="28"/>
        </w:rPr>
        <w:t xml:space="preserve"> </w:t>
      </w:r>
    </w:p>
    <w:p w:rsidR="00D94FF1" w:rsidRDefault="00D94FF1" w:rsidP="002628E1">
      <w:pPr>
        <w:spacing w:line="360" w:lineRule="auto"/>
        <w:ind w:firstLine="567"/>
        <w:jc w:val="both"/>
        <w:rPr>
          <w:sz w:val="28"/>
          <w:szCs w:val="28"/>
        </w:rPr>
      </w:pPr>
      <w:r w:rsidRPr="00CA4319">
        <w:rPr>
          <w:sz w:val="28"/>
          <w:szCs w:val="28"/>
        </w:rPr>
        <w:t xml:space="preserve">- административно-управленческий аппарат: </w:t>
      </w:r>
      <w:r w:rsidR="0010263D">
        <w:rPr>
          <w:sz w:val="28"/>
          <w:szCs w:val="28"/>
        </w:rPr>
        <w:t>системный администратор</w:t>
      </w:r>
      <w:r w:rsidRPr="00CA4319">
        <w:rPr>
          <w:sz w:val="28"/>
          <w:szCs w:val="28"/>
        </w:rPr>
        <w:t>, инспектор по кадрам, библиотекарь по комплектованию книжного фонда, библиотекарь по историко-этнографической работе, главный библиограф;</w:t>
      </w:r>
    </w:p>
    <w:p w:rsidR="00D94FF1" w:rsidRPr="00D94FF1" w:rsidRDefault="00D94FF1" w:rsidP="002628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D94FF1">
        <w:rPr>
          <w:sz w:val="28"/>
          <w:szCs w:val="28"/>
        </w:rPr>
        <w:t>дминистративно-хозяйственный отдел: заведующий отделом, рабочий, слесарь-электрик.</w:t>
      </w:r>
    </w:p>
    <w:p w:rsidR="00542AD9" w:rsidRPr="00D94FF1" w:rsidRDefault="004B568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94FF1">
        <w:rPr>
          <w:rFonts w:ascii="Times New Roman" w:hAnsi="Times New Roman"/>
          <w:i/>
          <w:sz w:val="28"/>
          <w:szCs w:val="28"/>
        </w:rPr>
        <w:t>11</w:t>
      </w:r>
      <w:r w:rsidR="00542AD9" w:rsidRPr="00D94FF1">
        <w:rPr>
          <w:rFonts w:ascii="Times New Roman" w:hAnsi="Times New Roman"/>
          <w:i/>
          <w:sz w:val="28"/>
          <w:szCs w:val="28"/>
        </w:rPr>
        <w:t>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10263D" w:rsidRPr="00456E33" w:rsidRDefault="0010263D" w:rsidP="0010263D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A1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соглашения от 16.01.2019 г. «О передаче части полномочий органов местного самоуправления муниципального образования Туапсинский район органам местного самоуправления Новомихайловского городского поселения Туапсинского района по организации библиотечного обслуживания населения – осуществления функций межпоселенческой библиотеки, комплектования и обеспечения сохранности ее библиотечного фонда»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 w:rsidRPr="007E1564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МКУ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 xml:space="preserve"> «Библиотечная система Новомихайловского городского поселения Туапсинского района» осуществляла функции межпоселенческой библиотеки,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</w:t>
      </w:r>
      <w:r w:rsidRPr="000578CC">
        <w:rPr>
          <w:rFonts w:ascii="Times New Roman" w:eastAsia="Times New Roman" w:hAnsi="Times New Roman"/>
          <w:sz w:val="28"/>
          <w:szCs w:val="28"/>
          <w:lang w:eastAsia="ru-RU"/>
        </w:rPr>
        <w:t>в устав МКУ «БС НГП» были внесены соответствующие изменения.</w:t>
      </w:r>
    </w:p>
    <w:p w:rsidR="008965BE" w:rsidRPr="00456E33" w:rsidRDefault="004B568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11</w:t>
      </w:r>
      <w:r w:rsidR="001A30A0" w:rsidRPr="00456E33">
        <w:rPr>
          <w:rFonts w:ascii="Times New Roman" w:hAnsi="Times New Roman"/>
          <w:i/>
          <w:sz w:val="28"/>
          <w:szCs w:val="28"/>
        </w:rPr>
        <w:t xml:space="preserve">.3. Документационное обеспечение деятельности  библиотек ЦБС, </w:t>
      </w:r>
      <w:r w:rsidR="008178BD" w:rsidRPr="00456E33">
        <w:rPr>
          <w:rFonts w:ascii="Times New Roman" w:hAnsi="Times New Roman"/>
          <w:i/>
          <w:sz w:val="28"/>
          <w:szCs w:val="28"/>
        </w:rPr>
        <w:t xml:space="preserve">библиотечных </w:t>
      </w:r>
      <w:r w:rsidR="001A30A0" w:rsidRPr="00456E33">
        <w:rPr>
          <w:rFonts w:ascii="Times New Roman" w:hAnsi="Times New Roman"/>
          <w:i/>
          <w:sz w:val="28"/>
          <w:szCs w:val="28"/>
        </w:rPr>
        <w:t>объединений</w:t>
      </w:r>
      <w:r w:rsidR="008178BD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2C0949" w:rsidRPr="00456E33">
        <w:rPr>
          <w:rFonts w:ascii="Times New Roman" w:hAnsi="Times New Roman"/>
          <w:i/>
          <w:sz w:val="28"/>
          <w:szCs w:val="28"/>
        </w:rPr>
        <w:t xml:space="preserve">муниципального образования, </w:t>
      </w:r>
      <w:r w:rsidR="008178BD" w:rsidRPr="00456E33">
        <w:rPr>
          <w:rFonts w:ascii="Times New Roman" w:hAnsi="Times New Roman"/>
          <w:i/>
          <w:sz w:val="28"/>
          <w:szCs w:val="28"/>
        </w:rPr>
        <w:t>поселений</w:t>
      </w:r>
      <w:r w:rsidR="001A30A0" w:rsidRPr="00456E33">
        <w:rPr>
          <w:rFonts w:ascii="Times New Roman" w:hAnsi="Times New Roman"/>
          <w:i/>
          <w:sz w:val="28"/>
          <w:szCs w:val="28"/>
        </w:rPr>
        <w:t>, самостоятельных</w:t>
      </w:r>
      <w:r w:rsidR="008178BD" w:rsidRPr="00456E33">
        <w:rPr>
          <w:rFonts w:ascii="Times New Roman" w:hAnsi="Times New Roman"/>
          <w:i/>
          <w:sz w:val="28"/>
          <w:szCs w:val="28"/>
        </w:rPr>
        <w:t xml:space="preserve"> или входящих в состав других учреждений</w:t>
      </w:r>
      <w:r w:rsidR="008965BE" w:rsidRPr="00456E33">
        <w:rPr>
          <w:rFonts w:ascii="Times New Roman" w:hAnsi="Times New Roman"/>
          <w:i/>
          <w:sz w:val="28"/>
          <w:szCs w:val="28"/>
        </w:rPr>
        <w:t>.</w:t>
      </w:r>
      <w:r w:rsidR="002C0949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8965BE" w:rsidRPr="00456E33" w:rsidRDefault="008965BE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lastRenderedPageBreak/>
        <w:t>Деятельность МКУ «Библиотечная система Новомихайловского городского поселения Туапсинского района» регламентируется</w:t>
      </w:r>
      <w:r w:rsidR="00422F34" w:rsidRPr="00456E33">
        <w:rPr>
          <w:rFonts w:ascii="Times New Roman" w:hAnsi="Times New Roman"/>
          <w:sz w:val="28"/>
          <w:szCs w:val="28"/>
        </w:rPr>
        <w:t xml:space="preserve"> следующими документами: </w:t>
      </w:r>
      <w:r w:rsidRPr="00456E33">
        <w:rPr>
          <w:rFonts w:ascii="Times New Roman" w:hAnsi="Times New Roman"/>
          <w:sz w:val="28"/>
          <w:szCs w:val="28"/>
        </w:rPr>
        <w:t xml:space="preserve">Уставом, </w:t>
      </w:r>
      <w:r w:rsidR="00DE0F9D" w:rsidRPr="00456E33">
        <w:rPr>
          <w:rFonts w:ascii="Times New Roman" w:hAnsi="Times New Roman"/>
          <w:sz w:val="28"/>
          <w:szCs w:val="28"/>
        </w:rPr>
        <w:t>П</w:t>
      </w:r>
      <w:r w:rsidRPr="00456E33">
        <w:rPr>
          <w:rFonts w:ascii="Times New Roman" w:hAnsi="Times New Roman"/>
          <w:sz w:val="28"/>
          <w:szCs w:val="28"/>
        </w:rPr>
        <w:t>оложениями о библиотеках, свидетельством о постановке на учет юридического лица в налоговом органе, правилами внутреннего распорядка, правилами</w:t>
      </w:r>
      <w:r w:rsidR="00422F34" w:rsidRPr="00456E33">
        <w:rPr>
          <w:rFonts w:ascii="Times New Roman" w:hAnsi="Times New Roman"/>
          <w:sz w:val="28"/>
          <w:szCs w:val="28"/>
        </w:rPr>
        <w:t xml:space="preserve"> пользования</w:t>
      </w:r>
      <w:r w:rsidRPr="00456E33">
        <w:rPr>
          <w:rFonts w:ascii="Times New Roman" w:hAnsi="Times New Roman"/>
          <w:sz w:val="28"/>
          <w:szCs w:val="28"/>
        </w:rPr>
        <w:t>, положением об обработке персональных данных, инструкцией по охране труда и технике безопасности; инструкцией по пожарной безопасности, регламентом предоставления услуги, стандартом качества услуги.</w:t>
      </w:r>
    </w:p>
    <w:p w:rsidR="005A7E35" w:rsidRPr="00456E33" w:rsidRDefault="004B568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11</w:t>
      </w:r>
      <w:r w:rsidR="008178BD" w:rsidRPr="00456E33">
        <w:rPr>
          <w:rFonts w:ascii="Times New Roman" w:hAnsi="Times New Roman"/>
          <w:i/>
          <w:sz w:val="28"/>
          <w:szCs w:val="28"/>
        </w:rPr>
        <w:t xml:space="preserve">.4. </w:t>
      </w:r>
      <w:r w:rsidR="001A30A0" w:rsidRPr="00456E33">
        <w:rPr>
          <w:rFonts w:ascii="Times New Roman" w:hAnsi="Times New Roman"/>
          <w:i/>
          <w:sz w:val="28"/>
          <w:szCs w:val="28"/>
        </w:rPr>
        <w:t xml:space="preserve">Характеристика  бюджета библиотек территории по основным источникам и статьям расхода. </w:t>
      </w:r>
      <w:r w:rsidR="00A66CDD" w:rsidRPr="00456E33">
        <w:rPr>
          <w:rFonts w:ascii="Times New Roman" w:hAnsi="Times New Roman"/>
          <w:i/>
          <w:sz w:val="28"/>
          <w:szCs w:val="28"/>
        </w:rPr>
        <w:t>У</w:t>
      </w:r>
      <w:r w:rsidR="001A30A0" w:rsidRPr="00456E33">
        <w:rPr>
          <w:rFonts w:ascii="Times New Roman" w:hAnsi="Times New Roman"/>
          <w:i/>
          <w:sz w:val="28"/>
          <w:szCs w:val="28"/>
        </w:rPr>
        <w:t xml:space="preserve">ровень бюджетной обеспеченности библиотек </w:t>
      </w:r>
      <w:r w:rsidR="0020017D" w:rsidRPr="00456E33">
        <w:rPr>
          <w:rFonts w:ascii="Times New Roman" w:hAnsi="Times New Roman"/>
          <w:i/>
          <w:sz w:val="28"/>
          <w:szCs w:val="28"/>
        </w:rPr>
        <w:t>муниципального образования (</w:t>
      </w:r>
      <w:r w:rsidR="001A30A0" w:rsidRPr="00456E33">
        <w:rPr>
          <w:rFonts w:ascii="Times New Roman" w:hAnsi="Times New Roman"/>
          <w:i/>
          <w:sz w:val="28"/>
          <w:szCs w:val="28"/>
        </w:rPr>
        <w:t>поселений</w:t>
      </w:r>
      <w:r w:rsidR="0020017D" w:rsidRPr="00456E33">
        <w:rPr>
          <w:rFonts w:ascii="Times New Roman" w:hAnsi="Times New Roman"/>
          <w:i/>
          <w:sz w:val="28"/>
          <w:szCs w:val="28"/>
        </w:rPr>
        <w:t>)</w:t>
      </w:r>
      <w:r w:rsidR="001A30A0" w:rsidRPr="00456E33">
        <w:rPr>
          <w:rFonts w:ascii="Times New Roman" w:hAnsi="Times New Roman"/>
          <w:i/>
          <w:sz w:val="28"/>
          <w:szCs w:val="28"/>
        </w:rPr>
        <w:t xml:space="preserve">. </w:t>
      </w:r>
    </w:p>
    <w:p w:rsidR="003808BB" w:rsidRPr="00456E33" w:rsidRDefault="003808B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Основным источником финансирования МКУ «БС НГП» являются бюджетные средства Новомихайловского городского поселения. </w:t>
      </w:r>
    </w:p>
    <w:p w:rsidR="00947619" w:rsidRPr="00456E33" w:rsidRDefault="00A118EE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у</w:t>
      </w:r>
      <w:r w:rsidR="00AF1D85" w:rsidRPr="00456E33">
        <w:rPr>
          <w:rFonts w:ascii="Times New Roman" w:hAnsi="Times New Roman"/>
          <w:sz w:val="28"/>
          <w:szCs w:val="28"/>
        </w:rPr>
        <w:t>ровень бюджетной обеспеченности библиотек поселения можно считать удовлетворительным.</w:t>
      </w:r>
    </w:p>
    <w:p w:rsidR="00482A21" w:rsidRDefault="00482A21" w:rsidP="002628E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818" w:rsidRPr="00456E33" w:rsidRDefault="006C51BD" w:rsidP="002628E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93B">
        <w:rPr>
          <w:rFonts w:ascii="Times New Roman" w:hAnsi="Times New Roman"/>
          <w:b/>
          <w:sz w:val="28"/>
          <w:szCs w:val="28"/>
        </w:rPr>
        <w:t>1</w:t>
      </w:r>
      <w:r w:rsidR="004B568B" w:rsidRPr="00C8493B">
        <w:rPr>
          <w:rFonts w:ascii="Times New Roman" w:hAnsi="Times New Roman"/>
          <w:b/>
          <w:sz w:val="28"/>
          <w:szCs w:val="28"/>
        </w:rPr>
        <w:t>2</w:t>
      </w:r>
      <w:r w:rsidR="00B40818" w:rsidRPr="00C8493B">
        <w:rPr>
          <w:rFonts w:ascii="Times New Roman" w:hAnsi="Times New Roman"/>
          <w:b/>
          <w:sz w:val="28"/>
          <w:szCs w:val="28"/>
        </w:rPr>
        <w:t>. МАТЕРИАЛЬНО-ТЕХНИЧЕСК</w:t>
      </w:r>
      <w:r w:rsidR="004B568B" w:rsidRPr="00C8493B">
        <w:rPr>
          <w:rFonts w:ascii="Times New Roman" w:hAnsi="Times New Roman"/>
          <w:b/>
          <w:sz w:val="28"/>
          <w:szCs w:val="28"/>
        </w:rPr>
        <w:t>ИЕ РЕСУРСЫ БИБЛИОТЕК</w:t>
      </w:r>
    </w:p>
    <w:p w:rsidR="00E316D1" w:rsidRPr="00456E33" w:rsidRDefault="001407D0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</w:t>
      </w:r>
      <w:r w:rsidR="004B568B" w:rsidRPr="00456E33">
        <w:rPr>
          <w:rFonts w:ascii="Times New Roman" w:hAnsi="Times New Roman"/>
          <w:i/>
          <w:sz w:val="28"/>
          <w:szCs w:val="28"/>
        </w:rPr>
        <w:t>2</w:t>
      </w:r>
      <w:r w:rsidRPr="00456E33">
        <w:rPr>
          <w:rFonts w:ascii="Times New Roman" w:hAnsi="Times New Roman"/>
          <w:i/>
          <w:sz w:val="28"/>
          <w:szCs w:val="28"/>
        </w:rPr>
        <w:t xml:space="preserve">.1. </w:t>
      </w:r>
      <w:r w:rsidR="00E316D1" w:rsidRPr="00456E33">
        <w:rPr>
          <w:rFonts w:ascii="Times New Roman" w:hAnsi="Times New Roman"/>
          <w:i/>
          <w:sz w:val="28"/>
          <w:szCs w:val="28"/>
        </w:rPr>
        <w:t>О</w:t>
      </w:r>
      <w:r w:rsidRPr="00456E33">
        <w:rPr>
          <w:rFonts w:ascii="Times New Roman" w:hAnsi="Times New Roman"/>
          <w:i/>
          <w:sz w:val="28"/>
          <w:szCs w:val="28"/>
        </w:rPr>
        <w:t>бязательств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а учредителя </w:t>
      </w:r>
      <w:r w:rsidRPr="00456E33">
        <w:rPr>
          <w:rFonts w:ascii="Times New Roman" w:hAnsi="Times New Roman"/>
          <w:i/>
          <w:sz w:val="28"/>
          <w:szCs w:val="28"/>
        </w:rPr>
        <w:t>по материально-техническо</w:t>
      </w:r>
      <w:r w:rsidR="00E316D1" w:rsidRPr="00456E33">
        <w:rPr>
          <w:rFonts w:ascii="Times New Roman" w:hAnsi="Times New Roman"/>
          <w:i/>
          <w:sz w:val="28"/>
          <w:szCs w:val="28"/>
        </w:rPr>
        <w:t>му обеспечению библиотек</w:t>
      </w:r>
      <w:r w:rsidR="00E316D1" w:rsidRPr="00456E33">
        <w:rPr>
          <w:rFonts w:ascii="Times New Roman" w:hAnsi="Times New Roman"/>
          <w:sz w:val="28"/>
          <w:szCs w:val="28"/>
        </w:rPr>
        <w:t>.</w:t>
      </w:r>
    </w:p>
    <w:p w:rsidR="00286606" w:rsidRPr="00456E33" w:rsidRDefault="0028660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Заявки МКУ «</w:t>
      </w:r>
      <w:r w:rsidR="00267A8E">
        <w:rPr>
          <w:rFonts w:ascii="Times New Roman" w:hAnsi="Times New Roman"/>
          <w:sz w:val="28"/>
          <w:szCs w:val="28"/>
        </w:rPr>
        <w:t>БС НГП</w:t>
      </w:r>
      <w:r w:rsidR="009844E3" w:rsidRPr="00456E33">
        <w:rPr>
          <w:rFonts w:ascii="Times New Roman" w:hAnsi="Times New Roman"/>
          <w:sz w:val="28"/>
          <w:szCs w:val="28"/>
        </w:rPr>
        <w:t>» в 201</w:t>
      </w:r>
      <w:r w:rsidR="00C8493B">
        <w:rPr>
          <w:rFonts w:ascii="Times New Roman" w:hAnsi="Times New Roman"/>
          <w:sz w:val="28"/>
          <w:szCs w:val="28"/>
        </w:rPr>
        <w:t>9</w:t>
      </w:r>
      <w:r w:rsidRPr="00456E33">
        <w:rPr>
          <w:rFonts w:ascii="Times New Roman" w:hAnsi="Times New Roman"/>
          <w:sz w:val="28"/>
          <w:szCs w:val="28"/>
        </w:rPr>
        <w:t xml:space="preserve"> году </w:t>
      </w:r>
      <w:r w:rsidR="00FD4092" w:rsidRPr="00456E33">
        <w:rPr>
          <w:rFonts w:ascii="Times New Roman" w:hAnsi="Times New Roman"/>
          <w:sz w:val="28"/>
          <w:szCs w:val="28"/>
        </w:rPr>
        <w:t>в основном</w:t>
      </w:r>
      <w:r w:rsidRPr="00456E33">
        <w:rPr>
          <w:rFonts w:ascii="Times New Roman" w:hAnsi="Times New Roman"/>
          <w:sz w:val="28"/>
          <w:szCs w:val="28"/>
        </w:rPr>
        <w:t xml:space="preserve"> </w:t>
      </w:r>
      <w:r w:rsidR="009844E3" w:rsidRPr="00456E33">
        <w:rPr>
          <w:rFonts w:ascii="Times New Roman" w:hAnsi="Times New Roman"/>
          <w:sz w:val="28"/>
          <w:szCs w:val="28"/>
        </w:rPr>
        <w:t xml:space="preserve">были </w:t>
      </w:r>
      <w:r w:rsidRPr="00456E33">
        <w:rPr>
          <w:rFonts w:ascii="Times New Roman" w:hAnsi="Times New Roman"/>
          <w:sz w:val="28"/>
          <w:szCs w:val="28"/>
        </w:rPr>
        <w:t>выполнены.</w:t>
      </w:r>
    </w:p>
    <w:p w:rsidR="001407D0" w:rsidRPr="00456E33" w:rsidRDefault="00C9371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12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.2. </w:t>
      </w:r>
      <w:r w:rsidR="004B568B" w:rsidRPr="00456E33">
        <w:rPr>
          <w:rFonts w:ascii="Times New Roman" w:hAnsi="Times New Roman"/>
          <w:i/>
          <w:sz w:val="28"/>
          <w:szCs w:val="28"/>
        </w:rPr>
        <w:t>П</w:t>
      </w:r>
      <w:r w:rsidR="001407D0" w:rsidRPr="00456E33">
        <w:rPr>
          <w:rFonts w:ascii="Times New Roman" w:hAnsi="Times New Roman"/>
          <w:i/>
          <w:sz w:val="28"/>
          <w:szCs w:val="28"/>
        </w:rPr>
        <w:t>редпринятые меры для  укрепления  МТБ и технической оснащенности библиотек муниципального образования, поселений</w:t>
      </w:r>
      <w:r w:rsidR="00E316D1" w:rsidRPr="00456E33">
        <w:rPr>
          <w:rFonts w:ascii="Times New Roman" w:hAnsi="Times New Roman"/>
          <w:i/>
          <w:sz w:val="28"/>
          <w:szCs w:val="28"/>
        </w:rPr>
        <w:t>:</w:t>
      </w:r>
    </w:p>
    <w:p w:rsidR="001407D0" w:rsidRPr="00456E33" w:rsidRDefault="00E316D1" w:rsidP="002628E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• О</w:t>
      </w:r>
      <w:r w:rsidR="001407D0" w:rsidRPr="00456E33">
        <w:rPr>
          <w:i/>
          <w:sz w:val="28"/>
          <w:szCs w:val="28"/>
        </w:rPr>
        <w:t xml:space="preserve">беспеченность площадями, соответствие </w:t>
      </w:r>
      <w:r w:rsidRPr="00456E33">
        <w:rPr>
          <w:i/>
          <w:sz w:val="28"/>
          <w:szCs w:val="28"/>
        </w:rPr>
        <w:t xml:space="preserve">размеров площадей </w:t>
      </w:r>
      <w:r w:rsidR="001407D0" w:rsidRPr="00456E33">
        <w:rPr>
          <w:i/>
          <w:sz w:val="28"/>
          <w:szCs w:val="28"/>
        </w:rPr>
        <w:t>требованиям «Модельного стандарта»</w:t>
      </w:r>
      <w:r w:rsidR="00F04738" w:rsidRPr="00456E33">
        <w:rPr>
          <w:i/>
          <w:sz w:val="28"/>
          <w:szCs w:val="28"/>
        </w:rPr>
        <w:t>.</w:t>
      </w:r>
      <w:r w:rsidR="001407D0" w:rsidRPr="00456E33">
        <w:rPr>
          <w:i/>
          <w:sz w:val="28"/>
          <w:szCs w:val="28"/>
        </w:rPr>
        <w:t xml:space="preserve"> </w:t>
      </w:r>
    </w:p>
    <w:p w:rsidR="00286606" w:rsidRPr="00456E33" w:rsidRDefault="0028660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Библиотеки поселения не соответствуют размерам площадей по требованию Модельного стандарта. Площадь Новомихайловской центральной библиотеки – 75,1 м</w:t>
      </w:r>
      <w:r w:rsidRPr="00456E33">
        <w:rPr>
          <w:rFonts w:ascii="Times New Roman" w:hAnsi="Times New Roman"/>
          <w:sz w:val="28"/>
          <w:szCs w:val="28"/>
          <w:vertAlign w:val="superscript"/>
        </w:rPr>
        <w:t>2</w:t>
      </w:r>
      <w:r w:rsidRPr="00456E33">
        <w:rPr>
          <w:rFonts w:ascii="Times New Roman" w:hAnsi="Times New Roman"/>
          <w:sz w:val="28"/>
          <w:szCs w:val="28"/>
        </w:rPr>
        <w:t>, Новомихайловской детской библиотеки – 104 м</w:t>
      </w:r>
      <w:r w:rsidRPr="00456E33">
        <w:rPr>
          <w:rFonts w:ascii="Times New Roman" w:hAnsi="Times New Roman"/>
          <w:sz w:val="28"/>
          <w:szCs w:val="28"/>
          <w:vertAlign w:val="superscript"/>
        </w:rPr>
        <w:t>2</w:t>
      </w:r>
      <w:r w:rsidRPr="00456E33">
        <w:rPr>
          <w:rFonts w:ascii="Times New Roman" w:hAnsi="Times New Roman"/>
          <w:sz w:val="28"/>
          <w:szCs w:val="28"/>
        </w:rPr>
        <w:t>, Ольгинской сельской библиотеки – 65,7 м</w:t>
      </w:r>
      <w:r w:rsidRPr="00456E33">
        <w:rPr>
          <w:rFonts w:ascii="Times New Roman" w:hAnsi="Times New Roman"/>
          <w:sz w:val="28"/>
          <w:szCs w:val="28"/>
          <w:vertAlign w:val="superscript"/>
        </w:rPr>
        <w:t>2</w:t>
      </w:r>
      <w:r w:rsidR="009844E3" w:rsidRPr="00456E33">
        <w:rPr>
          <w:rFonts w:ascii="Times New Roman" w:hAnsi="Times New Roman"/>
          <w:sz w:val="28"/>
          <w:szCs w:val="28"/>
        </w:rPr>
        <w:t>.</w:t>
      </w:r>
      <w:r w:rsidR="00237F91" w:rsidRPr="00456E33">
        <w:rPr>
          <w:rFonts w:ascii="Times New Roman" w:hAnsi="Times New Roman"/>
          <w:sz w:val="28"/>
          <w:szCs w:val="28"/>
        </w:rPr>
        <w:t xml:space="preserve"> Разрешение проблем</w:t>
      </w:r>
      <w:r w:rsidR="00BE4265" w:rsidRPr="00456E33">
        <w:rPr>
          <w:rFonts w:ascii="Times New Roman" w:hAnsi="Times New Roman"/>
          <w:sz w:val="28"/>
          <w:szCs w:val="28"/>
        </w:rPr>
        <w:t>ы</w:t>
      </w:r>
      <w:r w:rsidR="00237F91" w:rsidRPr="00456E33">
        <w:rPr>
          <w:rFonts w:ascii="Times New Roman" w:hAnsi="Times New Roman"/>
          <w:sz w:val="28"/>
          <w:szCs w:val="28"/>
        </w:rPr>
        <w:t xml:space="preserve"> с недостаточными площадями в настоящий момент не представляется возможным.</w:t>
      </w:r>
    </w:p>
    <w:p w:rsidR="00CC0095" w:rsidRPr="00456E33" w:rsidRDefault="00CC009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lastRenderedPageBreak/>
        <w:t xml:space="preserve">• </w:t>
      </w:r>
      <w:r w:rsidR="004B568B" w:rsidRPr="00456E33">
        <w:rPr>
          <w:rFonts w:ascii="Times New Roman" w:hAnsi="Times New Roman"/>
          <w:i/>
          <w:sz w:val="28"/>
          <w:szCs w:val="28"/>
        </w:rPr>
        <w:t>Физическое с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остояние зданий и помещений библиотек: примеры улучшения или ухудшения </w:t>
      </w:r>
      <w:r w:rsidRPr="00456E33">
        <w:rPr>
          <w:rFonts w:ascii="Times New Roman" w:hAnsi="Times New Roman"/>
          <w:i/>
          <w:sz w:val="28"/>
          <w:szCs w:val="28"/>
        </w:rPr>
        <w:t xml:space="preserve">условий </w:t>
      </w:r>
      <w:r w:rsidR="00E316D1" w:rsidRPr="00456E33">
        <w:rPr>
          <w:rFonts w:ascii="Times New Roman" w:hAnsi="Times New Roman"/>
          <w:i/>
          <w:sz w:val="28"/>
          <w:szCs w:val="28"/>
        </w:rPr>
        <w:t>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</w:t>
      </w:r>
      <w:r w:rsidR="00BF2EB6" w:rsidRPr="00456E33">
        <w:rPr>
          <w:rFonts w:ascii="Times New Roman" w:hAnsi="Times New Roman"/>
          <w:i/>
          <w:sz w:val="28"/>
          <w:szCs w:val="28"/>
        </w:rPr>
        <w:t>, выселение по инициативе владельца помещения или другим причинам</w:t>
      </w:r>
      <w:r w:rsidR="00F04738" w:rsidRPr="00456E33">
        <w:rPr>
          <w:rFonts w:ascii="Times New Roman" w:hAnsi="Times New Roman"/>
          <w:i/>
          <w:sz w:val="28"/>
          <w:szCs w:val="28"/>
        </w:rPr>
        <w:t>.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DE0F9D" w:rsidRPr="00456E33" w:rsidRDefault="0028660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Физическое состояние зданий и помещений библиотек поселения хорошее. </w:t>
      </w:r>
    </w:p>
    <w:p w:rsidR="004B568B" w:rsidRPr="00456E33" w:rsidRDefault="004B568B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безбарьерного общения.</w:t>
      </w:r>
    </w:p>
    <w:p w:rsidR="001309E8" w:rsidRPr="00456E33" w:rsidRDefault="00F6569E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C4A">
        <w:rPr>
          <w:rFonts w:ascii="Times New Roman" w:hAnsi="Times New Roman"/>
          <w:sz w:val="28"/>
          <w:szCs w:val="28"/>
        </w:rPr>
        <w:t>В 201</w:t>
      </w:r>
      <w:r w:rsidR="00640F28">
        <w:rPr>
          <w:rFonts w:ascii="Times New Roman" w:hAnsi="Times New Roman"/>
          <w:sz w:val="28"/>
          <w:szCs w:val="28"/>
        </w:rPr>
        <w:t>9</w:t>
      </w:r>
      <w:r w:rsidR="00286606" w:rsidRPr="00C81C4A">
        <w:rPr>
          <w:rFonts w:ascii="Times New Roman" w:hAnsi="Times New Roman"/>
          <w:sz w:val="28"/>
          <w:szCs w:val="28"/>
        </w:rPr>
        <w:t xml:space="preserve"> году на </w:t>
      </w:r>
      <w:r w:rsidRPr="00C81C4A">
        <w:rPr>
          <w:rFonts w:ascii="Times New Roman" w:hAnsi="Times New Roman"/>
          <w:sz w:val="28"/>
          <w:szCs w:val="28"/>
        </w:rPr>
        <w:t xml:space="preserve">модернизацию библиотечных зданий и </w:t>
      </w:r>
      <w:r w:rsidR="00286606" w:rsidRPr="00C81C4A">
        <w:rPr>
          <w:rFonts w:ascii="Times New Roman" w:hAnsi="Times New Roman"/>
          <w:sz w:val="28"/>
          <w:szCs w:val="28"/>
        </w:rPr>
        <w:t xml:space="preserve">создание условий для безбарьерного общения </w:t>
      </w:r>
      <w:r w:rsidR="00765D38" w:rsidRPr="00C81C4A">
        <w:rPr>
          <w:rFonts w:ascii="Times New Roman" w:hAnsi="Times New Roman"/>
          <w:sz w:val="28"/>
          <w:szCs w:val="28"/>
        </w:rPr>
        <w:t>средства из бюджета Новомихайловского городского поселения не выделялись</w:t>
      </w:r>
      <w:r w:rsidR="009844E3" w:rsidRPr="00C81C4A">
        <w:rPr>
          <w:rFonts w:ascii="Times New Roman" w:hAnsi="Times New Roman"/>
          <w:sz w:val="28"/>
          <w:szCs w:val="28"/>
        </w:rPr>
        <w:t>.</w:t>
      </w:r>
      <w:r w:rsidR="00765D38" w:rsidRPr="00456E33">
        <w:rPr>
          <w:rFonts w:ascii="Times New Roman" w:hAnsi="Times New Roman"/>
          <w:sz w:val="28"/>
          <w:szCs w:val="28"/>
        </w:rPr>
        <w:t xml:space="preserve"> </w:t>
      </w:r>
    </w:p>
    <w:p w:rsidR="00E316D1" w:rsidRPr="00456E33" w:rsidRDefault="00CC009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="00072337" w:rsidRPr="00456E33">
        <w:rPr>
          <w:rFonts w:ascii="Times New Roman" w:hAnsi="Times New Roman"/>
          <w:i/>
          <w:sz w:val="28"/>
          <w:szCs w:val="28"/>
        </w:rPr>
        <w:t>С</w:t>
      </w:r>
      <w:r w:rsidR="00AA32E2" w:rsidRPr="00456E33">
        <w:rPr>
          <w:rFonts w:ascii="Times New Roman" w:hAnsi="Times New Roman"/>
          <w:i/>
          <w:sz w:val="28"/>
          <w:szCs w:val="28"/>
        </w:rPr>
        <w:t>остояние отопления (перечень не</w:t>
      </w:r>
      <w:r w:rsidR="00E316D1" w:rsidRPr="00456E33">
        <w:rPr>
          <w:rFonts w:ascii="Times New Roman" w:hAnsi="Times New Roman"/>
          <w:i/>
          <w:sz w:val="28"/>
          <w:szCs w:val="28"/>
        </w:rPr>
        <w:t>отапливаемых библиотек</w:t>
      </w:r>
      <w:r w:rsidR="00BF2EB6" w:rsidRPr="00456E33">
        <w:rPr>
          <w:rFonts w:ascii="Times New Roman" w:hAnsi="Times New Roman"/>
          <w:i/>
          <w:sz w:val="28"/>
          <w:szCs w:val="28"/>
        </w:rPr>
        <w:t>, имеющих печное отопление</w:t>
      </w:r>
      <w:r w:rsidR="00F04738" w:rsidRPr="00456E33">
        <w:rPr>
          <w:rFonts w:ascii="Times New Roman" w:hAnsi="Times New Roman"/>
          <w:i/>
          <w:sz w:val="28"/>
          <w:szCs w:val="28"/>
        </w:rPr>
        <w:t>).</w:t>
      </w:r>
    </w:p>
    <w:p w:rsidR="00286606" w:rsidRPr="00456E33" w:rsidRDefault="00286606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Во всех библиотеках </w:t>
      </w:r>
      <w:r w:rsidR="00482A21">
        <w:rPr>
          <w:rFonts w:ascii="Times New Roman" w:hAnsi="Times New Roman"/>
          <w:sz w:val="28"/>
          <w:szCs w:val="28"/>
        </w:rPr>
        <w:t>НГП</w:t>
      </w:r>
      <w:r w:rsidRPr="00456E33">
        <w:rPr>
          <w:rFonts w:ascii="Times New Roman" w:hAnsi="Times New Roman"/>
          <w:sz w:val="28"/>
          <w:szCs w:val="28"/>
        </w:rPr>
        <w:t xml:space="preserve"> имеется центральное отопление.</w:t>
      </w:r>
    </w:p>
    <w:p w:rsidR="00CC0095" w:rsidRPr="00456E33" w:rsidRDefault="00CC009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456E33">
        <w:rPr>
          <w:rFonts w:ascii="Times New Roman" w:hAnsi="Times New Roman"/>
          <w:i/>
          <w:sz w:val="28"/>
          <w:szCs w:val="28"/>
        </w:rPr>
        <w:t>Н</w:t>
      </w:r>
      <w:r w:rsidR="00E316D1" w:rsidRPr="00456E33">
        <w:rPr>
          <w:rFonts w:ascii="Times New Roman" w:hAnsi="Times New Roman"/>
          <w:i/>
          <w:sz w:val="28"/>
          <w:szCs w:val="28"/>
        </w:rPr>
        <w:t>аличие пожарно-охранной сигнализации</w:t>
      </w:r>
      <w:r w:rsidR="00BF2EB6" w:rsidRPr="00456E33">
        <w:rPr>
          <w:rFonts w:ascii="Times New Roman" w:hAnsi="Times New Roman"/>
          <w:i/>
          <w:sz w:val="28"/>
          <w:szCs w:val="28"/>
        </w:rPr>
        <w:t>, имели ли место факты закрытия библиотек по причине несоответствия требованиям пожарной безопасно</w:t>
      </w:r>
      <w:r w:rsidR="004B568B" w:rsidRPr="00456E33">
        <w:rPr>
          <w:rFonts w:ascii="Times New Roman" w:hAnsi="Times New Roman"/>
          <w:i/>
          <w:sz w:val="28"/>
          <w:szCs w:val="28"/>
        </w:rPr>
        <w:t xml:space="preserve">сти, 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телефонизация: сколько библиотек не имеют телефонов, </w:t>
      </w:r>
      <w:r w:rsidRPr="00456E33">
        <w:rPr>
          <w:rFonts w:ascii="Times New Roman" w:hAnsi="Times New Roman"/>
          <w:i/>
          <w:sz w:val="28"/>
          <w:szCs w:val="28"/>
        </w:rPr>
        <w:t>факты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снятия или отключения телеф</w:t>
      </w:r>
      <w:r w:rsidRPr="00456E33">
        <w:rPr>
          <w:rFonts w:ascii="Times New Roman" w:hAnsi="Times New Roman"/>
          <w:i/>
          <w:sz w:val="28"/>
          <w:szCs w:val="28"/>
        </w:rPr>
        <w:t>онов (указать причины)</w:t>
      </w:r>
      <w:r w:rsidR="00F04738" w:rsidRPr="00456E33">
        <w:rPr>
          <w:rFonts w:ascii="Times New Roman" w:hAnsi="Times New Roman"/>
          <w:i/>
          <w:sz w:val="28"/>
          <w:szCs w:val="28"/>
        </w:rPr>
        <w:t>.</w:t>
      </w:r>
    </w:p>
    <w:p w:rsidR="00640F28" w:rsidRDefault="00E84A8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Все помещения библиотек поселения оснащены пожарной и </w:t>
      </w:r>
      <w:r w:rsidR="00422F34" w:rsidRPr="00456E33">
        <w:rPr>
          <w:rFonts w:ascii="Times New Roman" w:hAnsi="Times New Roman"/>
          <w:sz w:val="28"/>
          <w:szCs w:val="28"/>
        </w:rPr>
        <w:t>охранной</w:t>
      </w:r>
      <w:r w:rsidRPr="00456E33">
        <w:rPr>
          <w:rFonts w:ascii="Times New Roman" w:hAnsi="Times New Roman"/>
          <w:sz w:val="28"/>
          <w:szCs w:val="28"/>
        </w:rPr>
        <w:t xml:space="preserve"> сигнализаци</w:t>
      </w:r>
      <w:r w:rsidR="00482A21">
        <w:rPr>
          <w:rFonts w:ascii="Times New Roman" w:hAnsi="Times New Roman"/>
          <w:sz w:val="28"/>
          <w:szCs w:val="28"/>
        </w:rPr>
        <w:t>ями</w:t>
      </w:r>
      <w:r w:rsidR="009844E3" w:rsidRPr="00456E33">
        <w:rPr>
          <w:rFonts w:ascii="Times New Roman" w:hAnsi="Times New Roman"/>
          <w:sz w:val="28"/>
          <w:szCs w:val="28"/>
        </w:rPr>
        <w:t>, «тревожными» кнопками вызова</w:t>
      </w:r>
      <w:r w:rsidRPr="00456E33">
        <w:rPr>
          <w:rFonts w:ascii="Times New Roman" w:hAnsi="Times New Roman"/>
          <w:sz w:val="28"/>
          <w:szCs w:val="28"/>
        </w:rPr>
        <w:t xml:space="preserve">. </w:t>
      </w:r>
    </w:p>
    <w:p w:rsidR="00303BB0" w:rsidRPr="00303BB0" w:rsidRDefault="00640F28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библиотеках МКУ «БС НГП» установлена система видеонаблюдения, </w:t>
      </w:r>
      <w:r w:rsidR="00303BB0" w:rsidRPr="00303BB0">
        <w:rPr>
          <w:rFonts w:ascii="Times New Roman" w:hAnsi="Times New Roman"/>
          <w:sz w:val="28"/>
          <w:szCs w:val="28"/>
        </w:rPr>
        <w:t xml:space="preserve">имеются стационарные телефоны:  </w:t>
      </w:r>
    </w:p>
    <w:p w:rsidR="00303BB0" w:rsidRPr="00303BB0" w:rsidRDefault="00303BB0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BB0">
        <w:rPr>
          <w:rFonts w:ascii="Times New Roman" w:hAnsi="Times New Roman"/>
          <w:sz w:val="28"/>
          <w:szCs w:val="28"/>
        </w:rPr>
        <w:t xml:space="preserve">(886167) 92304 – Новомихайловская центральная библиотека, </w:t>
      </w:r>
    </w:p>
    <w:p w:rsidR="00303BB0" w:rsidRPr="00303BB0" w:rsidRDefault="00303BB0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BB0">
        <w:rPr>
          <w:rFonts w:ascii="Times New Roman" w:hAnsi="Times New Roman"/>
          <w:sz w:val="28"/>
          <w:szCs w:val="28"/>
        </w:rPr>
        <w:t xml:space="preserve">(886167) 92952 – Новомихайловская детская библиотека, </w:t>
      </w:r>
    </w:p>
    <w:p w:rsidR="00E84A8C" w:rsidRDefault="00303BB0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BB0">
        <w:rPr>
          <w:rFonts w:ascii="Times New Roman" w:hAnsi="Times New Roman"/>
          <w:sz w:val="28"/>
          <w:szCs w:val="28"/>
        </w:rPr>
        <w:t>(886167) 99941 – Ольгинская сельская библиотека.</w:t>
      </w:r>
    </w:p>
    <w:p w:rsidR="00E316D1" w:rsidRPr="00456E33" w:rsidRDefault="00CC009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>•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456E33">
        <w:rPr>
          <w:rFonts w:ascii="Times New Roman" w:hAnsi="Times New Roman"/>
          <w:i/>
          <w:sz w:val="28"/>
          <w:szCs w:val="28"/>
        </w:rPr>
        <w:t>О</w:t>
      </w:r>
      <w:r w:rsidR="00E316D1" w:rsidRPr="00456E33">
        <w:rPr>
          <w:rFonts w:ascii="Times New Roman" w:hAnsi="Times New Roman"/>
          <w:i/>
          <w:sz w:val="28"/>
          <w:szCs w:val="28"/>
        </w:rPr>
        <w:t>борудование библиотек</w:t>
      </w:r>
      <w:r w:rsidR="00072337" w:rsidRPr="00456E33">
        <w:rPr>
          <w:rFonts w:ascii="Times New Roman" w:hAnsi="Times New Roman"/>
          <w:i/>
          <w:sz w:val="28"/>
          <w:szCs w:val="28"/>
        </w:rPr>
        <w:t>,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456E33">
        <w:rPr>
          <w:rFonts w:ascii="Times New Roman" w:hAnsi="Times New Roman"/>
          <w:i/>
          <w:sz w:val="28"/>
          <w:szCs w:val="28"/>
        </w:rPr>
        <w:t>состояние библиотечной мебели, замена деревянных стеллажей на металлические</w:t>
      </w:r>
      <w:r w:rsidR="00E316D1" w:rsidRPr="00456E33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763911" w:rsidRPr="00456E33" w:rsidRDefault="00640F28" w:rsidP="00640F2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0F28">
        <w:rPr>
          <w:rFonts w:ascii="Times New Roman" w:hAnsi="Times New Roman"/>
          <w:sz w:val="28"/>
          <w:szCs w:val="28"/>
        </w:rPr>
        <w:lastRenderedPageBreak/>
        <w:t>В основном библиотеки поселения оборудованы современной</w:t>
      </w:r>
      <w:r>
        <w:rPr>
          <w:rFonts w:ascii="Times New Roman" w:hAnsi="Times New Roman"/>
          <w:sz w:val="28"/>
          <w:szCs w:val="28"/>
        </w:rPr>
        <w:t xml:space="preserve"> библиотечной мебелью. В 2019 году</w:t>
      </w:r>
      <w:r w:rsidRPr="00640F28">
        <w:rPr>
          <w:rFonts w:ascii="Times New Roman" w:hAnsi="Times New Roman"/>
          <w:sz w:val="28"/>
          <w:szCs w:val="28"/>
        </w:rPr>
        <w:t xml:space="preserve"> для центральной библиотеки были приобретены стеллажи на су</w:t>
      </w:r>
      <w:r>
        <w:rPr>
          <w:rFonts w:ascii="Times New Roman" w:hAnsi="Times New Roman"/>
          <w:sz w:val="28"/>
          <w:szCs w:val="28"/>
        </w:rPr>
        <w:t>мму 45 620 руб., для конферец-</w:t>
      </w:r>
      <w:r w:rsidRPr="00640F28">
        <w:rPr>
          <w:rFonts w:ascii="Times New Roman" w:hAnsi="Times New Roman"/>
          <w:sz w:val="28"/>
          <w:szCs w:val="28"/>
        </w:rPr>
        <w:t>зала – мебель на сумму 42</w:t>
      </w:r>
      <w:r>
        <w:rPr>
          <w:rFonts w:ascii="Times New Roman" w:hAnsi="Times New Roman"/>
          <w:sz w:val="28"/>
          <w:szCs w:val="28"/>
        </w:rPr>
        <w:t> </w:t>
      </w:r>
      <w:r w:rsidRPr="00640F28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 xml:space="preserve"> руб</w:t>
      </w:r>
      <w:r w:rsidRPr="00640F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F28">
        <w:rPr>
          <w:rFonts w:ascii="Times New Roman" w:hAnsi="Times New Roman"/>
          <w:sz w:val="28"/>
          <w:szCs w:val="28"/>
        </w:rPr>
        <w:t>В Ольгинской сельской библиотеке были установлены оконные роллеты и произведена замена вход</w:t>
      </w:r>
      <w:r>
        <w:rPr>
          <w:rFonts w:ascii="Times New Roman" w:hAnsi="Times New Roman"/>
          <w:sz w:val="28"/>
          <w:szCs w:val="28"/>
        </w:rPr>
        <w:t>ной двери на сумму 45 862 руб</w:t>
      </w:r>
      <w:r w:rsidRPr="00640F28">
        <w:rPr>
          <w:rFonts w:ascii="Times New Roman" w:hAnsi="Times New Roman"/>
          <w:sz w:val="28"/>
          <w:szCs w:val="28"/>
        </w:rPr>
        <w:t>.</w:t>
      </w:r>
      <w:r w:rsidR="00C81C4A">
        <w:rPr>
          <w:rFonts w:ascii="Times New Roman" w:hAnsi="Times New Roman"/>
          <w:sz w:val="28"/>
          <w:szCs w:val="28"/>
        </w:rPr>
        <w:t xml:space="preserve"> </w:t>
      </w:r>
    </w:p>
    <w:p w:rsidR="001407D0" w:rsidRPr="00456E33" w:rsidRDefault="00072337" w:rsidP="002628E1">
      <w:pPr>
        <w:spacing w:line="360" w:lineRule="auto"/>
        <w:ind w:firstLine="567"/>
        <w:rPr>
          <w:i/>
          <w:sz w:val="28"/>
          <w:szCs w:val="28"/>
        </w:rPr>
      </w:pPr>
      <w:r w:rsidRPr="00456E33">
        <w:rPr>
          <w:i/>
          <w:sz w:val="28"/>
          <w:szCs w:val="28"/>
        </w:rPr>
        <w:t>• Техническая оснащенность современной аудио, видео- , множительной техникой</w:t>
      </w:r>
      <w:r w:rsidR="00F04738" w:rsidRPr="00456E33">
        <w:rPr>
          <w:i/>
          <w:sz w:val="28"/>
          <w:szCs w:val="28"/>
        </w:rPr>
        <w:t>.</w:t>
      </w:r>
    </w:p>
    <w:p w:rsidR="002862F0" w:rsidRDefault="002862F0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2F0">
        <w:rPr>
          <w:rFonts w:ascii="Times New Roman" w:hAnsi="Times New Roman"/>
          <w:sz w:val="28"/>
          <w:szCs w:val="28"/>
        </w:rPr>
        <w:t>В 2019 году для Ольгинской сельской библ</w:t>
      </w:r>
      <w:r>
        <w:rPr>
          <w:rFonts w:ascii="Times New Roman" w:hAnsi="Times New Roman"/>
          <w:sz w:val="28"/>
          <w:szCs w:val="28"/>
        </w:rPr>
        <w:t xml:space="preserve">иотеки был приобретен ноутбук, в центральную библиотеку и </w:t>
      </w:r>
      <w:r w:rsidRPr="002862F0">
        <w:rPr>
          <w:rFonts w:ascii="Times New Roman" w:hAnsi="Times New Roman"/>
          <w:sz w:val="28"/>
          <w:szCs w:val="28"/>
        </w:rPr>
        <w:t xml:space="preserve">в конферец-зал </w:t>
      </w:r>
      <w:r>
        <w:rPr>
          <w:rFonts w:ascii="Times New Roman" w:hAnsi="Times New Roman"/>
          <w:sz w:val="28"/>
          <w:szCs w:val="28"/>
        </w:rPr>
        <w:t>-</w:t>
      </w:r>
      <w:r w:rsidRPr="002862F0">
        <w:rPr>
          <w:rFonts w:ascii="Times New Roman" w:hAnsi="Times New Roman"/>
          <w:sz w:val="28"/>
          <w:szCs w:val="28"/>
        </w:rPr>
        <w:t xml:space="preserve"> цветные пе</w:t>
      </w:r>
      <w:r>
        <w:rPr>
          <w:rFonts w:ascii="Times New Roman" w:hAnsi="Times New Roman"/>
          <w:sz w:val="28"/>
          <w:szCs w:val="28"/>
        </w:rPr>
        <w:t xml:space="preserve">чатающие устройства на сумму 16 </w:t>
      </w:r>
      <w:r w:rsidRPr="002862F0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 руб</w:t>
      </w:r>
      <w:r w:rsidRPr="002862F0">
        <w:rPr>
          <w:rFonts w:ascii="Times New Roman" w:hAnsi="Times New Roman"/>
          <w:sz w:val="28"/>
          <w:szCs w:val="28"/>
        </w:rPr>
        <w:t>. В межпоселенческий отдел приобретена компьютерная техника и комп</w:t>
      </w:r>
      <w:r>
        <w:rPr>
          <w:rFonts w:ascii="Times New Roman" w:hAnsi="Times New Roman"/>
          <w:sz w:val="28"/>
          <w:szCs w:val="28"/>
        </w:rPr>
        <w:t>лектующие на сумму 33 020 руб</w:t>
      </w:r>
      <w:r w:rsidRPr="002862F0">
        <w:rPr>
          <w:rFonts w:ascii="Times New Roman" w:hAnsi="Times New Roman"/>
          <w:sz w:val="28"/>
          <w:szCs w:val="28"/>
        </w:rPr>
        <w:t>.</w:t>
      </w:r>
    </w:p>
    <w:p w:rsidR="00CC0095" w:rsidRPr="00456E33" w:rsidRDefault="00CC0095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i/>
          <w:sz w:val="28"/>
          <w:szCs w:val="28"/>
        </w:rPr>
        <w:t xml:space="preserve">• </w:t>
      </w:r>
      <w:r w:rsidRPr="00456E33">
        <w:rPr>
          <w:rFonts w:ascii="Times New Roman" w:hAnsi="Times New Roman"/>
          <w:i/>
          <w:sz w:val="28"/>
          <w:szCs w:val="28"/>
        </w:rPr>
        <w:t xml:space="preserve"> </w:t>
      </w:r>
      <w:r w:rsidR="00072337" w:rsidRPr="00456E33">
        <w:rPr>
          <w:rFonts w:ascii="Times New Roman" w:hAnsi="Times New Roman"/>
          <w:i/>
          <w:sz w:val="28"/>
          <w:szCs w:val="28"/>
        </w:rPr>
        <w:t>С</w:t>
      </w:r>
      <w:r w:rsidRPr="00456E33">
        <w:rPr>
          <w:rFonts w:ascii="Times New Roman" w:hAnsi="Times New Roman"/>
          <w:i/>
          <w:sz w:val="28"/>
          <w:szCs w:val="28"/>
        </w:rPr>
        <w:t>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</w:t>
      </w:r>
      <w:r w:rsidR="00E7328C" w:rsidRPr="00456E33">
        <w:rPr>
          <w:rFonts w:ascii="Times New Roman" w:hAnsi="Times New Roman"/>
          <w:i/>
          <w:sz w:val="28"/>
          <w:szCs w:val="28"/>
        </w:rPr>
        <w:t>иотечными учреждениями и какие).</w:t>
      </w:r>
      <w:r w:rsidRPr="00456E33">
        <w:rPr>
          <w:rFonts w:ascii="Times New Roman" w:hAnsi="Times New Roman"/>
          <w:i/>
          <w:sz w:val="28"/>
          <w:szCs w:val="28"/>
        </w:rPr>
        <w:t xml:space="preserve"> </w:t>
      </w:r>
    </w:p>
    <w:p w:rsidR="00E84A8C" w:rsidRPr="00456E33" w:rsidRDefault="00E84A8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МКУ «</w:t>
      </w:r>
      <w:r w:rsidR="004720D4" w:rsidRPr="00456E33">
        <w:rPr>
          <w:rFonts w:ascii="Times New Roman" w:hAnsi="Times New Roman"/>
          <w:sz w:val="28"/>
          <w:szCs w:val="28"/>
        </w:rPr>
        <w:t>БС НГП</w:t>
      </w:r>
      <w:r w:rsidRPr="00456E33">
        <w:rPr>
          <w:rFonts w:ascii="Times New Roman" w:hAnsi="Times New Roman"/>
          <w:sz w:val="28"/>
          <w:szCs w:val="28"/>
        </w:rPr>
        <w:t>» не имеет автотранспорта.</w:t>
      </w:r>
    </w:p>
    <w:p w:rsidR="004B568B" w:rsidRPr="00456E33" w:rsidRDefault="00C9371C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6E33">
        <w:rPr>
          <w:rFonts w:ascii="Times New Roman" w:hAnsi="Times New Roman"/>
          <w:i/>
          <w:sz w:val="28"/>
          <w:szCs w:val="28"/>
        </w:rPr>
        <w:t>12</w:t>
      </w:r>
      <w:r w:rsidR="004B568B" w:rsidRPr="00456E33">
        <w:rPr>
          <w:rFonts w:ascii="Times New Roman" w:hAnsi="Times New Roman"/>
          <w:i/>
          <w:sz w:val="28"/>
          <w:szCs w:val="28"/>
        </w:rPr>
        <w:t>.3. Финансовое обеспечение материально-технической базы, привлечение внебюджетных средств</w:t>
      </w:r>
      <w:r w:rsidR="00E84A8C" w:rsidRPr="00456E33">
        <w:rPr>
          <w:rFonts w:ascii="Times New Roman" w:hAnsi="Times New Roman"/>
          <w:i/>
          <w:sz w:val="28"/>
          <w:szCs w:val="28"/>
        </w:rPr>
        <w:t>.</w:t>
      </w:r>
    </w:p>
    <w:p w:rsidR="001407D0" w:rsidRPr="00456E33" w:rsidRDefault="00BD73F2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>Уровень бюджетной обеспеченности библиотек поселения можно считать удовлетворительным.</w:t>
      </w:r>
      <w:r w:rsidR="00F67CB1" w:rsidRPr="00456E33">
        <w:rPr>
          <w:rFonts w:ascii="Times New Roman" w:hAnsi="Times New Roman"/>
          <w:sz w:val="28"/>
          <w:szCs w:val="28"/>
        </w:rPr>
        <w:t xml:space="preserve"> </w:t>
      </w:r>
      <w:r w:rsidR="005D2D62" w:rsidRPr="00456E33">
        <w:rPr>
          <w:rFonts w:ascii="Times New Roman" w:hAnsi="Times New Roman"/>
          <w:sz w:val="28"/>
          <w:szCs w:val="28"/>
        </w:rPr>
        <w:t xml:space="preserve">Библиотеки поселения в достаточной мере оснащены современной техникой. </w:t>
      </w:r>
      <w:r w:rsidRPr="005E6CE3">
        <w:rPr>
          <w:rFonts w:ascii="Times New Roman" w:hAnsi="Times New Roman"/>
          <w:sz w:val="28"/>
          <w:szCs w:val="28"/>
        </w:rPr>
        <w:t>Источников внебюджетного финансирования МКУ «БС НГП» не имеется.</w:t>
      </w:r>
    </w:p>
    <w:p w:rsidR="00BD73F2" w:rsidRPr="00456E33" w:rsidRDefault="00BD73F2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364D" w:rsidRPr="00456E33" w:rsidRDefault="0082364D" w:rsidP="002628E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56E33">
        <w:rPr>
          <w:b/>
          <w:bCs/>
          <w:sz w:val="28"/>
          <w:szCs w:val="28"/>
        </w:rPr>
        <w:t xml:space="preserve">13. </w:t>
      </w:r>
      <w:r w:rsidR="004B568B" w:rsidRPr="00456E33">
        <w:rPr>
          <w:b/>
          <w:bCs/>
          <w:sz w:val="28"/>
          <w:szCs w:val="28"/>
        </w:rPr>
        <w:t>ОСНОВНЫЕ ИТОГИ ГОДА</w:t>
      </w:r>
    </w:p>
    <w:p w:rsidR="0082364D" w:rsidRPr="00456E33" w:rsidRDefault="0082364D" w:rsidP="002628E1">
      <w:pPr>
        <w:pStyle w:val="a3"/>
        <w:tabs>
          <w:tab w:val="num" w:pos="360"/>
        </w:tabs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56E33">
        <w:rPr>
          <w:rFonts w:ascii="Times New Roman" w:hAnsi="Times New Roman"/>
          <w:b/>
          <w:sz w:val="28"/>
          <w:szCs w:val="28"/>
        </w:rPr>
        <w:t>Обозначить нерешенные проблемы и за</w:t>
      </w:r>
      <w:r w:rsidR="009974CF" w:rsidRPr="00456E33">
        <w:rPr>
          <w:rFonts w:ascii="Times New Roman" w:hAnsi="Times New Roman"/>
          <w:b/>
          <w:sz w:val="28"/>
          <w:szCs w:val="28"/>
        </w:rPr>
        <w:t>дачи на будущий год</w:t>
      </w:r>
    </w:p>
    <w:p w:rsidR="007935FD" w:rsidRPr="00456E33" w:rsidRDefault="007935FD" w:rsidP="002628E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E33">
        <w:rPr>
          <w:rFonts w:ascii="Times New Roman" w:hAnsi="Times New Roman"/>
          <w:sz w:val="28"/>
          <w:szCs w:val="28"/>
        </w:rPr>
        <w:t xml:space="preserve">Основные плановые показатели деятельности, цели и задачи, </w:t>
      </w:r>
      <w:r w:rsidR="00422F34" w:rsidRPr="00456E33">
        <w:rPr>
          <w:rFonts w:ascii="Times New Roman" w:hAnsi="Times New Roman"/>
          <w:sz w:val="28"/>
          <w:szCs w:val="28"/>
        </w:rPr>
        <w:t>которые стояли пр</w:t>
      </w:r>
      <w:r w:rsidR="00E052F1" w:rsidRPr="00456E33">
        <w:rPr>
          <w:rFonts w:ascii="Times New Roman" w:hAnsi="Times New Roman"/>
          <w:sz w:val="28"/>
          <w:szCs w:val="28"/>
        </w:rPr>
        <w:t>ед библиотеками поселения в 201</w:t>
      </w:r>
      <w:r w:rsidR="00C8493B">
        <w:rPr>
          <w:rFonts w:ascii="Times New Roman" w:hAnsi="Times New Roman"/>
          <w:sz w:val="28"/>
          <w:szCs w:val="28"/>
        </w:rPr>
        <w:t>9</w:t>
      </w:r>
      <w:r w:rsidRPr="00456E33">
        <w:rPr>
          <w:rFonts w:ascii="Times New Roman" w:hAnsi="Times New Roman"/>
          <w:sz w:val="28"/>
          <w:szCs w:val="28"/>
        </w:rPr>
        <w:t xml:space="preserve"> году,</w:t>
      </w:r>
      <w:r w:rsidR="00422F34" w:rsidRPr="00456E33">
        <w:rPr>
          <w:rFonts w:ascii="Times New Roman" w:hAnsi="Times New Roman"/>
          <w:sz w:val="28"/>
          <w:szCs w:val="28"/>
        </w:rPr>
        <w:t xml:space="preserve"> были выполнены. </w:t>
      </w:r>
    </w:p>
    <w:p w:rsidR="003203BC" w:rsidRPr="00C8493B" w:rsidRDefault="006426E5" w:rsidP="00C8493B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8493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6E5">
        <w:rPr>
          <w:rFonts w:ascii="Times New Roman" w:hAnsi="Times New Roman"/>
          <w:sz w:val="28"/>
          <w:szCs w:val="28"/>
        </w:rPr>
        <w:t>МКУ «Библиотечная система Новомихайловского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6E5">
        <w:rPr>
          <w:rFonts w:ascii="Times New Roman" w:hAnsi="Times New Roman"/>
          <w:sz w:val="28"/>
          <w:szCs w:val="28"/>
        </w:rPr>
        <w:t xml:space="preserve">Туапсинского района» ставит перед собой задачу обеспечения </w:t>
      </w:r>
      <w:r w:rsidRPr="006426E5">
        <w:rPr>
          <w:rFonts w:ascii="Times New Roman" w:hAnsi="Times New Roman"/>
          <w:sz w:val="28"/>
          <w:szCs w:val="28"/>
        </w:rPr>
        <w:lastRenderedPageBreak/>
        <w:t xml:space="preserve">высокого качества обслуживания читателей и максимально полного удовлетворения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6426E5">
        <w:rPr>
          <w:rFonts w:ascii="Times New Roman" w:hAnsi="Times New Roman"/>
          <w:sz w:val="28"/>
          <w:szCs w:val="28"/>
        </w:rPr>
        <w:t xml:space="preserve">запросов. </w:t>
      </w:r>
      <w:r w:rsidR="003203BC" w:rsidRPr="00C8493B">
        <w:rPr>
          <w:rFonts w:ascii="Times New Roman" w:hAnsi="Times New Roman"/>
          <w:sz w:val="28"/>
          <w:szCs w:val="28"/>
        </w:rPr>
        <w:t>2020 год объявлен Президентом РФ  Годом памяти и Славы в России</w:t>
      </w:r>
      <w:r w:rsidR="00C8493B" w:rsidRPr="00C8493B">
        <w:rPr>
          <w:rFonts w:ascii="Times New Roman" w:hAnsi="Times New Roman"/>
          <w:sz w:val="28"/>
          <w:szCs w:val="28"/>
        </w:rPr>
        <w:t xml:space="preserve">, </w:t>
      </w:r>
      <w:r w:rsidR="003203BC" w:rsidRPr="00C8493B">
        <w:rPr>
          <w:rFonts w:ascii="Times New Roman" w:hAnsi="Times New Roman"/>
          <w:sz w:val="28"/>
          <w:szCs w:val="28"/>
        </w:rPr>
        <w:t xml:space="preserve"> </w:t>
      </w:r>
      <w:r w:rsidR="00C8493B" w:rsidRPr="00C8493B">
        <w:rPr>
          <w:rFonts w:ascii="Times New Roman" w:hAnsi="Times New Roman"/>
          <w:sz w:val="28"/>
          <w:szCs w:val="28"/>
        </w:rPr>
        <w:t>поэтому особое</w:t>
      </w:r>
      <w:r w:rsidR="002862F0" w:rsidRPr="00C8493B">
        <w:rPr>
          <w:rFonts w:ascii="Times New Roman" w:hAnsi="Times New Roman"/>
          <w:sz w:val="28"/>
          <w:szCs w:val="28"/>
        </w:rPr>
        <w:t xml:space="preserve"> внимание в работе библиотек Новомихайловского городского поселения будет обращено на гражданско-патриотическое направление</w:t>
      </w:r>
      <w:r w:rsidR="003203BC" w:rsidRPr="00C8493B">
        <w:rPr>
          <w:rFonts w:ascii="Times New Roman" w:hAnsi="Times New Roman"/>
          <w:sz w:val="28"/>
          <w:szCs w:val="28"/>
        </w:rPr>
        <w:t>.</w:t>
      </w:r>
      <w:r w:rsidR="00C8493B" w:rsidRPr="00C8493B">
        <w:rPr>
          <w:rFonts w:ascii="Times New Roman" w:hAnsi="Times New Roman"/>
          <w:sz w:val="28"/>
          <w:szCs w:val="28"/>
        </w:rPr>
        <w:t xml:space="preserve"> </w:t>
      </w:r>
    </w:p>
    <w:p w:rsidR="00172AB9" w:rsidRDefault="00172AB9" w:rsidP="002628E1">
      <w:pPr>
        <w:spacing w:line="360" w:lineRule="auto"/>
        <w:rPr>
          <w:sz w:val="28"/>
          <w:szCs w:val="28"/>
        </w:rPr>
      </w:pPr>
    </w:p>
    <w:p w:rsidR="00EB7A84" w:rsidRDefault="00EB7A84" w:rsidP="002628E1">
      <w:pPr>
        <w:spacing w:line="360" w:lineRule="auto"/>
        <w:rPr>
          <w:sz w:val="28"/>
          <w:szCs w:val="28"/>
        </w:rPr>
      </w:pPr>
    </w:p>
    <w:p w:rsidR="00C8493B" w:rsidRPr="00456E33" w:rsidRDefault="00C8493B" w:rsidP="002628E1">
      <w:pPr>
        <w:spacing w:line="360" w:lineRule="auto"/>
        <w:rPr>
          <w:sz w:val="28"/>
          <w:szCs w:val="28"/>
        </w:rPr>
      </w:pPr>
    </w:p>
    <w:p w:rsidR="009974CF" w:rsidRPr="00456E33" w:rsidRDefault="009974CF" w:rsidP="002628E1">
      <w:pPr>
        <w:tabs>
          <w:tab w:val="left" w:pos="936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456E33">
        <w:rPr>
          <w:rFonts w:eastAsia="Calibri"/>
          <w:sz w:val="28"/>
          <w:szCs w:val="28"/>
          <w:lang w:eastAsia="en-US"/>
        </w:rPr>
        <w:t xml:space="preserve">Начальник МКУ «Библиотечная система </w:t>
      </w:r>
      <w:r w:rsidRPr="00456E33">
        <w:rPr>
          <w:rFonts w:eastAsia="Calibri"/>
          <w:sz w:val="28"/>
          <w:szCs w:val="28"/>
          <w:lang w:eastAsia="en-US"/>
        </w:rPr>
        <w:br/>
        <w:t>Новомихайловского городского поселения</w:t>
      </w:r>
      <w:r w:rsidRPr="00456E33">
        <w:rPr>
          <w:rFonts w:eastAsia="Calibri"/>
          <w:sz w:val="28"/>
          <w:szCs w:val="28"/>
          <w:lang w:eastAsia="en-US"/>
        </w:rPr>
        <w:br/>
        <w:t>Туапсинского района»                                     _________________ Т.Ф. Бонь</w:t>
      </w:r>
    </w:p>
    <w:p w:rsidR="009C5856" w:rsidRPr="00456E33" w:rsidRDefault="008F085A" w:rsidP="002628E1">
      <w:pPr>
        <w:tabs>
          <w:tab w:val="left" w:pos="936"/>
        </w:tabs>
        <w:spacing w:line="360" w:lineRule="auto"/>
        <w:rPr>
          <w:sz w:val="28"/>
          <w:szCs w:val="28"/>
        </w:rPr>
      </w:pPr>
      <w:r w:rsidRPr="00C6497C">
        <w:rPr>
          <w:sz w:val="28"/>
          <w:szCs w:val="28"/>
          <w:highlight w:val="yellow"/>
        </w:rPr>
        <w:t xml:space="preserve"> </w:t>
      </w:r>
    </w:p>
    <w:sectPr w:rsidR="009C5856" w:rsidRPr="00456E33" w:rsidSect="00C732CB">
      <w:footerReference w:type="even" r:id="rId12"/>
      <w:footerReference w:type="default" r:id="rId13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E9" w:rsidRDefault="00E724E9">
      <w:r>
        <w:separator/>
      </w:r>
    </w:p>
  </w:endnote>
  <w:endnote w:type="continuationSeparator" w:id="0">
    <w:p w:rsidR="00E724E9" w:rsidRDefault="00E7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ED" w:rsidRDefault="00257DED" w:rsidP="00CF1CB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57DED" w:rsidRDefault="00257DED" w:rsidP="00843BD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ED" w:rsidRDefault="00257DE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82B05">
      <w:rPr>
        <w:noProof/>
      </w:rPr>
      <w:t>6</w:t>
    </w:r>
    <w:r>
      <w:fldChar w:fldCharType="end"/>
    </w:r>
  </w:p>
  <w:p w:rsidR="00257DED" w:rsidRPr="00FB4BA1" w:rsidRDefault="00257DED" w:rsidP="00843BD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E9" w:rsidRDefault="00E724E9">
      <w:r>
        <w:separator/>
      </w:r>
    </w:p>
  </w:footnote>
  <w:footnote w:type="continuationSeparator" w:id="0">
    <w:p w:rsidR="00E724E9" w:rsidRDefault="00E7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2842603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290"/>
    <w:multiLevelType w:val="multilevel"/>
    <w:tmpl w:val="85CA0E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4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2DE97799"/>
    <w:multiLevelType w:val="multilevel"/>
    <w:tmpl w:val="FA94BF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2A5265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42901"/>
    <w:multiLevelType w:val="hybridMultilevel"/>
    <w:tmpl w:val="92C2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5A6"/>
    <w:rsid w:val="00000619"/>
    <w:rsid w:val="00000A34"/>
    <w:rsid w:val="0000242F"/>
    <w:rsid w:val="0000550D"/>
    <w:rsid w:val="000065F3"/>
    <w:rsid w:val="00006664"/>
    <w:rsid w:val="000066A4"/>
    <w:rsid w:val="00006F00"/>
    <w:rsid w:val="00007191"/>
    <w:rsid w:val="00010440"/>
    <w:rsid w:val="00011103"/>
    <w:rsid w:val="000128E4"/>
    <w:rsid w:val="00012D65"/>
    <w:rsid w:val="0001325E"/>
    <w:rsid w:val="000139BD"/>
    <w:rsid w:val="0001435A"/>
    <w:rsid w:val="000150D8"/>
    <w:rsid w:val="0001609A"/>
    <w:rsid w:val="00016B2F"/>
    <w:rsid w:val="000200B2"/>
    <w:rsid w:val="0002028E"/>
    <w:rsid w:val="0002083A"/>
    <w:rsid w:val="00020B23"/>
    <w:rsid w:val="00022423"/>
    <w:rsid w:val="00022740"/>
    <w:rsid w:val="000229EA"/>
    <w:rsid w:val="00022FAD"/>
    <w:rsid w:val="000234E4"/>
    <w:rsid w:val="0002554B"/>
    <w:rsid w:val="00025924"/>
    <w:rsid w:val="00033324"/>
    <w:rsid w:val="000348A9"/>
    <w:rsid w:val="00035978"/>
    <w:rsid w:val="00035D1F"/>
    <w:rsid w:val="000364C1"/>
    <w:rsid w:val="00037B83"/>
    <w:rsid w:val="0004156C"/>
    <w:rsid w:val="00042640"/>
    <w:rsid w:val="00043015"/>
    <w:rsid w:val="000432B7"/>
    <w:rsid w:val="00043579"/>
    <w:rsid w:val="00044E56"/>
    <w:rsid w:val="0004765E"/>
    <w:rsid w:val="00053ED4"/>
    <w:rsid w:val="00056667"/>
    <w:rsid w:val="00056F35"/>
    <w:rsid w:val="00057515"/>
    <w:rsid w:val="000578CC"/>
    <w:rsid w:val="00057B92"/>
    <w:rsid w:val="00061281"/>
    <w:rsid w:val="000619B1"/>
    <w:rsid w:val="0006355D"/>
    <w:rsid w:val="000646E4"/>
    <w:rsid w:val="00065462"/>
    <w:rsid w:val="000658B8"/>
    <w:rsid w:val="00066B4A"/>
    <w:rsid w:val="00066C74"/>
    <w:rsid w:val="00066D0A"/>
    <w:rsid w:val="00067D41"/>
    <w:rsid w:val="0007080E"/>
    <w:rsid w:val="00070E31"/>
    <w:rsid w:val="000712C5"/>
    <w:rsid w:val="00072337"/>
    <w:rsid w:val="000727BB"/>
    <w:rsid w:val="00072802"/>
    <w:rsid w:val="00072917"/>
    <w:rsid w:val="0007321E"/>
    <w:rsid w:val="000732F8"/>
    <w:rsid w:val="0007409E"/>
    <w:rsid w:val="00076300"/>
    <w:rsid w:val="00077DA3"/>
    <w:rsid w:val="000803C2"/>
    <w:rsid w:val="00081D6F"/>
    <w:rsid w:val="00082379"/>
    <w:rsid w:val="00085DD1"/>
    <w:rsid w:val="00090517"/>
    <w:rsid w:val="00091466"/>
    <w:rsid w:val="0009174D"/>
    <w:rsid w:val="00091C6F"/>
    <w:rsid w:val="0009223C"/>
    <w:rsid w:val="00092EEE"/>
    <w:rsid w:val="00092F58"/>
    <w:rsid w:val="0009345C"/>
    <w:rsid w:val="0009641E"/>
    <w:rsid w:val="000A2A01"/>
    <w:rsid w:val="000A4509"/>
    <w:rsid w:val="000A53E0"/>
    <w:rsid w:val="000B06B0"/>
    <w:rsid w:val="000B17CD"/>
    <w:rsid w:val="000B1AB7"/>
    <w:rsid w:val="000B1F6F"/>
    <w:rsid w:val="000B2752"/>
    <w:rsid w:val="000B2853"/>
    <w:rsid w:val="000B4B28"/>
    <w:rsid w:val="000B5434"/>
    <w:rsid w:val="000B7101"/>
    <w:rsid w:val="000C0367"/>
    <w:rsid w:val="000C037E"/>
    <w:rsid w:val="000C04D5"/>
    <w:rsid w:val="000C0D80"/>
    <w:rsid w:val="000C151B"/>
    <w:rsid w:val="000C226A"/>
    <w:rsid w:val="000C517D"/>
    <w:rsid w:val="000D1312"/>
    <w:rsid w:val="000D1B69"/>
    <w:rsid w:val="000D355C"/>
    <w:rsid w:val="000D3DEE"/>
    <w:rsid w:val="000D57C6"/>
    <w:rsid w:val="000D5DBE"/>
    <w:rsid w:val="000D7698"/>
    <w:rsid w:val="000E0A19"/>
    <w:rsid w:val="000E0A1E"/>
    <w:rsid w:val="000E1F3E"/>
    <w:rsid w:val="000E3362"/>
    <w:rsid w:val="000E3C21"/>
    <w:rsid w:val="000E5353"/>
    <w:rsid w:val="000E5822"/>
    <w:rsid w:val="000E66F2"/>
    <w:rsid w:val="000E7405"/>
    <w:rsid w:val="000E7AD7"/>
    <w:rsid w:val="000F0614"/>
    <w:rsid w:val="000F0B97"/>
    <w:rsid w:val="000F1678"/>
    <w:rsid w:val="000F2165"/>
    <w:rsid w:val="000F24AD"/>
    <w:rsid w:val="000F24FD"/>
    <w:rsid w:val="000F2BF7"/>
    <w:rsid w:val="000F5DB5"/>
    <w:rsid w:val="000F6B07"/>
    <w:rsid w:val="00100C17"/>
    <w:rsid w:val="0010101C"/>
    <w:rsid w:val="0010111E"/>
    <w:rsid w:val="0010263D"/>
    <w:rsid w:val="00104E43"/>
    <w:rsid w:val="0010510D"/>
    <w:rsid w:val="00105E27"/>
    <w:rsid w:val="00106ED9"/>
    <w:rsid w:val="00107140"/>
    <w:rsid w:val="00107533"/>
    <w:rsid w:val="001117B5"/>
    <w:rsid w:val="001137A2"/>
    <w:rsid w:val="00114417"/>
    <w:rsid w:val="00114A21"/>
    <w:rsid w:val="00115DBD"/>
    <w:rsid w:val="0011609A"/>
    <w:rsid w:val="001170D7"/>
    <w:rsid w:val="00117449"/>
    <w:rsid w:val="00117846"/>
    <w:rsid w:val="001215B2"/>
    <w:rsid w:val="001256A0"/>
    <w:rsid w:val="001309E8"/>
    <w:rsid w:val="00131992"/>
    <w:rsid w:val="00131E0D"/>
    <w:rsid w:val="00132B65"/>
    <w:rsid w:val="001335CC"/>
    <w:rsid w:val="00133A66"/>
    <w:rsid w:val="00134986"/>
    <w:rsid w:val="0013530C"/>
    <w:rsid w:val="00135EFD"/>
    <w:rsid w:val="00137B6C"/>
    <w:rsid w:val="00140589"/>
    <w:rsid w:val="001407D0"/>
    <w:rsid w:val="00142EA4"/>
    <w:rsid w:val="0014365F"/>
    <w:rsid w:val="00145200"/>
    <w:rsid w:val="00145784"/>
    <w:rsid w:val="00145979"/>
    <w:rsid w:val="00146784"/>
    <w:rsid w:val="00151724"/>
    <w:rsid w:val="001565E7"/>
    <w:rsid w:val="0016117E"/>
    <w:rsid w:val="00162AA0"/>
    <w:rsid w:val="00162B29"/>
    <w:rsid w:val="00162B31"/>
    <w:rsid w:val="00163B3A"/>
    <w:rsid w:val="00164293"/>
    <w:rsid w:val="001654B4"/>
    <w:rsid w:val="0016582D"/>
    <w:rsid w:val="001659E1"/>
    <w:rsid w:val="0017144A"/>
    <w:rsid w:val="00172013"/>
    <w:rsid w:val="00172AB9"/>
    <w:rsid w:val="00172C68"/>
    <w:rsid w:val="0017330B"/>
    <w:rsid w:val="00173F00"/>
    <w:rsid w:val="0017492D"/>
    <w:rsid w:val="0017526E"/>
    <w:rsid w:val="00175A33"/>
    <w:rsid w:val="001767F1"/>
    <w:rsid w:val="001769E9"/>
    <w:rsid w:val="00180D14"/>
    <w:rsid w:val="0018245F"/>
    <w:rsid w:val="00182AA3"/>
    <w:rsid w:val="001833EF"/>
    <w:rsid w:val="001854D0"/>
    <w:rsid w:val="0018650A"/>
    <w:rsid w:val="00187267"/>
    <w:rsid w:val="0018760C"/>
    <w:rsid w:val="001912F4"/>
    <w:rsid w:val="001927BD"/>
    <w:rsid w:val="00194E21"/>
    <w:rsid w:val="00195793"/>
    <w:rsid w:val="00196216"/>
    <w:rsid w:val="00196F39"/>
    <w:rsid w:val="001A0E4F"/>
    <w:rsid w:val="001A19DC"/>
    <w:rsid w:val="001A25A1"/>
    <w:rsid w:val="001A2A37"/>
    <w:rsid w:val="001A30A0"/>
    <w:rsid w:val="001A3D17"/>
    <w:rsid w:val="001A49C9"/>
    <w:rsid w:val="001A55D7"/>
    <w:rsid w:val="001A5A3C"/>
    <w:rsid w:val="001A6C53"/>
    <w:rsid w:val="001A7BEE"/>
    <w:rsid w:val="001A7C8B"/>
    <w:rsid w:val="001B03C0"/>
    <w:rsid w:val="001B0CD7"/>
    <w:rsid w:val="001B2927"/>
    <w:rsid w:val="001B2C9E"/>
    <w:rsid w:val="001B2EC9"/>
    <w:rsid w:val="001B3828"/>
    <w:rsid w:val="001B3E04"/>
    <w:rsid w:val="001C3B9C"/>
    <w:rsid w:val="001C3C55"/>
    <w:rsid w:val="001C6375"/>
    <w:rsid w:val="001D06A9"/>
    <w:rsid w:val="001D0B43"/>
    <w:rsid w:val="001D1F65"/>
    <w:rsid w:val="001D2C4A"/>
    <w:rsid w:val="001D2D1C"/>
    <w:rsid w:val="001D3C74"/>
    <w:rsid w:val="001D3C8F"/>
    <w:rsid w:val="001D4A93"/>
    <w:rsid w:val="001D58A6"/>
    <w:rsid w:val="001D620F"/>
    <w:rsid w:val="001D6389"/>
    <w:rsid w:val="001D6E0B"/>
    <w:rsid w:val="001E14A2"/>
    <w:rsid w:val="001E2144"/>
    <w:rsid w:val="001E3AA1"/>
    <w:rsid w:val="001E53DC"/>
    <w:rsid w:val="001E6B46"/>
    <w:rsid w:val="001E6FEB"/>
    <w:rsid w:val="001F0532"/>
    <w:rsid w:val="001F078B"/>
    <w:rsid w:val="001F157D"/>
    <w:rsid w:val="001F2B8D"/>
    <w:rsid w:val="001F5661"/>
    <w:rsid w:val="001F75FA"/>
    <w:rsid w:val="001F7B74"/>
    <w:rsid w:val="001F7C23"/>
    <w:rsid w:val="0020017D"/>
    <w:rsid w:val="002014ED"/>
    <w:rsid w:val="00204B47"/>
    <w:rsid w:val="00206873"/>
    <w:rsid w:val="00207D42"/>
    <w:rsid w:val="002112F1"/>
    <w:rsid w:val="00213E07"/>
    <w:rsid w:val="0021402A"/>
    <w:rsid w:val="00214234"/>
    <w:rsid w:val="002164CD"/>
    <w:rsid w:val="00216588"/>
    <w:rsid w:val="002178BA"/>
    <w:rsid w:val="00217EC7"/>
    <w:rsid w:val="0022038B"/>
    <w:rsid w:val="00220FAB"/>
    <w:rsid w:val="002222DB"/>
    <w:rsid w:val="002224C2"/>
    <w:rsid w:val="002246B8"/>
    <w:rsid w:val="0022650B"/>
    <w:rsid w:val="0022655E"/>
    <w:rsid w:val="002270A7"/>
    <w:rsid w:val="00231223"/>
    <w:rsid w:val="002312CC"/>
    <w:rsid w:val="002313C1"/>
    <w:rsid w:val="00231C50"/>
    <w:rsid w:val="00232757"/>
    <w:rsid w:val="00233339"/>
    <w:rsid w:val="00233AC4"/>
    <w:rsid w:val="00234471"/>
    <w:rsid w:val="00235990"/>
    <w:rsid w:val="00236D94"/>
    <w:rsid w:val="00237F91"/>
    <w:rsid w:val="00241B2B"/>
    <w:rsid w:val="0024268E"/>
    <w:rsid w:val="00242776"/>
    <w:rsid w:val="002438E2"/>
    <w:rsid w:val="00246271"/>
    <w:rsid w:val="00247646"/>
    <w:rsid w:val="00252C59"/>
    <w:rsid w:val="00252DF2"/>
    <w:rsid w:val="00253F84"/>
    <w:rsid w:val="002545B5"/>
    <w:rsid w:val="0025698A"/>
    <w:rsid w:val="00256A6A"/>
    <w:rsid w:val="0025764D"/>
    <w:rsid w:val="00257BC1"/>
    <w:rsid w:val="00257DED"/>
    <w:rsid w:val="00260937"/>
    <w:rsid w:val="002609D5"/>
    <w:rsid w:val="0026104E"/>
    <w:rsid w:val="0026180B"/>
    <w:rsid w:val="00261C01"/>
    <w:rsid w:val="002628E1"/>
    <w:rsid w:val="00262AA6"/>
    <w:rsid w:val="00262EE9"/>
    <w:rsid w:val="00263018"/>
    <w:rsid w:val="002631CD"/>
    <w:rsid w:val="0026418F"/>
    <w:rsid w:val="002643A2"/>
    <w:rsid w:val="00264E2C"/>
    <w:rsid w:val="00265641"/>
    <w:rsid w:val="00267A52"/>
    <w:rsid w:val="00267A8E"/>
    <w:rsid w:val="0027303E"/>
    <w:rsid w:val="002753AA"/>
    <w:rsid w:val="0027637E"/>
    <w:rsid w:val="00276DD5"/>
    <w:rsid w:val="00277035"/>
    <w:rsid w:val="00280056"/>
    <w:rsid w:val="0028182B"/>
    <w:rsid w:val="002824D3"/>
    <w:rsid w:val="00282ABB"/>
    <w:rsid w:val="0028345F"/>
    <w:rsid w:val="002862F0"/>
    <w:rsid w:val="00286606"/>
    <w:rsid w:val="00286754"/>
    <w:rsid w:val="00286AE7"/>
    <w:rsid w:val="002877B2"/>
    <w:rsid w:val="00293510"/>
    <w:rsid w:val="002946D6"/>
    <w:rsid w:val="00295142"/>
    <w:rsid w:val="00295769"/>
    <w:rsid w:val="002958D9"/>
    <w:rsid w:val="00295C07"/>
    <w:rsid w:val="002961A0"/>
    <w:rsid w:val="00296229"/>
    <w:rsid w:val="002966F3"/>
    <w:rsid w:val="00296EB2"/>
    <w:rsid w:val="002A071A"/>
    <w:rsid w:val="002A1101"/>
    <w:rsid w:val="002A4822"/>
    <w:rsid w:val="002A5642"/>
    <w:rsid w:val="002A61A7"/>
    <w:rsid w:val="002A6892"/>
    <w:rsid w:val="002A7001"/>
    <w:rsid w:val="002B2276"/>
    <w:rsid w:val="002B2488"/>
    <w:rsid w:val="002B3F19"/>
    <w:rsid w:val="002B446B"/>
    <w:rsid w:val="002B511B"/>
    <w:rsid w:val="002B5ECB"/>
    <w:rsid w:val="002B61AF"/>
    <w:rsid w:val="002B724A"/>
    <w:rsid w:val="002C018D"/>
    <w:rsid w:val="002C0949"/>
    <w:rsid w:val="002C2D45"/>
    <w:rsid w:val="002C2DED"/>
    <w:rsid w:val="002C3365"/>
    <w:rsid w:val="002C34A0"/>
    <w:rsid w:val="002C3C6B"/>
    <w:rsid w:val="002C5E95"/>
    <w:rsid w:val="002C608B"/>
    <w:rsid w:val="002C7918"/>
    <w:rsid w:val="002D0AFF"/>
    <w:rsid w:val="002D2D62"/>
    <w:rsid w:val="002D38D0"/>
    <w:rsid w:val="002D4A4C"/>
    <w:rsid w:val="002D53A5"/>
    <w:rsid w:val="002D7BE2"/>
    <w:rsid w:val="002E1F93"/>
    <w:rsid w:val="002E41FB"/>
    <w:rsid w:val="002E48CA"/>
    <w:rsid w:val="002E5D78"/>
    <w:rsid w:val="002E6E75"/>
    <w:rsid w:val="002F160B"/>
    <w:rsid w:val="002F3125"/>
    <w:rsid w:val="002F4773"/>
    <w:rsid w:val="002F6870"/>
    <w:rsid w:val="002F7528"/>
    <w:rsid w:val="002F78E2"/>
    <w:rsid w:val="002F7D35"/>
    <w:rsid w:val="00300258"/>
    <w:rsid w:val="003019C0"/>
    <w:rsid w:val="00301BDB"/>
    <w:rsid w:val="003024DD"/>
    <w:rsid w:val="00302833"/>
    <w:rsid w:val="00303BB0"/>
    <w:rsid w:val="003059AF"/>
    <w:rsid w:val="00307125"/>
    <w:rsid w:val="00307611"/>
    <w:rsid w:val="0031177A"/>
    <w:rsid w:val="00314763"/>
    <w:rsid w:val="00314AAA"/>
    <w:rsid w:val="00315888"/>
    <w:rsid w:val="00316791"/>
    <w:rsid w:val="00317833"/>
    <w:rsid w:val="003203BC"/>
    <w:rsid w:val="00320FC7"/>
    <w:rsid w:val="00322726"/>
    <w:rsid w:val="003227BF"/>
    <w:rsid w:val="0032308F"/>
    <w:rsid w:val="003272A5"/>
    <w:rsid w:val="003272E0"/>
    <w:rsid w:val="0033385C"/>
    <w:rsid w:val="003339F2"/>
    <w:rsid w:val="00333D2E"/>
    <w:rsid w:val="003342B2"/>
    <w:rsid w:val="00335A01"/>
    <w:rsid w:val="00335EF3"/>
    <w:rsid w:val="00336AFA"/>
    <w:rsid w:val="00337A27"/>
    <w:rsid w:val="00340628"/>
    <w:rsid w:val="00341F00"/>
    <w:rsid w:val="003420DD"/>
    <w:rsid w:val="00343620"/>
    <w:rsid w:val="00344657"/>
    <w:rsid w:val="0034583E"/>
    <w:rsid w:val="00346314"/>
    <w:rsid w:val="0035044F"/>
    <w:rsid w:val="00350668"/>
    <w:rsid w:val="003508E6"/>
    <w:rsid w:val="00350FE3"/>
    <w:rsid w:val="003522A4"/>
    <w:rsid w:val="0035238A"/>
    <w:rsid w:val="0035286A"/>
    <w:rsid w:val="00352AE0"/>
    <w:rsid w:val="00355AF9"/>
    <w:rsid w:val="00356638"/>
    <w:rsid w:val="00357A38"/>
    <w:rsid w:val="00357FDE"/>
    <w:rsid w:val="003604B2"/>
    <w:rsid w:val="003606D4"/>
    <w:rsid w:val="00362371"/>
    <w:rsid w:val="003628BC"/>
    <w:rsid w:val="003637DD"/>
    <w:rsid w:val="003639E1"/>
    <w:rsid w:val="00364D69"/>
    <w:rsid w:val="00366839"/>
    <w:rsid w:val="00366AA8"/>
    <w:rsid w:val="003712DC"/>
    <w:rsid w:val="0037204D"/>
    <w:rsid w:val="00373EC5"/>
    <w:rsid w:val="00374CFC"/>
    <w:rsid w:val="00376ADF"/>
    <w:rsid w:val="0037702F"/>
    <w:rsid w:val="003808BB"/>
    <w:rsid w:val="003812AE"/>
    <w:rsid w:val="00382205"/>
    <w:rsid w:val="003848B9"/>
    <w:rsid w:val="00384957"/>
    <w:rsid w:val="003876B2"/>
    <w:rsid w:val="0039182A"/>
    <w:rsid w:val="003929CE"/>
    <w:rsid w:val="003930D0"/>
    <w:rsid w:val="00393940"/>
    <w:rsid w:val="00394392"/>
    <w:rsid w:val="003965A6"/>
    <w:rsid w:val="003A0555"/>
    <w:rsid w:val="003A0E1F"/>
    <w:rsid w:val="003A1195"/>
    <w:rsid w:val="003A28BB"/>
    <w:rsid w:val="003A2EDF"/>
    <w:rsid w:val="003A5157"/>
    <w:rsid w:val="003A6515"/>
    <w:rsid w:val="003B0104"/>
    <w:rsid w:val="003B2050"/>
    <w:rsid w:val="003B2C2C"/>
    <w:rsid w:val="003B3C10"/>
    <w:rsid w:val="003B3EFD"/>
    <w:rsid w:val="003B4987"/>
    <w:rsid w:val="003B4C08"/>
    <w:rsid w:val="003B6CA7"/>
    <w:rsid w:val="003C001B"/>
    <w:rsid w:val="003C2211"/>
    <w:rsid w:val="003C3D28"/>
    <w:rsid w:val="003C536F"/>
    <w:rsid w:val="003D00C6"/>
    <w:rsid w:val="003D0674"/>
    <w:rsid w:val="003D0758"/>
    <w:rsid w:val="003D1A14"/>
    <w:rsid w:val="003D34C0"/>
    <w:rsid w:val="003D460B"/>
    <w:rsid w:val="003D532A"/>
    <w:rsid w:val="003D5D3E"/>
    <w:rsid w:val="003D6AC2"/>
    <w:rsid w:val="003D6B3A"/>
    <w:rsid w:val="003D6BB4"/>
    <w:rsid w:val="003D7DB6"/>
    <w:rsid w:val="003E04E9"/>
    <w:rsid w:val="003E0D74"/>
    <w:rsid w:val="003E1DC1"/>
    <w:rsid w:val="003E2AB9"/>
    <w:rsid w:val="003E2FE6"/>
    <w:rsid w:val="003E3E41"/>
    <w:rsid w:val="003E3E8F"/>
    <w:rsid w:val="003E4CAC"/>
    <w:rsid w:val="003E50F7"/>
    <w:rsid w:val="003E797F"/>
    <w:rsid w:val="003F02F6"/>
    <w:rsid w:val="003F4C3A"/>
    <w:rsid w:val="003F6808"/>
    <w:rsid w:val="00401A6E"/>
    <w:rsid w:val="00402E59"/>
    <w:rsid w:val="004037C2"/>
    <w:rsid w:val="00403BC9"/>
    <w:rsid w:val="00404A87"/>
    <w:rsid w:val="004055E2"/>
    <w:rsid w:val="00405C7C"/>
    <w:rsid w:val="0040648D"/>
    <w:rsid w:val="00406D23"/>
    <w:rsid w:val="004120BA"/>
    <w:rsid w:val="00413D04"/>
    <w:rsid w:val="00413D9F"/>
    <w:rsid w:val="0041465F"/>
    <w:rsid w:val="00414A63"/>
    <w:rsid w:val="00414FF5"/>
    <w:rsid w:val="00416412"/>
    <w:rsid w:val="004176C9"/>
    <w:rsid w:val="00417E35"/>
    <w:rsid w:val="004208C2"/>
    <w:rsid w:val="004221E8"/>
    <w:rsid w:val="00422F34"/>
    <w:rsid w:val="0042386E"/>
    <w:rsid w:val="0042484A"/>
    <w:rsid w:val="00425105"/>
    <w:rsid w:val="004251B3"/>
    <w:rsid w:val="004318C1"/>
    <w:rsid w:val="00432054"/>
    <w:rsid w:val="004322CA"/>
    <w:rsid w:val="004333B7"/>
    <w:rsid w:val="00433433"/>
    <w:rsid w:val="0043557D"/>
    <w:rsid w:val="00436225"/>
    <w:rsid w:val="00436BA6"/>
    <w:rsid w:val="00437B36"/>
    <w:rsid w:val="00440B7A"/>
    <w:rsid w:val="00440C9F"/>
    <w:rsid w:val="004430F9"/>
    <w:rsid w:val="0044504F"/>
    <w:rsid w:val="00446DAA"/>
    <w:rsid w:val="004476F8"/>
    <w:rsid w:val="004505EC"/>
    <w:rsid w:val="00450B38"/>
    <w:rsid w:val="00451B1C"/>
    <w:rsid w:val="00452129"/>
    <w:rsid w:val="00452384"/>
    <w:rsid w:val="00453ADC"/>
    <w:rsid w:val="00454B1B"/>
    <w:rsid w:val="00456E33"/>
    <w:rsid w:val="00457805"/>
    <w:rsid w:val="00457C58"/>
    <w:rsid w:val="004610CA"/>
    <w:rsid w:val="004625B2"/>
    <w:rsid w:val="00464562"/>
    <w:rsid w:val="00465021"/>
    <w:rsid w:val="004668A8"/>
    <w:rsid w:val="00466E85"/>
    <w:rsid w:val="00467263"/>
    <w:rsid w:val="00470709"/>
    <w:rsid w:val="004720D4"/>
    <w:rsid w:val="00472E72"/>
    <w:rsid w:val="0047391D"/>
    <w:rsid w:val="00473CC9"/>
    <w:rsid w:val="0047483E"/>
    <w:rsid w:val="00475088"/>
    <w:rsid w:val="00475940"/>
    <w:rsid w:val="00475E24"/>
    <w:rsid w:val="00476CFE"/>
    <w:rsid w:val="0047765E"/>
    <w:rsid w:val="00477A4A"/>
    <w:rsid w:val="0048028E"/>
    <w:rsid w:val="00481C84"/>
    <w:rsid w:val="00481C87"/>
    <w:rsid w:val="00482A21"/>
    <w:rsid w:val="00482F9F"/>
    <w:rsid w:val="00486679"/>
    <w:rsid w:val="00487BA9"/>
    <w:rsid w:val="00490074"/>
    <w:rsid w:val="004907C3"/>
    <w:rsid w:val="0049098C"/>
    <w:rsid w:val="00492934"/>
    <w:rsid w:val="004939E4"/>
    <w:rsid w:val="00494B19"/>
    <w:rsid w:val="00495482"/>
    <w:rsid w:val="004955DF"/>
    <w:rsid w:val="00495A9D"/>
    <w:rsid w:val="00496B2F"/>
    <w:rsid w:val="00496EF3"/>
    <w:rsid w:val="004A1102"/>
    <w:rsid w:val="004A146F"/>
    <w:rsid w:val="004A14C1"/>
    <w:rsid w:val="004A2397"/>
    <w:rsid w:val="004A282D"/>
    <w:rsid w:val="004A39AC"/>
    <w:rsid w:val="004A5205"/>
    <w:rsid w:val="004A757B"/>
    <w:rsid w:val="004B04AA"/>
    <w:rsid w:val="004B2BEE"/>
    <w:rsid w:val="004B568B"/>
    <w:rsid w:val="004B5852"/>
    <w:rsid w:val="004B5CCF"/>
    <w:rsid w:val="004B60CC"/>
    <w:rsid w:val="004C064F"/>
    <w:rsid w:val="004C0F4F"/>
    <w:rsid w:val="004C13BD"/>
    <w:rsid w:val="004C17C1"/>
    <w:rsid w:val="004C1A94"/>
    <w:rsid w:val="004C2D4F"/>
    <w:rsid w:val="004C31BB"/>
    <w:rsid w:val="004C3BB0"/>
    <w:rsid w:val="004C3C1C"/>
    <w:rsid w:val="004C4717"/>
    <w:rsid w:val="004C6D01"/>
    <w:rsid w:val="004C766B"/>
    <w:rsid w:val="004C76AB"/>
    <w:rsid w:val="004C7B5F"/>
    <w:rsid w:val="004C7C67"/>
    <w:rsid w:val="004C7E75"/>
    <w:rsid w:val="004D2E04"/>
    <w:rsid w:val="004D4537"/>
    <w:rsid w:val="004D5997"/>
    <w:rsid w:val="004E12D9"/>
    <w:rsid w:val="004E13B1"/>
    <w:rsid w:val="004E30F3"/>
    <w:rsid w:val="004E35B1"/>
    <w:rsid w:val="004E401A"/>
    <w:rsid w:val="004E518B"/>
    <w:rsid w:val="004E5695"/>
    <w:rsid w:val="004E6B3F"/>
    <w:rsid w:val="004E6DD3"/>
    <w:rsid w:val="004F25B4"/>
    <w:rsid w:val="004F3442"/>
    <w:rsid w:val="004F360E"/>
    <w:rsid w:val="004F4C63"/>
    <w:rsid w:val="005018F5"/>
    <w:rsid w:val="00501D35"/>
    <w:rsid w:val="005021A9"/>
    <w:rsid w:val="00502AC0"/>
    <w:rsid w:val="00502BFA"/>
    <w:rsid w:val="00504331"/>
    <w:rsid w:val="00504D78"/>
    <w:rsid w:val="005061E4"/>
    <w:rsid w:val="005067C3"/>
    <w:rsid w:val="00510892"/>
    <w:rsid w:val="005113E5"/>
    <w:rsid w:val="0051507E"/>
    <w:rsid w:val="0051526A"/>
    <w:rsid w:val="005153EB"/>
    <w:rsid w:val="0051571F"/>
    <w:rsid w:val="00515B16"/>
    <w:rsid w:val="0051602F"/>
    <w:rsid w:val="00516063"/>
    <w:rsid w:val="005174A3"/>
    <w:rsid w:val="00520D8F"/>
    <w:rsid w:val="005215A9"/>
    <w:rsid w:val="005217A6"/>
    <w:rsid w:val="00522E73"/>
    <w:rsid w:val="005243E8"/>
    <w:rsid w:val="00524847"/>
    <w:rsid w:val="005268F7"/>
    <w:rsid w:val="005272A1"/>
    <w:rsid w:val="005279FA"/>
    <w:rsid w:val="0053001A"/>
    <w:rsid w:val="00530351"/>
    <w:rsid w:val="0053062E"/>
    <w:rsid w:val="00532E4A"/>
    <w:rsid w:val="00533B9A"/>
    <w:rsid w:val="005347DC"/>
    <w:rsid w:val="00534A45"/>
    <w:rsid w:val="00535084"/>
    <w:rsid w:val="00535095"/>
    <w:rsid w:val="00541309"/>
    <w:rsid w:val="005414E5"/>
    <w:rsid w:val="00542AD9"/>
    <w:rsid w:val="00545AE9"/>
    <w:rsid w:val="00546EE2"/>
    <w:rsid w:val="0054759C"/>
    <w:rsid w:val="005503CF"/>
    <w:rsid w:val="00550ACB"/>
    <w:rsid w:val="0055252B"/>
    <w:rsid w:val="005525A7"/>
    <w:rsid w:val="00552D56"/>
    <w:rsid w:val="00554317"/>
    <w:rsid w:val="00554C55"/>
    <w:rsid w:val="00555A25"/>
    <w:rsid w:val="005573C9"/>
    <w:rsid w:val="005576A9"/>
    <w:rsid w:val="00557862"/>
    <w:rsid w:val="0056047E"/>
    <w:rsid w:val="00560E3D"/>
    <w:rsid w:val="00562126"/>
    <w:rsid w:val="0056235F"/>
    <w:rsid w:val="00563CEC"/>
    <w:rsid w:val="00564288"/>
    <w:rsid w:val="00564EBE"/>
    <w:rsid w:val="005669D6"/>
    <w:rsid w:val="005669E0"/>
    <w:rsid w:val="005677C8"/>
    <w:rsid w:val="00567870"/>
    <w:rsid w:val="00567C18"/>
    <w:rsid w:val="00571559"/>
    <w:rsid w:val="00571D89"/>
    <w:rsid w:val="00571FDC"/>
    <w:rsid w:val="00572216"/>
    <w:rsid w:val="00572CF7"/>
    <w:rsid w:val="005745BD"/>
    <w:rsid w:val="0057513C"/>
    <w:rsid w:val="00575654"/>
    <w:rsid w:val="00577852"/>
    <w:rsid w:val="00577C3D"/>
    <w:rsid w:val="005808D9"/>
    <w:rsid w:val="00580D4D"/>
    <w:rsid w:val="00581167"/>
    <w:rsid w:val="00582A54"/>
    <w:rsid w:val="00584B74"/>
    <w:rsid w:val="00586F2E"/>
    <w:rsid w:val="00593AE9"/>
    <w:rsid w:val="00593C95"/>
    <w:rsid w:val="005973DC"/>
    <w:rsid w:val="005A004C"/>
    <w:rsid w:val="005A053F"/>
    <w:rsid w:val="005A1D4D"/>
    <w:rsid w:val="005A1F15"/>
    <w:rsid w:val="005A3717"/>
    <w:rsid w:val="005A5884"/>
    <w:rsid w:val="005A6A24"/>
    <w:rsid w:val="005A7E30"/>
    <w:rsid w:val="005A7E35"/>
    <w:rsid w:val="005B02BC"/>
    <w:rsid w:val="005B14F3"/>
    <w:rsid w:val="005B18DC"/>
    <w:rsid w:val="005B1B7C"/>
    <w:rsid w:val="005B275C"/>
    <w:rsid w:val="005B451F"/>
    <w:rsid w:val="005B5E96"/>
    <w:rsid w:val="005C0402"/>
    <w:rsid w:val="005C227C"/>
    <w:rsid w:val="005C2E6D"/>
    <w:rsid w:val="005C2F75"/>
    <w:rsid w:val="005C3A02"/>
    <w:rsid w:val="005C475D"/>
    <w:rsid w:val="005C4A2C"/>
    <w:rsid w:val="005C59EB"/>
    <w:rsid w:val="005C5EA1"/>
    <w:rsid w:val="005C668A"/>
    <w:rsid w:val="005C7A54"/>
    <w:rsid w:val="005C7DD7"/>
    <w:rsid w:val="005D2D62"/>
    <w:rsid w:val="005D36E8"/>
    <w:rsid w:val="005D54AF"/>
    <w:rsid w:val="005D5C19"/>
    <w:rsid w:val="005D6777"/>
    <w:rsid w:val="005D6BDE"/>
    <w:rsid w:val="005D71AA"/>
    <w:rsid w:val="005E01D9"/>
    <w:rsid w:val="005E3236"/>
    <w:rsid w:val="005E50D0"/>
    <w:rsid w:val="005E6A51"/>
    <w:rsid w:val="005E6CE3"/>
    <w:rsid w:val="005E76A1"/>
    <w:rsid w:val="005F0578"/>
    <w:rsid w:val="005F0937"/>
    <w:rsid w:val="005F0961"/>
    <w:rsid w:val="005F0F3C"/>
    <w:rsid w:val="005F1B71"/>
    <w:rsid w:val="005F245A"/>
    <w:rsid w:val="005F35C8"/>
    <w:rsid w:val="005F4E26"/>
    <w:rsid w:val="005F639A"/>
    <w:rsid w:val="005F7376"/>
    <w:rsid w:val="005F7C15"/>
    <w:rsid w:val="006003E4"/>
    <w:rsid w:val="00602913"/>
    <w:rsid w:val="00605315"/>
    <w:rsid w:val="006057C9"/>
    <w:rsid w:val="00606D95"/>
    <w:rsid w:val="00606E3B"/>
    <w:rsid w:val="006102C4"/>
    <w:rsid w:val="00610341"/>
    <w:rsid w:val="0061067B"/>
    <w:rsid w:val="00610D31"/>
    <w:rsid w:val="00610E99"/>
    <w:rsid w:val="00610EAC"/>
    <w:rsid w:val="006116B5"/>
    <w:rsid w:val="00611BB9"/>
    <w:rsid w:val="0061239F"/>
    <w:rsid w:val="006131F1"/>
    <w:rsid w:val="0061487A"/>
    <w:rsid w:val="00615468"/>
    <w:rsid w:val="00616A1F"/>
    <w:rsid w:val="0061710A"/>
    <w:rsid w:val="0061722E"/>
    <w:rsid w:val="0061771F"/>
    <w:rsid w:val="006226B5"/>
    <w:rsid w:val="00622DA8"/>
    <w:rsid w:val="0062343C"/>
    <w:rsid w:val="00623676"/>
    <w:rsid w:val="00623F3D"/>
    <w:rsid w:val="006257FD"/>
    <w:rsid w:val="00625BBC"/>
    <w:rsid w:val="00626483"/>
    <w:rsid w:val="00627EA2"/>
    <w:rsid w:val="00630714"/>
    <w:rsid w:val="00630A54"/>
    <w:rsid w:val="00630C0B"/>
    <w:rsid w:val="00630C98"/>
    <w:rsid w:val="006320CB"/>
    <w:rsid w:val="00635319"/>
    <w:rsid w:val="00640536"/>
    <w:rsid w:val="00640F28"/>
    <w:rsid w:val="006413D1"/>
    <w:rsid w:val="0064229B"/>
    <w:rsid w:val="006426E5"/>
    <w:rsid w:val="00642729"/>
    <w:rsid w:val="00643177"/>
    <w:rsid w:val="00643C4F"/>
    <w:rsid w:val="006472A6"/>
    <w:rsid w:val="00647310"/>
    <w:rsid w:val="00647A13"/>
    <w:rsid w:val="0065104C"/>
    <w:rsid w:val="00651AF9"/>
    <w:rsid w:val="006525C7"/>
    <w:rsid w:val="006529C1"/>
    <w:rsid w:val="00653D12"/>
    <w:rsid w:val="00654438"/>
    <w:rsid w:val="006548F1"/>
    <w:rsid w:val="00656697"/>
    <w:rsid w:val="0065701E"/>
    <w:rsid w:val="00662094"/>
    <w:rsid w:val="006621CF"/>
    <w:rsid w:val="00664EB5"/>
    <w:rsid w:val="0066504F"/>
    <w:rsid w:val="0066513D"/>
    <w:rsid w:val="00665392"/>
    <w:rsid w:val="00666971"/>
    <w:rsid w:val="00666C75"/>
    <w:rsid w:val="00667B0B"/>
    <w:rsid w:val="00667DBE"/>
    <w:rsid w:val="006707F2"/>
    <w:rsid w:val="00671B63"/>
    <w:rsid w:val="00672D10"/>
    <w:rsid w:val="006735E3"/>
    <w:rsid w:val="006738DC"/>
    <w:rsid w:val="006745A7"/>
    <w:rsid w:val="006747E3"/>
    <w:rsid w:val="00674938"/>
    <w:rsid w:val="00675912"/>
    <w:rsid w:val="00677F2F"/>
    <w:rsid w:val="006813A5"/>
    <w:rsid w:val="0068197D"/>
    <w:rsid w:val="0068296D"/>
    <w:rsid w:val="006835DC"/>
    <w:rsid w:val="00685669"/>
    <w:rsid w:val="00687EB0"/>
    <w:rsid w:val="00690763"/>
    <w:rsid w:val="00691956"/>
    <w:rsid w:val="00691FA5"/>
    <w:rsid w:val="006933CD"/>
    <w:rsid w:val="0069636D"/>
    <w:rsid w:val="00696801"/>
    <w:rsid w:val="00696F54"/>
    <w:rsid w:val="006A09D0"/>
    <w:rsid w:val="006A185A"/>
    <w:rsid w:val="006A27D7"/>
    <w:rsid w:val="006A2805"/>
    <w:rsid w:val="006A328B"/>
    <w:rsid w:val="006A3BF6"/>
    <w:rsid w:val="006A6339"/>
    <w:rsid w:val="006A6FDD"/>
    <w:rsid w:val="006B0460"/>
    <w:rsid w:val="006B0E46"/>
    <w:rsid w:val="006B145E"/>
    <w:rsid w:val="006B1BA0"/>
    <w:rsid w:val="006B35C9"/>
    <w:rsid w:val="006B3A2C"/>
    <w:rsid w:val="006B3A9B"/>
    <w:rsid w:val="006B3B13"/>
    <w:rsid w:val="006B3EE4"/>
    <w:rsid w:val="006B4679"/>
    <w:rsid w:val="006B7E95"/>
    <w:rsid w:val="006B7F42"/>
    <w:rsid w:val="006C04D7"/>
    <w:rsid w:val="006C0F3B"/>
    <w:rsid w:val="006C3211"/>
    <w:rsid w:val="006C35F1"/>
    <w:rsid w:val="006C4440"/>
    <w:rsid w:val="006C51BD"/>
    <w:rsid w:val="006C5AB4"/>
    <w:rsid w:val="006C6601"/>
    <w:rsid w:val="006D150E"/>
    <w:rsid w:val="006D224B"/>
    <w:rsid w:val="006D33DF"/>
    <w:rsid w:val="006D35EE"/>
    <w:rsid w:val="006D39D7"/>
    <w:rsid w:val="006D3B24"/>
    <w:rsid w:val="006D444A"/>
    <w:rsid w:val="006D517F"/>
    <w:rsid w:val="006D68B5"/>
    <w:rsid w:val="006E159D"/>
    <w:rsid w:val="006E1675"/>
    <w:rsid w:val="006E18C4"/>
    <w:rsid w:val="006E193B"/>
    <w:rsid w:val="006E22F8"/>
    <w:rsid w:val="006E43CB"/>
    <w:rsid w:val="006E5EF9"/>
    <w:rsid w:val="006F17FF"/>
    <w:rsid w:val="006F3EB1"/>
    <w:rsid w:val="006F580A"/>
    <w:rsid w:val="006F7054"/>
    <w:rsid w:val="00700504"/>
    <w:rsid w:val="00701401"/>
    <w:rsid w:val="00701D17"/>
    <w:rsid w:val="00702268"/>
    <w:rsid w:val="0070293B"/>
    <w:rsid w:val="00703B95"/>
    <w:rsid w:val="00703E5D"/>
    <w:rsid w:val="007042EC"/>
    <w:rsid w:val="007051E5"/>
    <w:rsid w:val="007056CF"/>
    <w:rsid w:val="00705889"/>
    <w:rsid w:val="007108A3"/>
    <w:rsid w:val="007111C1"/>
    <w:rsid w:val="00713237"/>
    <w:rsid w:val="00714BA3"/>
    <w:rsid w:val="00716536"/>
    <w:rsid w:val="007167F0"/>
    <w:rsid w:val="00717847"/>
    <w:rsid w:val="0072257C"/>
    <w:rsid w:val="007239F6"/>
    <w:rsid w:val="00723B2A"/>
    <w:rsid w:val="00724022"/>
    <w:rsid w:val="00725A1B"/>
    <w:rsid w:val="00736EF2"/>
    <w:rsid w:val="00737F4C"/>
    <w:rsid w:val="007402E9"/>
    <w:rsid w:val="00740BFC"/>
    <w:rsid w:val="00742638"/>
    <w:rsid w:val="00742699"/>
    <w:rsid w:val="0074274F"/>
    <w:rsid w:val="00742A6B"/>
    <w:rsid w:val="0074403A"/>
    <w:rsid w:val="00744145"/>
    <w:rsid w:val="0074465A"/>
    <w:rsid w:val="00744758"/>
    <w:rsid w:val="00744CEE"/>
    <w:rsid w:val="007459A9"/>
    <w:rsid w:val="00747184"/>
    <w:rsid w:val="00747489"/>
    <w:rsid w:val="00747CD2"/>
    <w:rsid w:val="00747D83"/>
    <w:rsid w:val="007509D1"/>
    <w:rsid w:val="00751F6E"/>
    <w:rsid w:val="007526A8"/>
    <w:rsid w:val="0075430E"/>
    <w:rsid w:val="00754900"/>
    <w:rsid w:val="00756580"/>
    <w:rsid w:val="00756745"/>
    <w:rsid w:val="007572A7"/>
    <w:rsid w:val="0076156D"/>
    <w:rsid w:val="007619D7"/>
    <w:rsid w:val="00761C2A"/>
    <w:rsid w:val="00761F21"/>
    <w:rsid w:val="00762110"/>
    <w:rsid w:val="00763911"/>
    <w:rsid w:val="00765D38"/>
    <w:rsid w:val="0076615D"/>
    <w:rsid w:val="007663CC"/>
    <w:rsid w:val="007665F9"/>
    <w:rsid w:val="007667C1"/>
    <w:rsid w:val="00770BFF"/>
    <w:rsid w:val="0077261B"/>
    <w:rsid w:val="00772A2C"/>
    <w:rsid w:val="00773880"/>
    <w:rsid w:val="00773CD8"/>
    <w:rsid w:val="00774077"/>
    <w:rsid w:val="00775A7B"/>
    <w:rsid w:val="007767DE"/>
    <w:rsid w:val="00776CC5"/>
    <w:rsid w:val="00777866"/>
    <w:rsid w:val="007805D5"/>
    <w:rsid w:val="007817BE"/>
    <w:rsid w:val="0078333F"/>
    <w:rsid w:val="0078387F"/>
    <w:rsid w:val="00784CCB"/>
    <w:rsid w:val="00785191"/>
    <w:rsid w:val="0078559D"/>
    <w:rsid w:val="0078575C"/>
    <w:rsid w:val="0078722E"/>
    <w:rsid w:val="00787CF6"/>
    <w:rsid w:val="007922D5"/>
    <w:rsid w:val="00793349"/>
    <w:rsid w:val="007935FD"/>
    <w:rsid w:val="007940D7"/>
    <w:rsid w:val="0079722C"/>
    <w:rsid w:val="007A00DE"/>
    <w:rsid w:val="007A04D0"/>
    <w:rsid w:val="007A0513"/>
    <w:rsid w:val="007A2278"/>
    <w:rsid w:val="007A27BE"/>
    <w:rsid w:val="007A5BE1"/>
    <w:rsid w:val="007A5BEB"/>
    <w:rsid w:val="007A5C24"/>
    <w:rsid w:val="007A7966"/>
    <w:rsid w:val="007B0C00"/>
    <w:rsid w:val="007B12C4"/>
    <w:rsid w:val="007B174D"/>
    <w:rsid w:val="007B199E"/>
    <w:rsid w:val="007B2BA6"/>
    <w:rsid w:val="007B317C"/>
    <w:rsid w:val="007B373C"/>
    <w:rsid w:val="007B377C"/>
    <w:rsid w:val="007B440B"/>
    <w:rsid w:val="007B45E8"/>
    <w:rsid w:val="007B5263"/>
    <w:rsid w:val="007B541F"/>
    <w:rsid w:val="007B71FC"/>
    <w:rsid w:val="007C0B90"/>
    <w:rsid w:val="007C1F9F"/>
    <w:rsid w:val="007C2386"/>
    <w:rsid w:val="007C25EE"/>
    <w:rsid w:val="007C2AE3"/>
    <w:rsid w:val="007C5C3E"/>
    <w:rsid w:val="007C6B74"/>
    <w:rsid w:val="007C79BB"/>
    <w:rsid w:val="007D028B"/>
    <w:rsid w:val="007D112A"/>
    <w:rsid w:val="007D29B8"/>
    <w:rsid w:val="007D2BA8"/>
    <w:rsid w:val="007D2D70"/>
    <w:rsid w:val="007D3AB6"/>
    <w:rsid w:val="007D4345"/>
    <w:rsid w:val="007D55AD"/>
    <w:rsid w:val="007D5AD9"/>
    <w:rsid w:val="007D799C"/>
    <w:rsid w:val="007D7FBF"/>
    <w:rsid w:val="007E1564"/>
    <w:rsid w:val="007E29D6"/>
    <w:rsid w:val="007E3F17"/>
    <w:rsid w:val="007E5B70"/>
    <w:rsid w:val="007E7DB2"/>
    <w:rsid w:val="007F19BE"/>
    <w:rsid w:val="007F19FD"/>
    <w:rsid w:val="007F2B8B"/>
    <w:rsid w:val="007F2E4D"/>
    <w:rsid w:val="007F6441"/>
    <w:rsid w:val="007F6772"/>
    <w:rsid w:val="007F71B0"/>
    <w:rsid w:val="007F7AD8"/>
    <w:rsid w:val="008002A7"/>
    <w:rsid w:val="00801217"/>
    <w:rsid w:val="0080157E"/>
    <w:rsid w:val="00804579"/>
    <w:rsid w:val="00807266"/>
    <w:rsid w:val="008076E8"/>
    <w:rsid w:val="00807707"/>
    <w:rsid w:val="00810206"/>
    <w:rsid w:val="00811F0A"/>
    <w:rsid w:val="00813BDF"/>
    <w:rsid w:val="00814FA6"/>
    <w:rsid w:val="008152FB"/>
    <w:rsid w:val="00816A47"/>
    <w:rsid w:val="0081708B"/>
    <w:rsid w:val="00817207"/>
    <w:rsid w:val="008175A9"/>
    <w:rsid w:val="008178BD"/>
    <w:rsid w:val="00817D71"/>
    <w:rsid w:val="00821573"/>
    <w:rsid w:val="0082243F"/>
    <w:rsid w:val="00822D58"/>
    <w:rsid w:val="0082364D"/>
    <w:rsid w:val="00825906"/>
    <w:rsid w:val="00826862"/>
    <w:rsid w:val="008268B2"/>
    <w:rsid w:val="008269B5"/>
    <w:rsid w:val="00827092"/>
    <w:rsid w:val="00827428"/>
    <w:rsid w:val="00830550"/>
    <w:rsid w:val="00830739"/>
    <w:rsid w:val="00831BFA"/>
    <w:rsid w:val="0083273F"/>
    <w:rsid w:val="0083370B"/>
    <w:rsid w:val="00833987"/>
    <w:rsid w:val="00834BEC"/>
    <w:rsid w:val="008367C7"/>
    <w:rsid w:val="00837B96"/>
    <w:rsid w:val="00840043"/>
    <w:rsid w:val="008415AD"/>
    <w:rsid w:val="008418A0"/>
    <w:rsid w:val="0084280F"/>
    <w:rsid w:val="00843BD0"/>
    <w:rsid w:val="00843C00"/>
    <w:rsid w:val="00843E79"/>
    <w:rsid w:val="008457E4"/>
    <w:rsid w:val="008465D9"/>
    <w:rsid w:val="00847338"/>
    <w:rsid w:val="00847CEE"/>
    <w:rsid w:val="0085012E"/>
    <w:rsid w:val="0085173C"/>
    <w:rsid w:val="008532D9"/>
    <w:rsid w:val="00853B0E"/>
    <w:rsid w:val="00855D2C"/>
    <w:rsid w:val="00857214"/>
    <w:rsid w:val="008573D5"/>
    <w:rsid w:val="008601BE"/>
    <w:rsid w:val="00860344"/>
    <w:rsid w:val="008603B6"/>
    <w:rsid w:val="0086054B"/>
    <w:rsid w:val="0086139F"/>
    <w:rsid w:val="008629E7"/>
    <w:rsid w:val="00862A12"/>
    <w:rsid w:val="00864118"/>
    <w:rsid w:val="00864C85"/>
    <w:rsid w:val="008673B1"/>
    <w:rsid w:val="0086785D"/>
    <w:rsid w:val="00871E00"/>
    <w:rsid w:val="00872286"/>
    <w:rsid w:val="00877299"/>
    <w:rsid w:val="00877712"/>
    <w:rsid w:val="00877A76"/>
    <w:rsid w:val="00877FCA"/>
    <w:rsid w:val="0088138C"/>
    <w:rsid w:val="00881CD1"/>
    <w:rsid w:val="00882C6A"/>
    <w:rsid w:val="00882E82"/>
    <w:rsid w:val="00883015"/>
    <w:rsid w:val="00883F61"/>
    <w:rsid w:val="008845E5"/>
    <w:rsid w:val="00885277"/>
    <w:rsid w:val="0088601D"/>
    <w:rsid w:val="008875E5"/>
    <w:rsid w:val="00892393"/>
    <w:rsid w:val="008930EE"/>
    <w:rsid w:val="00894658"/>
    <w:rsid w:val="00895488"/>
    <w:rsid w:val="00895DB2"/>
    <w:rsid w:val="008965BE"/>
    <w:rsid w:val="00896C47"/>
    <w:rsid w:val="008978B2"/>
    <w:rsid w:val="008A0AAE"/>
    <w:rsid w:val="008A5FFA"/>
    <w:rsid w:val="008A62BA"/>
    <w:rsid w:val="008A7D21"/>
    <w:rsid w:val="008B0310"/>
    <w:rsid w:val="008B0F93"/>
    <w:rsid w:val="008B186D"/>
    <w:rsid w:val="008B357E"/>
    <w:rsid w:val="008B3D6F"/>
    <w:rsid w:val="008B3F5F"/>
    <w:rsid w:val="008B4286"/>
    <w:rsid w:val="008B4563"/>
    <w:rsid w:val="008B4E11"/>
    <w:rsid w:val="008B631A"/>
    <w:rsid w:val="008B758C"/>
    <w:rsid w:val="008C2C7C"/>
    <w:rsid w:val="008C369F"/>
    <w:rsid w:val="008C47F6"/>
    <w:rsid w:val="008C4ADE"/>
    <w:rsid w:val="008C5677"/>
    <w:rsid w:val="008C58A5"/>
    <w:rsid w:val="008C61A5"/>
    <w:rsid w:val="008C74BB"/>
    <w:rsid w:val="008D0704"/>
    <w:rsid w:val="008D11DC"/>
    <w:rsid w:val="008D1427"/>
    <w:rsid w:val="008D282A"/>
    <w:rsid w:val="008D3BC7"/>
    <w:rsid w:val="008D3C98"/>
    <w:rsid w:val="008D3E7E"/>
    <w:rsid w:val="008D3F6E"/>
    <w:rsid w:val="008D5675"/>
    <w:rsid w:val="008D5CB2"/>
    <w:rsid w:val="008D6330"/>
    <w:rsid w:val="008D7DAE"/>
    <w:rsid w:val="008E1C2B"/>
    <w:rsid w:val="008E2DF3"/>
    <w:rsid w:val="008E4923"/>
    <w:rsid w:val="008E7120"/>
    <w:rsid w:val="008E758B"/>
    <w:rsid w:val="008E7735"/>
    <w:rsid w:val="008E7E91"/>
    <w:rsid w:val="008F085A"/>
    <w:rsid w:val="008F323E"/>
    <w:rsid w:val="008F5BA5"/>
    <w:rsid w:val="008F78BD"/>
    <w:rsid w:val="008F7A7F"/>
    <w:rsid w:val="009003CA"/>
    <w:rsid w:val="009020E4"/>
    <w:rsid w:val="00902567"/>
    <w:rsid w:val="009033AB"/>
    <w:rsid w:val="00903DB5"/>
    <w:rsid w:val="00903F50"/>
    <w:rsid w:val="00904068"/>
    <w:rsid w:val="009043D8"/>
    <w:rsid w:val="00906F97"/>
    <w:rsid w:val="009074B5"/>
    <w:rsid w:val="0091068B"/>
    <w:rsid w:val="00910AC0"/>
    <w:rsid w:val="00914B88"/>
    <w:rsid w:val="00915697"/>
    <w:rsid w:val="00916A84"/>
    <w:rsid w:val="009173B0"/>
    <w:rsid w:val="009173D8"/>
    <w:rsid w:val="00921568"/>
    <w:rsid w:val="00924A39"/>
    <w:rsid w:val="00925F1E"/>
    <w:rsid w:val="009278F5"/>
    <w:rsid w:val="00927E53"/>
    <w:rsid w:val="009301BD"/>
    <w:rsid w:val="00930598"/>
    <w:rsid w:val="0093295E"/>
    <w:rsid w:val="00932A10"/>
    <w:rsid w:val="00932B43"/>
    <w:rsid w:val="0093382A"/>
    <w:rsid w:val="00933B09"/>
    <w:rsid w:val="00934104"/>
    <w:rsid w:val="00934BD3"/>
    <w:rsid w:val="00934F42"/>
    <w:rsid w:val="009350AC"/>
    <w:rsid w:val="009352B8"/>
    <w:rsid w:val="0093584C"/>
    <w:rsid w:val="00936035"/>
    <w:rsid w:val="00937008"/>
    <w:rsid w:val="00940249"/>
    <w:rsid w:val="00941B3C"/>
    <w:rsid w:val="00942648"/>
    <w:rsid w:val="00943A3A"/>
    <w:rsid w:val="00944669"/>
    <w:rsid w:val="009452AF"/>
    <w:rsid w:val="00945B03"/>
    <w:rsid w:val="009471E4"/>
    <w:rsid w:val="00947619"/>
    <w:rsid w:val="00947C6C"/>
    <w:rsid w:val="00950348"/>
    <w:rsid w:val="0095123F"/>
    <w:rsid w:val="00953BA1"/>
    <w:rsid w:val="009545B2"/>
    <w:rsid w:val="00956065"/>
    <w:rsid w:val="00956C0B"/>
    <w:rsid w:val="0095707E"/>
    <w:rsid w:val="00963F63"/>
    <w:rsid w:val="00964B12"/>
    <w:rsid w:val="009653EE"/>
    <w:rsid w:val="0096682B"/>
    <w:rsid w:val="00967913"/>
    <w:rsid w:val="00967B9C"/>
    <w:rsid w:val="00970583"/>
    <w:rsid w:val="009705C3"/>
    <w:rsid w:val="00970766"/>
    <w:rsid w:val="00970D89"/>
    <w:rsid w:val="00973712"/>
    <w:rsid w:val="00973C24"/>
    <w:rsid w:val="009756E4"/>
    <w:rsid w:val="0097714E"/>
    <w:rsid w:val="00977B71"/>
    <w:rsid w:val="009844E3"/>
    <w:rsid w:val="00984A48"/>
    <w:rsid w:val="00985919"/>
    <w:rsid w:val="009906EE"/>
    <w:rsid w:val="00990AF0"/>
    <w:rsid w:val="00991171"/>
    <w:rsid w:val="00992168"/>
    <w:rsid w:val="00992C0B"/>
    <w:rsid w:val="00994739"/>
    <w:rsid w:val="009970D5"/>
    <w:rsid w:val="009974CF"/>
    <w:rsid w:val="009A1D2F"/>
    <w:rsid w:val="009A23E6"/>
    <w:rsid w:val="009A23FD"/>
    <w:rsid w:val="009A242B"/>
    <w:rsid w:val="009A4A89"/>
    <w:rsid w:val="009A5BCD"/>
    <w:rsid w:val="009A68F3"/>
    <w:rsid w:val="009B1EC2"/>
    <w:rsid w:val="009B3321"/>
    <w:rsid w:val="009B519F"/>
    <w:rsid w:val="009B5313"/>
    <w:rsid w:val="009B7153"/>
    <w:rsid w:val="009C0D5A"/>
    <w:rsid w:val="009C1648"/>
    <w:rsid w:val="009C181B"/>
    <w:rsid w:val="009C19E1"/>
    <w:rsid w:val="009C2A72"/>
    <w:rsid w:val="009C3DBA"/>
    <w:rsid w:val="009C432B"/>
    <w:rsid w:val="009C46F3"/>
    <w:rsid w:val="009C4DA0"/>
    <w:rsid w:val="009C5856"/>
    <w:rsid w:val="009C654E"/>
    <w:rsid w:val="009C6834"/>
    <w:rsid w:val="009C7CDC"/>
    <w:rsid w:val="009D01A7"/>
    <w:rsid w:val="009D1B5E"/>
    <w:rsid w:val="009D369D"/>
    <w:rsid w:val="009D373D"/>
    <w:rsid w:val="009D374A"/>
    <w:rsid w:val="009D3DED"/>
    <w:rsid w:val="009D48CA"/>
    <w:rsid w:val="009D4FB3"/>
    <w:rsid w:val="009D72B4"/>
    <w:rsid w:val="009E09B4"/>
    <w:rsid w:val="009E0A32"/>
    <w:rsid w:val="009E0DEE"/>
    <w:rsid w:val="009E2387"/>
    <w:rsid w:val="009E2829"/>
    <w:rsid w:val="009E33F1"/>
    <w:rsid w:val="009E4CF3"/>
    <w:rsid w:val="009E7603"/>
    <w:rsid w:val="009F0E8E"/>
    <w:rsid w:val="009F3021"/>
    <w:rsid w:val="009F30D3"/>
    <w:rsid w:val="009F3468"/>
    <w:rsid w:val="009F513E"/>
    <w:rsid w:val="009F598F"/>
    <w:rsid w:val="009F6917"/>
    <w:rsid w:val="00A01852"/>
    <w:rsid w:val="00A02DD8"/>
    <w:rsid w:val="00A058AD"/>
    <w:rsid w:val="00A07794"/>
    <w:rsid w:val="00A10A86"/>
    <w:rsid w:val="00A118EE"/>
    <w:rsid w:val="00A13CE9"/>
    <w:rsid w:val="00A16A4F"/>
    <w:rsid w:val="00A21C7D"/>
    <w:rsid w:val="00A23EB7"/>
    <w:rsid w:val="00A25A40"/>
    <w:rsid w:val="00A26457"/>
    <w:rsid w:val="00A31E57"/>
    <w:rsid w:val="00A35A6B"/>
    <w:rsid w:val="00A35ADB"/>
    <w:rsid w:val="00A37420"/>
    <w:rsid w:val="00A37914"/>
    <w:rsid w:val="00A37DAB"/>
    <w:rsid w:val="00A40CCB"/>
    <w:rsid w:val="00A42E14"/>
    <w:rsid w:val="00A441FA"/>
    <w:rsid w:val="00A45E46"/>
    <w:rsid w:val="00A4755B"/>
    <w:rsid w:val="00A50217"/>
    <w:rsid w:val="00A5099B"/>
    <w:rsid w:val="00A52ACE"/>
    <w:rsid w:val="00A52FD5"/>
    <w:rsid w:val="00A562E5"/>
    <w:rsid w:val="00A563B5"/>
    <w:rsid w:val="00A5657D"/>
    <w:rsid w:val="00A573B6"/>
    <w:rsid w:val="00A61456"/>
    <w:rsid w:val="00A61795"/>
    <w:rsid w:val="00A631A9"/>
    <w:rsid w:val="00A64E09"/>
    <w:rsid w:val="00A65642"/>
    <w:rsid w:val="00A66CDD"/>
    <w:rsid w:val="00A70314"/>
    <w:rsid w:val="00A70AB5"/>
    <w:rsid w:val="00A725AD"/>
    <w:rsid w:val="00A72A26"/>
    <w:rsid w:val="00A72C03"/>
    <w:rsid w:val="00A732F1"/>
    <w:rsid w:val="00A736A9"/>
    <w:rsid w:val="00A739CB"/>
    <w:rsid w:val="00A76531"/>
    <w:rsid w:val="00A8134C"/>
    <w:rsid w:val="00A8229C"/>
    <w:rsid w:val="00A86890"/>
    <w:rsid w:val="00A904B2"/>
    <w:rsid w:val="00A917B6"/>
    <w:rsid w:val="00A92BD5"/>
    <w:rsid w:val="00A92CBE"/>
    <w:rsid w:val="00A9339A"/>
    <w:rsid w:val="00A950B9"/>
    <w:rsid w:val="00A97E4A"/>
    <w:rsid w:val="00AA0325"/>
    <w:rsid w:val="00AA101C"/>
    <w:rsid w:val="00AA2055"/>
    <w:rsid w:val="00AA32E2"/>
    <w:rsid w:val="00AA699F"/>
    <w:rsid w:val="00AB0275"/>
    <w:rsid w:val="00AB0A46"/>
    <w:rsid w:val="00AB1114"/>
    <w:rsid w:val="00AB1C5F"/>
    <w:rsid w:val="00AB1FE7"/>
    <w:rsid w:val="00AB43FD"/>
    <w:rsid w:val="00AB5D47"/>
    <w:rsid w:val="00AB6502"/>
    <w:rsid w:val="00AB6676"/>
    <w:rsid w:val="00AB7462"/>
    <w:rsid w:val="00AC1430"/>
    <w:rsid w:val="00AC3FB0"/>
    <w:rsid w:val="00AC520E"/>
    <w:rsid w:val="00AC53D4"/>
    <w:rsid w:val="00AC5426"/>
    <w:rsid w:val="00AC55FE"/>
    <w:rsid w:val="00AC5BFA"/>
    <w:rsid w:val="00AC5D96"/>
    <w:rsid w:val="00AC5EA2"/>
    <w:rsid w:val="00AC6622"/>
    <w:rsid w:val="00AD017D"/>
    <w:rsid w:val="00AD17C8"/>
    <w:rsid w:val="00AD726C"/>
    <w:rsid w:val="00AE050F"/>
    <w:rsid w:val="00AE1F6D"/>
    <w:rsid w:val="00AE2080"/>
    <w:rsid w:val="00AE3E74"/>
    <w:rsid w:val="00AE460A"/>
    <w:rsid w:val="00AE48DD"/>
    <w:rsid w:val="00AE5A28"/>
    <w:rsid w:val="00AE5F63"/>
    <w:rsid w:val="00AE6C9A"/>
    <w:rsid w:val="00AE745F"/>
    <w:rsid w:val="00AE7792"/>
    <w:rsid w:val="00AE7E04"/>
    <w:rsid w:val="00AF0D94"/>
    <w:rsid w:val="00AF1D85"/>
    <w:rsid w:val="00AF512C"/>
    <w:rsid w:val="00B00A52"/>
    <w:rsid w:val="00B00ACD"/>
    <w:rsid w:val="00B0156B"/>
    <w:rsid w:val="00B02D9C"/>
    <w:rsid w:val="00B049B7"/>
    <w:rsid w:val="00B04C30"/>
    <w:rsid w:val="00B0521A"/>
    <w:rsid w:val="00B079FC"/>
    <w:rsid w:val="00B07C9C"/>
    <w:rsid w:val="00B12B5C"/>
    <w:rsid w:val="00B135AA"/>
    <w:rsid w:val="00B15D16"/>
    <w:rsid w:val="00B15D8F"/>
    <w:rsid w:val="00B17882"/>
    <w:rsid w:val="00B21DD4"/>
    <w:rsid w:val="00B2436D"/>
    <w:rsid w:val="00B24931"/>
    <w:rsid w:val="00B24CF2"/>
    <w:rsid w:val="00B24DAC"/>
    <w:rsid w:val="00B2501D"/>
    <w:rsid w:val="00B30D39"/>
    <w:rsid w:val="00B3300F"/>
    <w:rsid w:val="00B338D6"/>
    <w:rsid w:val="00B36D5A"/>
    <w:rsid w:val="00B36D7D"/>
    <w:rsid w:val="00B37D1F"/>
    <w:rsid w:val="00B403FE"/>
    <w:rsid w:val="00B40818"/>
    <w:rsid w:val="00B43F89"/>
    <w:rsid w:val="00B45069"/>
    <w:rsid w:val="00B50BAF"/>
    <w:rsid w:val="00B50C1B"/>
    <w:rsid w:val="00B524FA"/>
    <w:rsid w:val="00B5682E"/>
    <w:rsid w:val="00B57148"/>
    <w:rsid w:val="00B57220"/>
    <w:rsid w:val="00B5765A"/>
    <w:rsid w:val="00B61F13"/>
    <w:rsid w:val="00B6231D"/>
    <w:rsid w:val="00B65465"/>
    <w:rsid w:val="00B661D9"/>
    <w:rsid w:val="00B67CB3"/>
    <w:rsid w:val="00B67F58"/>
    <w:rsid w:val="00B71247"/>
    <w:rsid w:val="00B74615"/>
    <w:rsid w:val="00B7615E"/>
    <w:rsid w:val="00B80961"/>
    <w:rsid w:val="00B80ED9"/>
    <w:rsid w:val="00B818B7"/>
    <w:rsid w:val="00B82913"/>
    <w:rsid w:val="00B85298"/>
    <w:rsid w:val="00B85596"/>
    <w:rsid w:val="00B85BAB"/>
    <w:rsid w:val="00B85CF0"/>
    <w:rsid w:val="00B90A40"/>
    <w:rsid w:val="00B91DE8"/>
    <w:rsid w:val="00B961F2"/>
    <w:rsid w:val="00B96C85"/>
    <w:rsid w:val="00B971D3"/>
    <w:rsid w:val="00BA0AA9"/>
    <w:rsid w:val="00BA1C97"/>
    <w:rsid w:val="00BA1FD6"/>
    <w:rsid w:val="00BA281F"/>
    <w:rsid w:val="00BA2D6A"/>
    <w:rsid w:val="00BA6DA6"/>
    <w:rsid w:val="00BA7CBC"/>
    <w:rsid w:val="00BB0E3F"/>
    <w:rsid w:val="00BB1327"/>
    <w:rsid w:val="00BB1CA3"/>
    <w:rsid w:val="00BB3FD3"/>
    <w:rsid w:val="00BB4387"/>
    <w:rsid w:val="00BB5306"/>
    <w:rsid w:val="00BB7BA8"/>
    <w:rsid w:val="00BC22F7"/>
    <w:rsid w:val="00BC4AB3"/>
    <w:rsid w:val="00BC5259"/>
    <w:rsid w:val="00BC5A63"/>
    <w:rsid w:val="00BD09FB"/>
    <w:rsid w:val="00BD0DF2"/>
    <w:rsid w:val="00BD0F74"/>
    <w:rsid w:val="00BD21BF"/>
    <w:rsid w:val="00BD22E7"/>
    <w:rsid w:val="00BD286C"/>
    <w:rsid w:val="00BD34C1"/>
    <w:rsid w:val="00BD5562"/>
    <w:rsid w:val="00BD73F2"/>
    <w:rsid w:val="00BE00C6"/>
    <w:rsid w:val="00BE0898"/>
    <w:rsid w:val="00BE1079"/>
    <w:rsid w:val="00BE4265"/>
    <w:rsid w:val="00BE4FDC"/>
    <w:rsid w:val="00BE5BC8"/>
    <w:rsid w:val="00BE6214"/>
    <w:rsid w:val="00BF0E70"/>
    <w:rsid w:val="00BF0F6D"/>
    <w:rsid w:val="00BF2EB6"/>
    <w:rsid w:val="00BF3C21"/>
    <w:rsid w:val="00BF3EFE"/>
    <w:rsid w:val="00BF50F2"/>
    <w:rsid w:val="00BF5244"/>
    <w:rsid w:val="00BF7178"/>
    <w:rsid w:val="00C011F2"/>
    <w:rsid w:val="00C016B3"/>
    <w:rsid w:val="00C01DA0"/>
    <w:rsid w:val="00C01F6E"/>
    <w:rsid w:val="00C03EC9"/>
    <w:rsid w:val="00C04B66"/>
    <w:rsid w:val="00C04F2D"/>
    <w:rsid w:val="00C0630C"/>
    <w:rsid w:val="00C078F0"/>
    <w:rsid w:val="00C07CC6"/>
    <w:rsid w:val="00C07F59"/>
    <w:rsid w:val="00C10246"/>
    <w:rsid w:val="00C111E0"/>
    <w:rsid w:val="00C11C3D"/>
    <w:rsid w:val="00C11F5D"/>
    <w:rsid w:val="00C12ADE"/>
    <w:rsid w:val="00C13BF4"/>
    <w:rsid w:val="00C13C05"/>
    <w:rsid w:val="00C14128"/>
    <w:rsid w:val="00C15A03"/>
    <w:rsid w:val="00C16039"/>
    <w:rsid w:val="00C20803"/>
    <w:rsid w:val="00C217F5"/>
    <w:rsid w:val="00C22259"/>
    <w:rsid w:val="00C238D6"/>
    <w:rsid w:val="00C23C8A"/>
    <w:rsid w:val="00C23D61"/>
    <w:rsid w:val="00C25974"/>
    <w:rsid w:val="00C26112"/>
    <w:rsid w:val="00C30E94"/>
    <w:rsid w:val="00C31EEE"/>
    <w:rsid w:val="00C32101"/>
    <w:rsid w:val="00C33140"/>
    <w:rsid w:val="00C349E6"/>
    <w:rsid w:val="00C34C16"/>
    <w:rsid w:val="00C36472"/>
    <w:rsid w:val="00C36FEF"/>
    <w:rsid w:val="00C3729C"/>
    <w:rsid w:val="00C3789A"/>
    <w:rsid w:val="00C405A1"/>
    <w:rsid w:val="00C40EDB"/>
    <w:rsid w:val="00C4556A"/>
    <w:rsid w:val="00C45D3B"/>
    <w:rsid w:val="00C45D98"/>
    <w:rsid w:val="00C463EF"/>
    <w:rsid w:val="00C468A4"/>
    <w:rsid w:val="00C4739A"/>
    <w:rsid w:val="00C5172B"/>
    <w:rsid w:val="00C5356C"/>
    <w:rsid w:val="00C53EFB"/>
    <w:rsid w:val="00C570A2"/>
    <w:rsid w:val="00C60285"/>
    <w:rsid w:val="00C61E50"/>
    <w:rsid w:val="00C62F75"/>
    <w:rsid w:val="00C6497C"/>
    <w:rsid w:val="00C6576C"/>
    <w:rsid w:val="00C65DC6"/>
    <w:rsid w:val="00C67D19"/>
    <w:rsid w:val="00C71545"/>
    <w:rsid w:val="00C732CB"/>
    <w:rsid w:val="00C747BF"/>
    <w:rsid w:val="00C753BF"/>
    <w:rsid w:val="00C7677D"/>
    <w:rsid w:val="00C76BAD"/>
    <w:rsid w:val="00C76C6F"/>
    <w:rsid w:val="00C779FE"/>
    <w:rsid w:val="00C81C4A"/>
    <w:rsid w:val="00C8392F"/>
    <w:rsid w:val="00C83997"/>
    <w:rsid w:val="00C8493B"/>
    <w:rsid w:val="00C8791B"/>
    <w:rsid w:val="00C904E1"/>
    <w:rsid w:val="00C90AC2"/>
    <w:rsid w:val="00C918BB"/>
    <w:rsid w:val="00C921A5"/>
    <w:rsid w:val="00C9252E"/>
    <w:rsid w:val="00C9371C"/>
    <w:rsid w:val="00C9429A"/>
    <w:rsid w:val="00C9687B"/>
    <w:rsid w:val="00C97E2F"/>
    <w:rsid w:val="00CA0A69"/>
    <w:rsid w:val="00CA0B19"/>
    <w:rsid w:val="00CA11D0"/>
    <w:rsid w:val="00CA1A58"/>
    <w:rsid w:val="00CA37DD"/>
    <w:rsid w:val="00CA3D95"/>
    <w:rsid w:val="00CA4319"/>
    <w:rsid w:val="00CA56F5"/>
    <w:rsid w:val="00CA7395"/>
    <w:rsid w:val="00CB266D"/>
    <w:rsid w:val="00CB2FAD"/>
    <w:rsid w:val="00CB37A0"/>
    <w:rsid w:val="00CB37C7"/>
    <w:rsid w:val="00CB56EF"/>
    <w:rsid w:val="00CB5B48"/>
    <w:rsid w:val="00CB62F0"/>
    <w:rsid w:val="00CB6394"/>
    <w:rsid w:val="00CB63A8"/>
    <w:rsid w:val="00CB6E74"/>
    <w:rsid w:val="00CB78B9"/>
    <w:rsid w:val="00CC0095"/>
    <w:rsid w:val="00CC01CB"/>
    <w:rsid w:val="00CC07CA"/>
    <w:rsid w:val="00CC083F"/>
    <w:rsid w:val="00CC27E4"/>
    <w:rsid w:val="00CC3702"/>
    <w:rsid w:val="00CC4EAA"/>
    <w:rsid w:val="00CC6249"/>
    <w:rsid w:val="00CC65F6"/>
    <w:rsid w:val="00CC6A6B"/>
    <w:rsid w:val="00CC6AD5"/>
    <w:rsid w:val="00CC7824"/>
    <w:rsid w:val="00CC7866"/>
    <w:rsid w:val="00CC7E83"/>
    <w:rsid w:val="00CD2428"/>
    <w:rsid w:val="00CD4635"/>
    <w:rsid w:val="00CD4BB9"/>
    <w:rsid w:val="00CD4EA3"/>
    <w:rsid w:val="00CD6735"/>
    <w:rsid w:val="00CE1C4C"/>
    <w:rsid w:val="00CE2489"/>
    <w:rsid w:val="00CE49B9"/>
    <w:rsid w:val="00CE4B6D"/>
    <w:rsid w:val="00CE5AD2"/>
    <w:rsid w:val="00CE6561"/>
    <w:rsid w:val="00CE6A03"/>
    <w:rsid w:val="00CE7464"/>
    <w:rsid w:val="00CE78B2"/>
    <w:rsid w:val="00CF05F7"/>
    <w:rsid w:val="00CF13FB"/>
    <w:rsid w:val="00CF1BE2"/>
    <w:rsid w:val="00CF1CB5"/>
    <w:rsid w:val="00CF2802"/>
    <w:rsid w:val="00CF30B9"/>
    <w:rsid w:val="00CF4A67"/>
    <w:rsid w:val="00CF4C2D"/>
    <w:rsid w:val="00CF4E95"/>
    <w:rsid w:val="00CF50B7"/>
    <w:rsid w:val="00CF58A7"/>
    <w:rsid w:val="00CF61BB"/>
    <w:rsid w:val="00CF6D4D"/>
    <w:rsid w:val="00CF7C6F"/>
    <w:rsid w:val="00D01A8E"/>
    <w:rsid w:val="00D02C2C"/>
    <w:rsid w:val="00D04DED"/>
    <w:rsid w:val="00D0558F"/>
    <w:rsid w:val="00D06925"/>
    <w:rsid w:val="00D108CB"/>
    <w:rsid w:val="00D11017"/>
    <w:rsid w:val="00D11716"/>
    <w:rsid w:val="00D12E04"/>
    <w:rsid w:val="00D1378F"/>
    <w:rsid w:val="00D13F9E"/>
    <w:rsid w:val="00D146D2"/>
    <w:rsid w:val="00D1474F"/>
    <w:rsid w:val="00D15C82"/>
    <w:rsid w:val="00D15FD8"/>
    <w:rsid w:val="00D166CD"/>
    <w:rsid w:val="00D20BFB"/>
    <w:rsid w:val="00D211A4"/>
    <w:rsid w:val="00D215AF"/>
    <w:rsid w:val="00D22311"/>
    <w:rsid w:val="00D23B6F"/>
    <w:rsid w:val="00D249E6"/>
    <w:rsid w:val="00D24A2D"/>
    <w:rsid w:val="00D26E9A"/>
    <w:rsid w:val="00D3148A"/>
    <w:rsid w:val="00D3166E"/>
    <w:rsid w:val="00D32470"/>
    <w:rsid w:val="00D33331"/>
    <w:rsid w:val="00D334A3"/>
    <w:rsid w:val="00D347A9"/>
    <w:rsid w:val="00D364A6"/>
    <w:rsid w:val="00D4107D"/>
    <w:rsid w:val="00D4276F"/>
    <w:rsid w:val="00D42934"/>
    <w:rsid w:val="00D44825"/>
    <w:rsid w:val="00D45BF1"/>
    <w:rsid w:val="00D460CC"/>
    <w:rsid w:val="00D46AF4"/>
    <w:rsid w:val="00D47599"/>
    <w:rsid w:val="00D47765"/>
    <w:rsid w:val="00D50A40"/>
    <w:rsid w:val="00D50AC1"/>
    <w:rsid w:val="00D515FF"/>
    <w:rsid w:val="00D5565E"/>
    <w:rsid w:val="00D55C92"/>
    <w:rsid w:val="00D55DB8"/>
    <w:rsid w:val="00D56C0C"/>
    <w:rsid w:val="00D57D30"/>
    <w:rsid w:val="00D57E32"/>
    <w:rsid w:val="00D60256"/>
    <w:rsid w:val="00D6086D"/>
    <w:rsid w:val="00D60C54"/>
    <w:rsid w:val="00D61F2A"/>
    <w:rsid w:val="00D62E38"/>
    <w:rsid w:val="00D632F7"/>
    <w:rsid w:val="00D63BCD"/>
    <w:rsid w:val="00D66E27"/>
    <w:rsid w:val="00D7147E"/>
    <w:rsid w:val="00D72B2A"/>
    <w:rsid w:val="00D733B0"/>
    <w:rsid w:val="00D73CED"/>
    <w:rsid w:val="00D7413E"/>
    <w:rsid w:val="00D75F43"/>
    <w:rsid w:val="00D76BFA"/>
    <w:rsid w:val="00D76F92"/>
    <w:rsid w:val="00D77DD8"/>
    <w:rsid w:val="00D809D0"/>
    <w:rsid w:val="00D82268"/>
    <w:rsid w:val="00D82FF1"/>
    <w:rsid w:val="00D83FA2"/>
    <w:rsid w:val="00D86F77"/>
    <w:rsid w:val="00D87189"/>
    <w:rsid w:val="00D904F4"/>
    <w:rsid w:val="00D92A35"/>
    <w:rsid w:val="00D92D1F"/>
    <w:rsid w:val="00D935FF"/>
    <w:rsid w:val="00D9370F"/>
    <w:rsid w:val="00D943BB"/>
    <w:rsid w:val="00D94FF1"/>
    <w:rsid w:val="00D950B2"/>
    <w:rsid w:val="00D97445"/>
    <w:rsid w:val="00D97868"/>
    <w:rsid w:val="00DA0E14"/>
    <w:rsid w:val="00DA1483"/>
    <w:rsid w:val="00DA248D"/>
    <w:rsid w:val="00DA2AD7"/>
    <w:rsid w:val="00DA41A8"/>
    <w:rsid w:val="00DA41DD"/>
    <w:rsid w:val="00DA684B"/>
    <w:rsid w:val="00DA7850"/>
    <w:rsid w:val="00DB0368"/>
    <w:rsid w:val="00DB3F50"/>
    <w:rsid w:val="00DB774E"/>
    <w:rsid w:val="00DB7AFE"/>
    <w:rsid w:val="00DC1A6A"/>
    <w:rsid w:val="00DC2358"/>
    <w:rsid w:val="00DC246E"/>
    <w:rsid w:val="00DC4B66"/>
    <w:rsid w:val="00DC60A4"/>
    <w:rsid w:val="00DC76B5"/>
    <w:rsid w:val="00DC7D59"/>
    <w:rsid w:val="00DD0C6F"/>
    <w:rsid w:val="00DD1950"/>
    <w:rsid w:val="00DD3C78"/>
    <w:rsid w:val="00DD4F63"/>
    <w:rsid w:val="00DD500D"/>
    <w:rsid w:val="00DD64E9"/>
    <w:rsid w:val="00DD7D3F"/>
    <w:rsid w:val="00DE0458"/>
    <w:rsid w:val="00DE0F9D"/>
    <w:rsid w:val="00DE2317"/>
    <w:rsid w:val="00DE2E98"/>
    <w:rsid w:val="00DE3AD3"/>
    <w:rsid w:val="00DE51B6"/>
    <w:rsid w:val="00DE534B"/>
    <w:rsid w:val="00DE536C"/>
    <w:rsid w:val="00DE5C4F"/>
    <w:rsid w:val="00DE75FA"/>
    <w:rsid w:val="00DF0EA0"/>
    <w:rsid w:val="00DF31CC"/>
    <w:rsid w:val="00DF346F"/>
    <w:rsid w:val="00DF35D6"/>
    <w:rsid w:val="00DF673E"/>
    <w:rsid w:val="00DF71E0"/>
    <w:rsid w:val="00DF7C78"/>
    <w:rsid w:val="00E002DD"/>
    <w:rsid w:val="00E01FD3"/>
    <w:rsid w:val="00E0273E"/>
    <w:rsid w:val="00E0385E"/>
    <w:rsid w:val="00E052F1"/>
    <w:rsid w:val="00E05F08"/>
    <w:rsid w:val="00E124AF"/>
    <w:rsid w:val="00E1342C"/>
    <w:rsid w:val="00E14A1A"/>
    <w:rsid w:val="00E15A7D"/>
    <w:rsid w:val="00E15E1A"/>
    <w:rsid w:val="00E17554"/>
    <w:rsid w:val="00E17837"/>
    <w:rsid w:val="00E2025C"/>
    <w:rsid w:val="00E2120E"/>
    <w:rsid w:val="00E232A6"/>
    <w:rsid w:val="00E234F1"/>
    <w:rsid w:val="00E253BA"/>
    <w:rsid w:val="00E30626"/>
    <w:rsid w:val="00E30F9C"/>
    <w:rsid w:val="00E31276"/>
    <w:rsid w:val="00E316D1"/>
    <w:rsid w:val="00E31FF9"/>
    <w:rsid w:val="00E32626"/>
    <w:rsid w:val="00E33F9B"/>
    <w:rsid w:val="00E345A3"/>
    <w:rsid w:val="00E36FD4"/>
    <w:rsid w:val="00E40466"/>
    <w:rsid w:val="00E4212E"/>
    <w:rsid w:val="00E42353"/>
    <w:rsid w:val="00E4263E"/>
    <w:rsid w:val="00E43A3C"/>
    <w:rsid w:val="00E44DFC"/>
    <w:rsid w:val="00E454CC"/>
    <w:rsid w:val="00E45733"/>
    <w:rsid w:val="00E45F1C"/>
    <w:rsid w:val="00E5130C"/>
    <w:rsid w:val="00E51EAC"/>
    <w:rsid w:val="00E523B1"/>
    <w:rsid w:val="00E52F2E"/>
    <w:rsid w:val="00E5311D"/>
    <w:rsid w:val="00E538FD"/>
    <w:rsid w:val="00E53D08"/>
    <w:rsid w:val="00E54BA5"/>
    <w:rsid w:val="00E55180"/>
    <w:rsid w:val="00E55642"/>
    <w:rsid w:val="00E564A5"/>
    <w:rsid w:val="00E56624"/>
    <w:rsid w:val="00E56C1F"/>
    <w:rsid w:val="00E613EB"/>
    <w:rsid w:val="00E6383D"/>
    <w:rsid w:val="00E641C2"/>
    <w:rsid w:val="00E64812"/>
    <w:rsid w:val="00E64E39"/>
    <w:rsid w:val="00E66C31"/>
    <w:rsid w:val="00E70646"/>
    <w:rsid w:val="00E70B51"/>
    <w:rsid w:val="00E724E9"/>
    <w:rsid w:val="00E72A98"/>
    <w:rsid w:val="00E7328C"/>
    <w:rsid w:val="00E769ED"/>
    <w:rsid w:val="00E76E75"/>
    <w:rsid w:val="00E772A5"/>
    <w:rsid w:val="00E77524"/>
    <w:rsid w:val="00E77F02"/>
    <w:rsid w:val="00E80B70"/>
    <w:rsid w:val="00E81763"/>
    <w:rsid w:val="00E82084"/>
    <w:rsid w:val="00E82C3E"/>
    <w:rsid w:val="00E84A8C"/>
    <w:rsid w:val="00E85310"/>
    <w:rsid w:val="00E85FFE"/>
    <w:rsid w:val="00E86020"/>
    <w:rsid w:val="00E8668A"/>
    <w:rsid w:val="00E90751"/>
    <w:rsid w:val="00E912B8"/>
    <w:rsid w:val="00E91C40"/>
    <w:rsid w:val="00E924D5"/>
    <w:rsid w:val="00E935FD"/>
    <w:rsid w:val="00E942B3"/>
    <w:rsid w:val="00E95FC7"/>
    <w:rsid w:val="00E9614C"/>
    <w:rsid w:val="00E969D9"/>
    <w:rsid w:val="00EA12A0"/>
    <w:rsid w:val="00EA27F0"/>
    <w:rsid w:val="00EA2B90"/>
    <w:rsid w:val="00EA33B5"/>
    <w:rsid w:val="00EA441D"/>
    <w:rsid w:val="00EA59AF"/>
    <w:rsid w:val="00EB0533"/>
    <w:rsid w:val="00EB06AE"/>
    <w:rsid w:val="00EB0935"/>
    <w:rsid w:val="00EB18B5"/>
    <w:rsid w:val="00EB1AAE"/>
    <w:rsid w:val="00EB24C5"/>
    <w:rsid w:val="00EB2813"/>
    <w:rsid w:val="00EB4239"/>
    <w:rsid w:val="00EB486E"/>
    <w:rsid w:val="00EB49B0"/>
    <w:rsid w:val="00EB511B"/>
    <w:rsid w:val="00EB52BA"/>
    <w:rsid w:val="00EB6978"/>
    <w:rsid w:val="00EB7A84"/>
    <w:rsid w:val="00EB7BD4"/>
    <w:rsid w:val="00EB7C35"/>
    <w:rsid w:val="00EC07B6"/>
    <w:rsid w:val="00EC13D9"/>
    <w:rsid w:val="00EC14FC"/>
    <w:rsid w:val="00EC191A"/>
    <w:rsid w:val="00EC3959"/>
    <w:rsid w:val="00EC61E7"/>
    <w:rsid w:val="00EC6954"/>
    <w:rsid w:val="00EC79B3"/>
    <w:rsid w:val="00EC7AE6"/>
    <w:rsid w:val="00ED0769"/>
    <w:rsid w:val="00ED1C8C"/>
    <w:rsid w:val="00ED654A"/>
    <w:rsid w:val="00ED67C1"/>
    <w:rsid w:val="00ED6ACB"/>
    <w:rsid w:val="00EE064B"/>
    <w:rsid w:val="00EE1331"/>
    <w:rsid w:val="00EE2B49"/>
    <w:rsid w:val="00EE3341"/>
    <w:rsid w:val="00EE38A4"/>
    <w:rsid w:val="00EE4942"/>
    <w:rsid w:val="00EE5B8A"/>
    <w:rsid w:val="00EE7919"/>
    <w:rsid w:val="00EE7BB5"/>
    <w:rsid w:val="00EF0ECD"/>
    <w:rsid w:val="00EF1979"/>
    <w:rsid w:val="00EF1ADF"/>
    <w:rsid w:val="00EF1C5A"/>
    <w:rsid w:val="00EF5A36"/>
    <w:rsid w:val="00EF782D"/>
    <w:rsid w:val="00F00717"/>
    <w:rsid w:val="00F00756"/>
    <w:rsid w:val="00F032EE"/>
    <w:rsid w:val="00F03F68"/>
    <w:rsid w:val="00F04459"/>
    <w:rsid w:val="00F04738"/>
    <w:rsid w:val="00F05E36"/>
    <w:rsid w:val="00F06BCF"/>
    <w:rsid w:val="00F070FA"/>
    <w:rsid w:val="00F076F9"/>
    <w:rsid w:val="00F10989"/>
    <w:rsid w:val="00F114AA"/>
    <w:rsid w:val="00F12535"/>
    <w:rsid w:val="00F149DF"/>
    <w:rsid w:val="00F14EEA"/>
    <w:rsid w:val="00F160C4"/>
    <w:rsid w:val="00F16C70"/>
    <w:rsid w:val="00F179A3"/>
    <w:rsid w:val="00F2484D"/>
    <w:rsid w:val="00F26B6E"/>
    <w:rsid w:val="00F26E2F"/>
    <w:rsid w:val="00F3020F"/>
    <w:rsid w:val="00F30E13"/>
    <w:rsid w:val="00F3239B"/>
    <w:rsid w:val="00F32661"/>
    <w:rsid w:val="00F34837"/>
    <w:rsid w:val="00F35BB0"/>
    <w:rsid w:val="00F40184"/>
    <w:rsid w:val="00F40F2D"/>
    <w:rsid w:val="00F426CC"/>
    <w:rsid w:val="00F4287F"/>
    <w:rsid w:val="00F431F6"/>
    <w:rsid w:val="00F43C69"/>
    <w:rsid w:val="00F446DF"/>
    <w:rsid w:val="00F46904"/>
    <w:rsid w:val="00F47CB6"/>
    <w:rsid w:val="00F50A01"/>
    <w:rsid w:val="00F50C27"/>
    <w:rsid w:val="00F50E5B"/>
    <w:rsid w:val="00F54A9F"/>
    <w:rsid w:val="00F54AEE"/>
    <w:rsid w:val="00F556C5"/>
    <w:rsid w:val="00F56AFC"/>
    <w:rsid w:val="00F56FEB"/>
    <w:rsid w:val="00F60EDB"/>
    <w:rsid w:val="00F618C5"/>
    <w:rsid w:val="00F61F5A"/>
    <w:rsid w:val="00F63648"/>
    <w:rsid w:val="00F63FD3"/>
    <w:rsid w:val="00F64A9A"/>
    <w:rsid w:val="00F6569E"/>
    <w:rsid w:val="00F65C30"/>
    <w:rsid w:val="00F67CB1"/>
    <w:rsid w:val="00F705D0"/>
    <w:rsid w:val="00F71693"/>
    <w:rsid w:val="00F72CF3"/>
    <w:rsid w:val="00F745F1"/>
    <w:rsid w:val="00F74E8C"/>
    <w:rsid w:val="00F75DD0"/>
    <w:rsid w:val="00F764F3"/>
    <w:rsid w:val="00F7656D"/>
    <w:rsid w:val="00F7658B"/>
    <w:rsid w:val="00F769FA"/>
    <w:rsid w:val="00F769FF"/>
    <w:rsid w:val="00F77476"/>
    <w:rsid w:val="00F82B05"/>
    <w:rsid w:val="00F82B52"/>
    <w:rsid w:val="00F83081"/>
    <w:rsid w:val="00F83557"/>
    <w:rsid w:val="00F84117"/>
    <w:rsid w:val="00F84F12"/>
    <w:rsid w:val="00F906AF"/>
    <w:rsid w:val="00F91FB4"/>
    <w:rsid w:val="00F93BD3"/>
    <w:rsid w:val="00FA339E"/>
    <w:rsid w:val="00FA369D"/>
    <w:rsid w:val="00FA3B05"/>
    <w:rsid w:val="00FA571B"/>
    <w:rsid w:val="00FA602C"/>
    <w:rsid w:val="00FA7590"/>
    <w:rsid w:val="00FA7598"/>
    <w:rsid w:val="00FB0DFD"/>
    <w:rsid w:val="00FB1DF8"/>
    <w:rsid w:val="00FB2739"/>
    <w:rsid w:val="00FB4BA1"/>
    <w:rsid w:val="00FB4E27"/>
    <w:rsid w:val="00FB56EA"/>
    <w:rsid w:val="00FB5BC9"/>
    <w:rsid w:val="00FB68F8"/>
    <w:rsid w:val="00FB6DD1"/>
    <w:rsid w:val="00FB6EC7"/>
    <w:rsid w:val="00FB763B"/>
    <w:rsid w:val="00FB7805"/>
    <w:rsid w:val="00FC046B"/>
    <w:rsid w:val="00FC0C14"/>
    <w:rsid w:val="00FC2B2E"/>
    <w:rsid w:val="00FC2BF3"/>
    <w:rsid w:val="00FC3D95"/>
    <w:rsid w:val="00FC3FFC"/>
    <w:rsid w:val="00FC5589"/>
    <w:rsid w:val="00FC7AED"/>
    <w:rsid w:val="00FC7CE8"/>
    <w:rsid w:val="00FD3A96"/>
    <w:rsid w:val="00FD4092"/>
    <w:rsid w:val="00FD4685"/>
    <w:rsid w:val="00FD46DA"/>
    <w:rsid w:val="00FD4CFA"/>
    <w:rsid w:val="00FD4EB6"/>
    <w:rsid w:val="00FD5E7E"/>
    <w:rsid w:val="00FD6298"/>
    <w:rsid w:val="00FD68FD"/>
    <w:rsid w:val="00FD6CD8"/>
    <w:rsid w:val="00FD7AB7"/>
    <w:rsid w:val="00FD7E0D"/>
    <w:rsid w:val="00FE0079"/>
    <w:rsid w:val="00FE09CE"/>
    <w:rsid w:val="00FE1325"/>
    <w:rsid w:val="00FE3A5D"/>
    <w:rsid w:val="00FE4F3D"/>
    <w:rsid w:val="00FE630B"/>
    <w:rsid w:val="00FE71F2"/>
    <w:rsid w:val="00FE7722"/>
    <w:rsid w:val="00FF0373"/>
    <w:rsid w:val="00FF1933"/>
    <w:rsid w:val="00FF21AF"/>
    <w:rsid w:val="00FF2FF8"/>
    <w:rsid w:val="00FF4D5B"/>
    <w:rsid w:val="00FF5324"/>
    <w:rsid w:val="00FF5A8B"/>
    <w:rsid w:val="00FF67FF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F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973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323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23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23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323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3239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47594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3239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68A8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466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475940"/>
    <w:pPr>
      <w:jc w:val="center"/>
    </w:pPr>
    <w:rPr>
      <w:b/>
      <w:szCs w:val="20"/>
    </w:rPr>
  </w:style>
  <w:style w:type="paragraph" w:styleId="20">
    <w:name w:val="Body Text 2"/>
    <w:basedOn w:val="a"/>
    <w:rsid w:val="00475940"/>
    <w:rPr>
      <w:szCs w:val="20"/>
    </w:rPr>
  </w:style>
  <w:style w:type="paragraph" w:styleId="a7">
    <w:name w:val="Normal (Web)"/>
    <w:basedOn w:val="a"/>
    <w:uiPriority w:val="99"/>
    <w:rsid w:val="005973DC"/>
    <w:pPr>
      <w:spacing w:before="100" w:beforeAutospacing="1" w:after="100" w:afterAutospacing="1"/>
    </w:pPr>
  </w:style>
  <w:style w:type="character" w:styleId="a8">
    <w:name w:val="Hyperlink"/>
    <w:rsid w:val="005973D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843BD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43BD0"/>
  </w:style>
  <w:style w:type="paragraph" w:styleId="ac">
    <w:name w:val="Body Text Indent"/>
    <w:basedOn w:val="a"/>
    <w:rsid w:val="004120BA"/>
    <w:pPr>
      <w:spacing w:after="120"/>
      <w:ind w:left="360"/>
    </w:pPr>
  </w:style>
  <w:style w:type="paragraph" w:styleId="21">
    <w:name w:val="Body Text Indent 2"/>
    <w:basedOn w:val="a"/>
    <w:rsid w:val="001565E7"/>
    <w:pPr>
      <w:spacing w:after="120" w:line="480" w:lineRule="auto"/>
      <w:ind w:left="360"/>
    </w:pPr>
  </w:style>
  <w:style w:type="character" w:styleId="ad">
    <w:name w:val="Strong"/>
    <w:uiPriority w:val="22"/>
    <w:qFormat/>
    <w:rsid w:val="00DC246E"/>
    <w:rPr>
      <w:b/>
      <w:bCs/>
    </w:rPr>
  </w:style>
  <w:style w:type="paragraph" w:styleId="ae">
    <w:name w:val="Title"/>
    <w:basedOn w:val="a"/>
    <w:qFormat/>
    <w:rsid w:val="001F078B"/>
    <w:pPr>
      <w:jc w:val="center"/>
    </w:pPr>
    <w:rPr>
      <w:b/>
      <w:szCs w:val="20"/>
    </w:rPr>
  </w:style>
  <w:style w:type="paragraph" w:customStyle="1" w:styleId="Default">
    <w:name w:val="Default"/>
    <w:rsid w:val="00414A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semiHidden/>
    <w:rsid w:val="00F323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323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F323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F323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F3239B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semiHidden/>
    <w:rsid w:val="00F3239B"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rsid w:val="00F323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3239B"/>
    <w:rPr>
      <w:sz w:val="16"/>
      <w:szCs w:val="16"/>
    </w:rPr>
  </w:style>
  <w:style w:type="paragraph" w:styleId="af">
    <w:name w:val="Subtitle"/>
    <w:basedOn w:val="a"/>
    <w:link w:val="af0"/>
    <w:qFormat/>
    <w:rsid w:val="00F3239B"/>
    <w:pPr>
      <w:jc w:val="both"/>
    </w:pPr>
    <w:rPr>
      <w:sz w:val="28"/>
      <w:szCs w:val="20"/>
    </w:rPr>
  </w:style>
  <w:style w:type="character" w:customStyle="1" w:styleId="af0">
    <w:name w:val="Подзаголовок Знак"/>
    <w:link w:val="af"/>
    <w:rsid w:val="00F3239B"/>
    <w:rPr>
      <w:sz w:val="28"/>
    </w:rPr>
  </w:style>
  <w:style w:type="paragraph" w:styleId="af1">
    <w:name w:val="Balloon Text"/>
    <w:basedOn w:val="a"/>
    <w:link w:val="af2"/>
    <w:rsid w:val="00000A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00A34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A72A26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2C01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056667"/>
    <w:rPr>
      <w:rFonts w:ascii="Courier New" w:hAnsi="Courier New"/>
    </w:rPr>
  </w:style>
  <w:style w:type="table" w:customStyle="1" w:styleId="61">
    <w:name w:val="Сетка таблицы6"/>
    <w:basedOn w:val="a1"/>
    <w:next w:val="a5"/>
    <w:uiPriority w:val="59"/>
    <w:rsid w:val="001F75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9C58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5"/>
    <w:uiPriority w:val="59"/>
    <w:rsid w:val="009C58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31E0D"/>
  </w:style>
  <w:style w:type="character" w:customStyle="1" w:styleId="10">
    <w:name w:val="Заголовок 1 Знак"/>
    <w:link w:val="1"/>
    <w:rsid w:val="00CC3702"/>
    <w:rPr>
      <w:rFonts w:ascii="Arial" w:hAnsi="Arial" w:cs="Arial"/>
      <w:b/>
      <w:bCs/>
      <w:kern w:val="32"/>
      <w:sz w:val="32"/>
      <w:szCs w:val="32"/>
    </w:rPr>
  </w:style>
  <w:style w:type="character" w:styleId="af4">
    <w:name w:val="FollowedHyperlink"/>
    <w:rsid w:val="00C22259"/>
    <w:rPr>
      <w:color w:val="800080"/>
      <w:u w:val="single"/>
    </w:rPr>
  </w:style>
  <w:style w:type="paragraph" w:styleId="af5">
    <w:name w:val="header"/>
    <w:basedOn w:val="a"/>
    <w:link w:val="af6"/>
    <w:rsid w:val="009A68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9A68F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456E33"/>
    <w:rPr>
      <w:sz w:val="24"/>
      <w:szCs w:val="24"/>
    </w:rPr>
  </w:style>
  <w:style w:type="table" w:customStyle="1" w:styleId="22">
    <w:name w:val="Сетка таблицы2"/>
    <w:basedOn w:val="a1"/>
    <w:next w:val="a5"/>
    <w:uiPriority w:val="59"/>
    <w:rsid w:val="00D937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3203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1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57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71148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17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1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229601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2437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20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6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972088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999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351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07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73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847253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348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5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0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9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4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59819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6224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687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83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1228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759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6449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57707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80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152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031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2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68360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2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34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9313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828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71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082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3516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40918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211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86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090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92194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6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717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1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40405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674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7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651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20924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697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87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70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701665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61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437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9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66631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41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717344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194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842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68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286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393524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792">
          <w:marLeft w:val="0"/>
          <w:marRight w:val="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21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6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850256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7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6498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4665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931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410486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465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2019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3051">
          <w:marLeft w:val="210"/>
          <w:marRight w:val="1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79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4614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8179">
                  <w:marLeft w:val="21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s-novomih.mya5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gbs.tuaps.kultura23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s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A084-B0D6-40EB-8C7A-6A3AAF4F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15313</Words>
  <Characters>87285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Библиотека им. А.С.Пушкина</Company>
  <LinksUpToDate>false</LinksUpToDate>
  <CharactersWithSpaces>102394</CharactersWithSpaces>
  <SharedDoc>false</SharedDoc>
  <HLinks>
    <vt:vector size="66" baseType="variant"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http://www.youtube.com/channel/UCkAHo8eRuavaNC2ssmFLU9w/feed</vt:lpwstr>
      </vt:variant>
      <vt:variant>
        <vt:lpwstr/>
      </vt:variant>
      <vt:variant>
        <vt:i4>2162739</vt:i4>
      </vt:variant>
      <vt:variant>
        <vt:i4>27</vt:i4>
      </vt:variant>
      <vt:variant>
        <vt:i4>0</vt:i4>
      </vt:variant>
      <vt:variant>
        <vt:i4>5</vt:i4>
      </vt:variant>
      <vt:variant>
        <vt:lpwstr>https://vk.com/id398252260</vt:lpwstr>
      </vt:variant>
      <vt:variant>
        <vt:lpwstr/>
      </vt:variant>
      <vt:variant>
        <vt:i4>2883638</vt:i4>
      </vt:variant>
      <vt:variant>
        <vt:i4>24</vt:i4>
      </vt:variant>
      <vt:variant>
        <vt:i4>0</vt:i4>
      </vt:variant>
      <vt:variant>
        <vt:i4>5</vt:i4>
      </vt:variant>
      <vt:variant>
        <vt:lpwstr>https://vk.com/id308684183/</vt:lpwstr>
      </vt:variant>
      <vt:variant>
        <vt:lpwstr/>
      </vt:variant>
      <vt:variant>
        <vt:i4>3670057</vt:i4>
      </vt:variant>
      <vt:variant>
        <vt:i4>21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  <vt:variant>
        <vt:i4>3670057</vt:i4>
      </vt:variant>
      <vt:variant>
        <vt:i4>15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12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  <vt:variant>
        <vt:i4>3670057</vt:i4>
      </vt:variant>
      <vt:variant>
        <vt:i4>9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  <vt:variant>
        <vt:i4>3670057</vt:i4>
      </vt:variant>
      <vt:variant>
        <vt:i4>3</vt:i4>
      </vt:variant>
      <vt:variant>
        <vt:i4>0</vt:i4>
      </vt:variant>
      <vt:variant>
        <vt:i4>5</vt:i4>
      </vt:variant>
      <vt:variant>
        <vt:lpwstr>http://ngbs.tuaps.kultura23.ru/</vt:lpwstr>
      </vt:variant>
      <vt:variant>
        <vt:lpwstr/>
      </vt:variant>
      <vt:variant>
        <vt:i4>3276848</vt:i4>
      </vt:variant>
      <vt:variant>
        <vt:i4>0</vt:i4>
      </vt:variant>
      <vt:variant>
        <vt:i4>0</vt:i4>
      </vt:variant>
      <vt:variant>
        <vt:i4>5</vt:i4>
      </vt:variant>
      <vt:variant>
        <vt:lpwstr>http://bs-novomih.mya5.ru/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Ljudmila</dc:creator>
  <cp:lastModifiedBy>детизал2</cp:lastModifiedBy>
  <cp:revision>85</cp:revision>
  <cp:lastPrinted>2020-01-20T14:52:00Z</cp:lastPrinted>
  <dcterms:created xsi:type="dcterms:W3CDTF">2019-12-04T13:47:00Z</dcterms:created>
  <dcterms:modified xsi:type="dcterms:W3CDTF">2020-01-20T14:53:00Z</dcterms:modified>
</cp:coreProperties>
</file>