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28" w:rsidRPr="00DB5B28" w:rsidRDefault="00DB5B28" w:rsidP="00176383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УТВЕРЖДАЮ</w:t>
      </w:r>
    </w:p>
    <w:p w:rsidR="00DB5B28" w:rsidRPr="00DB5B28" w:rsidRDefault="00DB5B28" w:rsidP="00176383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Начальник МКУ «Библиотечная система Новомихайловского городского поселения Туапсинского района»</w:t>
      </w:r>
    </w:p>
    <w:p w:rsidR="00DB5B28" w:rsidRPr="00DB5B28" w:rsidRDefault="00DB5B28" w:rsidP="00176383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_______________ Т.Ф. Бонь</w:t>
      </w:r>
    </w:p>
    <w:p w:rsidR="00DB5B28" w:rsidRPr="00DB5B28" w:rsidRDefault="00DB5B28" w:rsidP="00176383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>«_____» _______________ 20___ г.</w:t>
      </w:r>
    </w:p>
    <w:p w:rsidR="00DB5B28" w:rsidRDefault="00DB5B28" w:rsidP="00176383">
      <w:pPr>
        <w:spacing w:after="0" w:line="360" w:lineRule="auto"/>
        <w:ind w:left="4678"/>
        <w:jc w:val="both"/>
        <w:rPr>
          <w:rFonts w:ascii="Times New Roman" w:hAnsi="Times New Roman" w:cs="Times New Roman"/>
          <w:sz w:val="28"/>
          <w:szCs w:val="28"/>
        </w:rPr>
      </w:pPr>
      <w:r w:rsidRPr="00DB5B28">
        <w:rPr>
          <w:rFonts w:ascii="Times New Roman" w:hAnsi="Times New Roman" w:cs="Times New Roman"/>
          <w:sz w:val="28"/>
          <w:szCs w:val="28"/>
        </w:rPr>
        <w:t xml:space="preserve"> МП</w:t>
      </w:r>
    </w:p>
    <w:p w:rsidR="00DB5B28" w:rsidRDefault="00DB5B28" w:rsidP="001763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2A9" w:rsidRPr="00DB5B28" w:rsidRDefault="00831EC3" w:rsidP="001763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1EC3" w:rsidRDefault="00831EC3" w:rsidP="001763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B28">
        <w:rPr>
          <w:rFonts w:ascii="Times New Roman" w:hAnsi="Times New Roman" w:cs="Times New Roman"/>
          <w:b/>
          <w:sz w:val="28"/>
          <w:szCs w:val="28"/>
        </w:rPr>
        <w:t>О проведении сетевой акции «</w:t>
      </w:r>
      <w:r w:rsidR="00C4133A" w:rsidRPr="00C4133A">
        <w:rPr>
          <w:rFonts w:ascii="Times New Roman" w:hAnsi="Times New Roman" w:cs="Times New Roman"/>
          <w:b/>
          <w:sz w:val="28"/>
          <w:szCs w:val="28"/>
        </w:rPr>
        <w:t>Книжный дар бесценный»</w:t>
      </w:r>
    </w:p>
    <w:p w:rsidR="00B5029E" w:rsidRPr="00DB5B28" w:rsidRDefault="00B5029E" w:rsidP="0017638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C3" w:rsidRPr="008C06AA" w:rsidRDefault="00831EC3" w:rsidP="00176383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06A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31EC3" w:rsidRDefault="00831EC3" w:rsidP="0017638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порядок и условия проведения сетевой </w:t>
      </w:r>
      <w:r w:rsidR="007A5B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кции  </w:t>
      </w:r>
      <w:bookmarkStart w:id="0" w:name="_Hlk63548498"/>
      <w:r w:rsidR="00C4133A" w:rsidRPr="00C4133A">
        <w:rPr>
          <w:rFonts w:ascii="Times New Roman" w:hAnsi="Times New Roman" w:cs="Times New Roman"/>
          <w:sz w:val="28"/>
          <w:szCs w:val="28"/>
        </w:rPr>
        <w:t xml:space="preserve">«Книжный дар бесценный» </w:t>
      </w:r>
      <w:bookmarkEnd w:id="0"/>
      <w:r w:rsidR="007A5B85">
        <w:rPr>
          <w:rFonts w:ascii="Times New Roman" w:hAnsi="Times New Roman" w:cs="Times New Roman"/>
          <w:sz w:val="28"/>
          <w:szCs w:val="28"/>
        </w:rPr>
        <w:t>(далее – Акция)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97" w:rsidRDefault="00C4133A" w:rsidP="0017638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133A">
        <w:rPr>
          <w:rFonts w:ascii="Times New Roman" w:hAnsi="Times New Roman" w:cs="Times New Roman"/>
          <w:sz w:val="28"/>
          <w:szCs w:val="28"/>
        </w:rPr>
        <w:t>Акция направлен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4133A">
        <w:rPr>
          <w:rFonts w:ascii="Times New Roman" w:hAnsi="Times New Roman" w:cs="Times New Roman"/>
          <w:sz w:val="28"/>
          <w:szCs w:val="28"/>
        </w:rPr>
        <w:t xml:space="preserve"> на </w:t>
      </w:r>
      <w:r w:rsidR="00CB51D2">
        <w:rPr>
          <w:rFonts w:ascii="Times New Roman" w:hAnsi="Times New Roman" w:cs="Times New Roman"/>
          <w:sz w:val="28"/>
          <w:szCs w:val="28"/>
        </w:rPr>
        <w:t xml:space="preserve">повышение интереса к чтению и пропаганде культуры чтения, на </w:t>
      </w:r>
      <w:r w:rsidRPr="00C4133A">
        <w:rPr>
          <w:rFonts w:ascii="Times New Roman" w:hAnsi="Times New Roman" w:cs="Times New Roman"/>
          <w:sz w:val="28"/>
          <w:szCs w:val="28"/>
        </w:rPr>
        <w:t xml:space="preserve">продвижение </w:t>
      </w:r>
      <w:r w:rsidR="00BA2692">
        <w:rPr>
          <w:rFonts w:ascii="Times New Roman" w:hAnsi="Times New Roman" w:cs="Times New Roman"/>
          <w:sz w:val="28"/>
          <w:szCs w:val="28"/>
        </w:rPr>
        <w:t xml:space="preserve">Акции </w:t>
      </w:r>
      <w:proofErr w:type="spellStart"/>
      <w:r w:rsidR="00BA2692">
        <w:rPr>
          <w:rFonts w:ascii="Times New Roman" w:hAnsi="Times New Roman" w:cs="Times New Roman"/>
          <w:sz w:val="28"/>
          <w:szCs w:val="28"/>
        </w:rPr>
        <w:t>книгодарения</w:t>
      </w:r>
      <w:proofErr w:type="spellEnd"/>
      <w:r w:rsidR="00BA2692">
        <w:rPr>
          <w:rFonts w:ascii="Times New Roman" w:hAnsi="Times New Roman" w:cs="Times New Roman"/>
          <w:sz w:val="28"/>
          <w:szCs w:val="28"/>
        </w:rPr>
        <w:t xml:space="preserve"> и </w:t>
      </w:r>
      <w:r w:rsidRPr="00C4133A">
        <w:rPr>
          <w:rFonts w:ascii="Times New Roman" w:hAnsi="Times New Roman" w:cs="Times New Roman"/>
          <w:sz w:val="28"/>
          <w:szCs w:val="28"/>
        </w:rPr>
        <w:t>деятельности библиотеки в социальных сетях</w:t>
      </w:r>
      <w:r w:rsidR="00BA269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B51D2">
        <w:rPr>
          <w:rFonts w:ascii="Times New Roman" w:hAnsi="Times New Roman" w:cs="Times New Roman"/>
          <w:sz w:val="28"/>
          <w:szCs w:val="28"/>
        </w:rPr>
        <w:t>увеличение</w:t>
      </w:r>
      <w:r>
        <w:rPr>
          <w:rFonts w:ascii="Times New Roman" w:hAnsi="Times New Roman" w:cs="Times New Roman"/>
          <w:sz w:val="28"/>
          <w:szCs w:val="28"/>
        </w:rPr>
        <w:t xml:space="preserve"> посещаемости сайта МКУ «БС НГП»</w:t>
      </w:r>
      <w:r w:rsidR="00CB51D2" w:rsidRPr="00CB51D2">
        <w:t xml:space="preserve"> </w:t>
      </w:r>
      <w:r w:rsidR="00CB51D2" w:rsidRPr="00CB51D2">
        <w:rPr>
          <w:rFonts w:ascii="Times New Roman" w:hAnsi="Times New Roman" w:cs="Times New Roman"/>
          <w:sz w:val="28"/>
          <w:szCs w:val="28"/>
        </w:rPr>
        <w:t>https://ngbs.kulturatuapse.ru/</w:t>
      </w:r>
      <w:r w:rsidRPr="00C4133A">
        <w:rPr>
          <w:rFonts w:ascii="Times New Roman" w:hAnsi="Times New Roman" w:cs="Times New Roman"/>
          <w:sz w:val="28"/>
          <w:szCs w:val="28"/>
        </w:rPr>
        <w:t>.</w:t>
      </w:r>
    </w:p>
    <w:p w:rsidR="007A5497" w:rsidRDefault="007A5497" w:rsidP="0017638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8C06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кции является </w:t>
      </w:r>
      <w:r w:rsidR="00CB51D2">
        <w:rPr>
          <w:rFonts w:ascii="Times New Roman" w:hAnsi="Times New Roman" w:cs="Times New Roman"/>
          <w:sz w:val="28"/>
          <w:szCs w:val="28"/>
        </w:rPr>
        <w:t xml:space="preserve">Новомихайловская детская библиотека </w:t>
      </w:r>
      <w:r>
        <w:rPr>
          <w:rFonts w:ascii="Times New Roman" w:hAnsi="Times New Roman" w:cs="Times New Roman"/>
          <w:sz w:val="28"/>
          <w:szCs w:val="28"/>
        </w:rPr>
        <w:t>МКУ «Библиотечная система Новомихайловского городского поселения Туапсинского района»</w:t>
      </w:r>
      <w:r w:rsidR="007A5B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A2692">
        <w:rPr>
          <w:rFonts w:ascii="Times New Roman" w:hAnsi="Times New Roman" w:cs="Times New Roman"/>
          <w:sz w:val="28"/>
          <w:szCs w:val="28"/>
        </w:rPr>
        <w:t xml:space="preserve">Новомихайловская </w:t>
      </w:r>
      <w:r w:rsidR="00CB51D2">
        <w:rPr>
          <w:rFonts w:ascii="Times New Roman" w:hAnsi="Times New Roman" w:cs="Times New Roman"/>
          <w:sz w:val="28"/>
          <w:szCs w:val="28"/>
        </w:rPr>
        <w:t>детская библиотека</w:t>
      </w:r>
      <w:r w:rsidR="007A5B8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497" w:rsidRPr="008C06AA" w:rsidRDefault="007A5497" w:rsidP="00176383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размещает информацию о </w:t>
      </w:r>
      <w:r w:rsidRPr="008C06AA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8C06AA">
        <w:rPr>
          <w:rFonts w:ascii="Times New Roman" w:hAnsi="Times New Roman" w:cs="Times New Roman"/>
          <w:sz w:val="28"/>
          <w:szCs w:val="28"/>
        </w:rPr>
        <w:t>А</w:t>
      </w:r>
      <w:r w:rsidRPr="008C06AA">
        <w:rPr>
          <w:rFonts w:ascii="Times New Roman" w:hAnsi="Times New Roman" w:cs="Times New Roman"/>
          <w:sz w:val="28"/>
          <w:szCs w:val="28"/>
        </w:rPr>
        <w:t xml:space="preserve">кции  на официальном сайте </w:t>
      </w:r>
      <w:hyperlink r:id="rId6" w:history="1">
        <w:r w:rsidR="0069029E" w:rsidRPr="00CB51D2">
          <w:rPr>
            <w:rFonts w:ascii="Times New Roman" w:hAnsi="Times New Roman" w:cs="Times New Roman"/>
            <w:sz w:val="28"/>
            <w:szCs w:val="28"/>
          </w:rPr>
          <w:t>https://ngbs.kulturatuapse.ru/</w:t>
        </w:r>
      </w:hyperlink>
      <w:r w:rsidR="0069029E" w:rsidRPr="008C06AA">
        <w:rPr>
          <w:rFonts w:ascii="Times New Roman" w:hAnsi="Times New Roman" w:cs="Times New Roman"/>
          <w:sz w:val="28"/>
          <w:szCs w:val="28"/>
        </w:rPr>
        <w:t xml:space="preserve"> </w:t>
      </w:r>
      <w:r w:rsidRPr="008C06AA">
        <w:rPr>
          <w:rFonts w:ascii="Times New Roman" w:hAnsi="Times New Roman" w:cs="Times New Roman"/>
          <w:sz w:val="28"/>
          <w:szCs w:val="28"/>
        </w:rPr>
        <w:t>и на</w:t>
      </w:r>
      <w:r w:rsidR="0069029E" w:rsidRPr="008C06AA">
        <w:rPr>
          <w:rFonts w:ascii="Times New Roman" w:hAnsi="Times New Roman" w:cs="Times New Roman"/>
          <w:sz w:val="28"/>
          <w:szCs w:val="28"/>
        </w:rPr>
        <w:t xml:space="preserve"> библиотечн</w:t>
      </w:r>
      <w:r w:rsidR="00BA2692">
        <w:rPr>
          <w:rFonts w:ascii="Times New Roman" w:hAnsi="Times New Roman" w:cs="Times New Roman"/>
          <w:sz w:val="28"/>
          <w:szCs w:val="28"/>
        </w:rPr>
        <w:t xml:space="preserve">ых </w:t>
      </w:r>
      <w:r w:rsidR="00D04422">
        <w:rPr>
          <w:rFonts w:ascii="Times New Roman" w:hAnsi="Times New Roman" w:cs="Times New Roman"/>
          <w:sz w:val="28"/>
          <w:szCs w:val="28"/>
        </w:rPr>
        <w:t xml:space="preserve"> </w:t>
      </w:r>
      <w:r w:rsidRPr="008C06AA">
        <w:rPr>
          <w:rFonts w:ascii="Times New Roman" w:hAnsi="Times New Roman" w:cs="Times New Roman"/>
          <w:sz w:val="28"/>
          <w:szCs w:val="28"/>
        </w:rPr>
        <w:t xml:space="preserve"> страниц</w:t>
      </w:r>
      <w:r w:rsidR="00BA2692">
        <w:rPr>
          <w:rFonts w:ascii="Times New Roman" w:hAnsi="Times New Roman" w:cs="Times New Roman"/>
          <w:sz w:val="28"/>
          <w:szCs w:val="28"/>
        </w:rPr>
        <w:t>ах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</w:t>
      </w:r>
      <w:r w:rsidR="0069029E" w:rsidRPr="008C06AA">
        <w:rPr>
          <w:rFonts w:ascii="Times New Roman" w:hAnsi="Times New Roman" w:cs="Times New Roman"/>
          <w:sz w:val="28"/>
          <w:szCs w:val="28"/>
        </w:rPr>
        <w:t xml:space="preserve">в </w:t>
      </w:r>
      <w:r w:rsidRPr="008C06AA">
        <w:rPr>
          <w:rFonts w:ascii="Times New Roman" w:hAnsi="Times New Roman" w:cs="Times New Roman"/>
          <w:sz w:val="28"/>
          <w:szCs w:val="28"/>
        </w:rPr>
        <w:t>социальн</w:t>
      </w:r>
      <w:r w:rsidR="00D04422">
        <w:rPr>
          <w:rFonts w:ascii="Times New Roman" w:hAnsi="Times New Roman" w:cs="Times New Roman"/>
          <w:sz w:val="28"/>
          <w:szCs w:val="28"/>
        </w:rPr>
        <w:t>ых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сет</w:t>
      </w:r>
      <w:r w:rsidR="00D04422">
        <w:rPr>
          <w:rFonts w:ascii="Times New Roman" w:hAnsi="Times New Roman" w:cs="Times New Roman"/>
          <w:sz w:val="28"/>
          <w:szCs w:val="28"/>
        </w:rPr>
        <w:t>ях</w:t>
      </w:r>
      <w:r w:rsidRPr="008C06A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C06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C06AA">
        <w:rPr>
          <w:rFonts w:ascii="Times New Roman" w:hAnsi="Times New Roman" w:cs="Times New Roman"/>
          <w:sz w:val="28"/>
          <w:szCs w:val="28"/>
        </w:rPr>
        <w:t>»</w:t>
      </w:r>
      <w:r w:rsidR="00CB51D2">
        <w:rPr>
          <w:rFonts w:ascii="Times New Roman" w:hAnsi="Times New Roman" w:cs="Times New Roman"/>
          <w:sz w:val="28"/>
          <w:szCs w:val="28"/>
        </w:rPr>
        <w:t>,</w:t>
      </w:r>
      <w:r w:rsidRPr="008C06AA">
        <w:rPr>
          <w:rFonts w:ascii="Times New Roman" w:hAnsi="Times New Roman" w:cs="Times New Roman"/>
          <w:sz w:val="28"/>
          <w:szCs w:val="28"/>
        </w:rPr>
        <w:t xml:space="preserve">  «</w:t>
      </w:r>
      <w:r w:rsidR="0069029E" w:rsidRPr="008C06AA">
        <w:rPr>
          <w:rFonts w:ascii="Times New Roman" w:hAnsi="Times New Roman" w:cs="Times New Roman"/>
          <w:sz w:val="28"/>
          <w:szCs w:val="28"/>
        </w:rPr>
        <w:t>Одноклассники</w:t>
      </w:r>
      <w:r w:rsidRPr="008C06AA">
        <w:rPr>
          <w:rFonts w:ascii="Times New Roman" w:hAnsi="Times New Roman" w:cs="Times New Roman"/>
          <w:sz w:val="28"/>
          <w:szCs w:val="28"/>
        </w:rPr>
        <w:t>»</w:t>
      </w:r>
      <w:r w:rsidR="00CB51D2">
        <w:rPr>
          <w:rFonts w:ascii="Times New Roman" w:hAnsi="Times New Roman" w:cs="Times New Roman"/>
          <w:sz w:val="28"/>
          <w:szCs w:val="28"/>
        </w:rPr>
        <w:t xml:space="preserve"> и «</w:t>
      </w:r>
      <w:proofErr w:type="spellStart"/>
      <w:r w:rsidR="00CB51D2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CB51D2">
        <w:rPr>
          <w:rFonts w:ascii="Times New Roman" w:hAnsi="Times New Roman" w:cs="Times New Roman"/>
          <w:sz w:val="28"/>
          <w:szCs w:val="28"/>
        </w:rPr>
        <w:t>»</w:t>
      </w:r>
      <w:r w:rsidRPr="008C06AA">
        <w:rPr>
          <w:rFonts w:ascii="Times New Roman" w:hAnsi="Times New Roman" w:cs="Times New Roman"/>
          <w:sz w:val="28"/>
          <w:szCs w:val="28"/>
        </w:rPr>
        <w:t>.</w:t>
      </w:r>
    </w:p>
    <w:p w:rsidR="0069029E" w:rsidRPr="008C06AA" w:rsidRDefault="0069029E" w:rsidP="00176383">
      <w:pPr>
        <w:pStyle w:val="a3"/>
        <w:spacing w:after="0" w:line="360" w:lineRule="auto"/>
        <w:ind w:left="1140"/>
        <w:jc w:val="both"/>
        <w:rPr>
          <w:rFonts w:ascii="Times New Roman" w:hAnsi="Times New Roman" w:cs="Times New Roman"/>
          <w:sz w:val="28"/>
          <w:szCs w:val="28"/>
        </w:rPr>
      </w:pPr>
    </w:p>
    <w:p w:rsidR="007A5497" w:rsidRDefault="0069029E" w:rsidP="00176383">
      <w:pPr>
        <w:pStyle w:val="a3"/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9029E">
        <w:rPr>
          <w:rFonts w:ascii="Times New Roman" w:hAnsi="Times New Roman" w:cs="Times New Roman"/>
          <w:sz w:val="28"/>
          <w:szCs w:val="28"/>
        </w:rPr>
        <w:t>.</w:t>
      </w:r>
      <w:r w:rsidRPr="006902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Участники сетевой Акции</w:t>
      </w:r>
    </w:p>
    <w:p w:rsidR="007A5497" w:rsidRDefault="0069029E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Участниками Акции могут стать все желающие</w:t>
      </w:r>
      <w:r w:rsidR="00786DA3">
        <w:rPr>
          <w:rFonts w:ascii="Times New Roman" w:hAnsi="Times New Roman" w:cs="Times New Roman"/>
          <w:sz w:val="28"/>
          <w:szCs w:val="28"/>
        </w:rPr>
        <w:t xml:space="preserve"> </w:t>
      </w:r>
      <w:r w:rsidR="00786DA3" w:rsidRPr="00786DA3">
        <w:rPr>
          <w:rFonts w:ascii="Times New Roman" w:hAnsi="Times New Roman" w:cs="Times New Roman"/>
          <w:sz w:val="28"/>
          <w:szCs w:val="28"/>
        </w:rPr>
        <w:t>независимо от возраста и места проживания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29E" w:rsidRDefault="0069029E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 Участие в Акции может быть </w:t>
      </w:r>
      <w:r w:rsidR="00FC593F"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 и коллективным (организация</w:t>
      </w:r>
      <w:r w:rsidR="00FC59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учреждение).</w:t>
      </w:r>
    </w:p>
    <w:p w:rsidR="006F7493" w:rsidRDefault="006F7493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6F7493" w:rsidRDefault="006F7493" w:rsidP="00176383">
      <w:pPr>
        <w:pStyle w:val="a3"/>
        <w:spacing w:after="0" w:line="360" w:lineRule="auto"/>
        <w:ind w:left="11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9029E">
        <w:rPr>
          <w:rFonts w:ascii="Times New Roman" w:hAnsi="Times New Roman" w:cs="Times New Roman"/>
          <w:sz w:val="28"/>
          <w:szCs w:val="28"/>
        </w:rPr>
        <w:t>.</w:t>
      </w:r>
      <w:r w:rsidRPr="0069029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Условия и порядок проведения</w:t>
      </w:r>
    </w:p>
    <w:p w:rsidR="006F7493" w:rsidRDefault="006F7493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Акция проводится 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A2692">
        <w:rPr>
          <w:rFonts w:ascii="Times New Roman" w:hAnsi="Times New Roman" w:cs="Times New Roman"/>
          <w:b/>
          <w:sz w:val="28"/>
          <w:szCs w:val="28"/>
        </w:rPr>
        <w:t>10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CB51D2">
        <w:rPr>
          <w:rFonts w:ascii="Times New Roman" w:hAnsi="Times New Roman" w:cs="Times New Roman"/>
          <w:b/>
          <w:sz w:val="28"/>
          <w:szCs w:val="28"/>
        </w:rPr>
        <w:t>0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1D2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87562">
        <w:rPr>
          <w:rFonts w:ascii="Times New Roman" w:hAnsi="Times New Roman" w:cs="Times New Roman"/>
          <w:b/>
          <w:sz w:val="28"/>
          <w:szCs w:val="28"/>
        </w:rPr>
        <w:t>1</w:t>
      </w:r>
      <w:r w:rsidRPr="00FC593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F7493" w:rsidRDefault="008C06AA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Участник на своей странице в социальн</w:t>
      </w:r>
      <w:r w:rsidR="00D0442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сет</w:t>
      </w:r>
      <w:r w:rsidR="00D04422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422" w:rsidRPr="008C06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04422" w:rsidRPr="008C06A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04422" w:rsidRPr="008C06AA">
        <w:rPr>
          <w:rFonts w:ascii="Times New Roman" w:hAnsi="Times New Roman" w:cs="Times New Roman"/>
          <w:sz w:val="28"/>
          <w:szCs w:val="28"/>
        </w:rPr>
        <w:t>»</w:t>
      </w:r>
      <w:r w:rsidR="00D04422">
        <w:rPr>
          <w:rFonts w:ascii="Times New Roman" w:hAnsi="Times New Roman" w:cs="Times New Roman"/>
          <w:sz w:val="28"/>
          <w:szCs w:val="28"/>
        </w:rPr>
        <w:t>,</w:t>
      </w:r>
      <w:r w:rsidR="00D04422" w:rsidRPr="008C06AA">
        <w:rPr>
          <w:rFonts w:ascii="Times New Roman" w:hAnsi="Times New Roman" w:cs="Times New Roman"/>
          <w:sz w:val="28"/>
          <w:szCs w:val="28"/>
        </w:rPr>
        <w:t xml:space="preserve">  «Одноклассники»</w:t>
      </w:r>
      <w:r w:rsidR="00D04422">
        <w:rPr>
          <w:rFonts w:ascii="Times New Roman" w:hAnsi="Times New Roman" w:cs="Times New Roman"/>
          <w:sz w:val="28"/>
          <w:szCs w:val="28"/>
        </w:rPr>
        <w:t xml:space="preserve"> или «</w:t>
      </w:r>
      <w:proofErr w:type="spellStart"/>
      <w:r w:rsidR="00D04422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D0442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публикует </w:t>
      </w:r>
      <w:r w:rsidR="006F7493">
        <w:rPr>
          <w:rFonts w:ascii="Times New Roman" w:hAnsi="Times New Roman" w:cs="Times New Roman"/>
          <w:sz w:val="28"/>
          <w:szCs w:val="28"/>
        </w:rPr>
        <w:t xml:space="preserve">информацию о сетевой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7493">
        <w:rPr>
          <w:rFonts w:ascii="Times New Roman" w:hAnsi="Times New Roman" w:cs="Times New Roman"/>
          <w:sz w:val="28"/>
          <w:szCs w:val="28"/>
        </w:rPr>
        <w:t xml:space="preserve">кции </w:t>
      </w:r>
      <w:r w:rsidR="00D04422" w:rsidRPr="00D04422">
        <w:rPr>
          <w:rFonts w:ascii="Times New Roman" w:hAnsi="Times New Roman" w:cs="Times New Roman"/>
          <w:sz w:val="28"/>
          <w:szCs w:val="28"/>
        </w:rPr>
        <w:t>«Книжный дар бесценный»</w:t>
      </w:r>
      <w:r w:rsidR="00E705F4">
        <w:rPr>
          <w:rFonts w:ascii="Times New Roman" w:hAnsi="Times New Roman" w:cs="Times New Roman"/>
          <w:sz w:val="28"/>
          <w:szCs w:val="28"/>
        </w:rPr>
        <w:t xml:space="preserve">, </w:t>
      </w:r>
      <w:r w:rsidR="00E705F4" w:rsidRPr="00E705F4">
        <w:rPr>
          <w:rFonts w:ascii="Times New Roman" w:hAnsi="Times New Roman" w:cs="Times New Roman"/>
          <w:b/>
          <w:sz w:val="28"/>
          <w:szCs w:val="28"/>
        </w:rPr>
        <w:t>обязательно</w:t>
      </w:r>
      <w:r w:rsidR="006F7493" w:rsidRPr="00E705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493">
        <w:rPr>
          <w:rFonts w:ascii="Times New Roman" w:hAnsi="Times New Roman" w:cs="Times New Roman"/>
          <w:sz w:val="28"/>
          <w:szCs w:val="28"/>
        </w:rPr>
        <w:t>указа</w:t>
      </w:r>
      <w:r w:rsidR="00E705F4">
        <w:rPr>
          <w:rFonts w:ascii="Times New Roman" w:hAnsi="Times New Roman" w:cs="Times New Roman"/>
          <w:sz w:val="28"/>
          <w:szCs w:val="28"/>
        </w:rPr>
        <w:t>в</w:t>
      </w:r>
      <w:r w:rsidR="006F7493">
        <w:rPr>
          <w:rFonts w:ascii="Times New Roman" w:hAnsi="Times New Roman" w:cs="Times New Roman"/>
          <w:sz w:val="28"/>
          <w:szCs w:val="28"/>
        </w:rPr>
        <w:t xml:space="preserve"> официального организатора </w:t>
      </w:r>
      <w:r w:rsidR="00D04422">
        <w:rPr>
          <w:rFonts w:ascii="Times New Roman" w:hAnsi="Times New Roman" w:cs="Times New Roman"/>
          <w:sz w:val="28"/>
          <w:szCs w:val="28"/>
        </w:rPr>
        <w:t>–</w:t>
      </w:r>
      <w:r w:rsidR="006F7493">
        <w:rPr>
          <w:rFonts w:ascii="Times New Roman" w:hAnsi="Times New Roman" w:cs="Times New Roman"/>
          <w:sz w:val="28"/>
          <w:szCs w:val="28"/>
        </w:rPr>
        <w:t xml:space="preserve"> </w:t>
      </w:r>
      <w:r w:rsidR="00D04422">
        <w:rPr>
          <w:rFonts w:ascii="Times New Roman" w:hAnsi="Times New Roman" w:cs="Times New Roman"/>
          <w:sz w:val="28"/>
          <w:szCs w:val="28"/>
        </w:rPr>
        <w:t xml:space="preserve">Новомихайловскую детскую библиотеку </w:t>
      </w:r>
      <w:r w:rsidR="006F7493">
        <w:rPr>
          <w:rFonts w:ascii="Times New Roman" w:hAnsi="Times New Roman" w:cs="Times New Roman"/>
          <w:sz w:val="28"/>
          <w:szCs w:val="28"/>
        </w:rPr>
        <w:t>МКУ «Библиотечная система Новомихайловского городского поселения Туапсинского района».</w:t>
      </w:r>
    </w:p>
    <w:p w:rsidR="00176383" w:rsidRDefault="004C6A54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="00E705F4" w:rsidRPr="004C6A54">
        <w:rPr>
          <w:rFonts w:ascii="Times New Roman" w:hAnsi="Times New Roman" w:cs="Times New Roman"/>
          <w:sz w:val="28"/>
          <w:szCs w:val="28"/>
        </w:rPr>
        <w:t>Участник</w:t>
      </w:r>
      <w:r w:rsidR="00FC593F" w:rsidRPr="004C6A54">
        <w:rPr>
          <w:rFonts w:ascii="Times New Roman" w:hAnsi="Times New Roman" w:cs="Times New Roman"/>
          <w:sz w:val="28"/>
          <w:szCs w:val="28"/>
        </w:rPr>
        <w:t xml:space="preserve"> Акции разме</w:t>
      </w:r>
      <w:r w:rsidR="00E705F4" w:rsidRPr="004C6A54">
        <w:rPr>
          <w:rFonts w:ascii="Times New Roman" w:hAnsi="Times New Roman" w:cs="Times New Roman"/>
          <w:sz w:val="28"/>
          <w:szCs w:val="28"/>
        </w:rPr>
        <w:t>щает</w:t>
      </w:r>
      <w:r w:rsidR="00FC593F" w:rsidRPr="004C6A54">
        <w:rPr>
          <w:rFonts w:ascii="Times New Roman" w:hAnsi="Times New Roman" w:cs="Times New Roman"/>
          <w:sz w:val="28"/>
          <w:szCs w:val="28"/>
        </w:rPr>
        <w:t xml:space="preserve"> на своей </w:t>
      </w:r>
      <w:r w:rsidR="00E705F4" w:rsidRPr="004C6A54">
        <w:rPr>
          <w:rFonts w:ascii="Times New Roman" w:hAnsi="Times New Roman" w:cs="Times New Roman"/>
          <w:sz w:val="28"/>
          <w:szCs w:val="28"/>
        </w:rPr>
        <w:t>странице в социальных сетях</w:t>
      </w:r>
      <w:r w:rsidRPr="004C6A5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63807714"/>
      <w:r w:rsidRPr="004C6A54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Pr="004C6A54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4C6A54">
        <w:rPr>
          <w:rFonts w:ascii="Times New Roman" w:hAnsi="Times New Roman" w:cs="Times New Roman"/>
          <w:sz w:val="28"/>
          <w:szCs w:val="28"/>
        </w:rPr>
        <w:t>»,  «Одноклассники»</w:t>
      </w:r>
      <w:r w:rsidR="00D36E3E">
        <w:rPr>
          <w:rFonts w:ascii="Times New Roman" w:hAnsi="Times New Roman" w:cs="Times New Roman"/>
          <w:sz w:val="28"/>
          <w:szCs w:val="28"/>
        </w:rPr>
        <w:t xml:space="preserve">, </w:t>
      </w:r>
      <w:r w:rsidRPr="004C6A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C6A54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4C6A54">
        <w:rPr>
          <w:rFonts w:ascii="Times New Roman" w:hAnsi="Times New Roman" w:cs="Times New Roman"/>
          <w:sz w:val="28"/>
          <w:szCs w:val="28"/>
        </w:rPr>
        <w:t>»)</w:t>
      </w:r>
      <w:bookmarkEnd w:id="1"/>
      <w:r w:rsidR="00507125" w:rsidRPr="004C6A54">
        <w:rPr>
          <w:rFonts w:ascii="Times New Roman" w:hAnsi="Times New Roman" w:cs="Times New Roman"/>
          <w:sz w:val="28"/>
          <w:szCs w:val="28"/>
        </w:rPr>
        <w:t xml:space="preserve">, </w:t>
      </w:r>
      <w:r w:rsidR="00D36E3E">
        <w:rPr>
          <w:rFonts w:ascii="Times New Roman" w:hAnsi="Times New Roman" w:cs="Times New Roman"/>
          <w:sz w:val="28"/>
          <w:szCs w:val="28"/>
        </w:rPr>
        <w:t>один из предлагаемых вариантов</w:t>
      </w:r>
      <w:r w:rsidR="00BA2692" w:rsidRPr="00AB45C2">
        <w:rPr>
          <w:rFonts w:ascii="Times New Roman" w:hAnsi="Times New Roman" w:cs="Times New Roman"/>
          <w:sz w:val="28"/>
          <w:szCs w:val="28"/>
        </w:rPr>
        <w:t>:</w:t>
      </w:r>
      <w:r w:rsidR="00BA2692" w:rsidRPr="004C6A54">
        <w:rPr>
          <w:rFonts w:ascii="Times New Roman" w:hAnsi="Times New Roman" w:cs="Times New Roman"/>
          <w:sz w:val="28"/>
          <w:szCs w:val="28"/>
        </w:rPr>
        <w:br/>
        <w:t xml:space="preserve">- публикацию о самой </w:t>
      </w:r>
      <w:r w:rsidR="00D36E3E">
        <w:rPr>
          <w:rFonts w:ascii="Times New Roman" w:hAnsi="Times New Roman" w:cs="Times New Roman"/>
          <w:sz w:val="28"/>
          <w:szCs w:val="28"/>
        </w:rPr>
        <w:t xml:space="preserve">необычной </w:t>
      </w:r>
      <w:r w:rsidR="00BA2692" w:rsidRPr="004C6A54">
        <w:rPr>
          <w:rFonts w:ascii="Times New Roman" w:hAnsi="Times New Roman" w:cs="Times New Roman"/>
          <w:sz w:val="28"/>
          <w:szCs w:val="28"/>
        </w:rPr>
        <w:t xml:space="preserve">(долгожданной, </w:t>
      </w:r>
      <w:r w:rsidR="00D36E3E" w:rsidRPr="004C6A54">
        <w:rPr>
          <w:rFonts w:ascii="Times New Roman" w:hAnsi="Times New Roman" w:cs="Times New Roman"/>
          <w:sz w:val="28"/>
          <w:szCs w:val="28"/>
        </w:rPr>
        <w:t>ценной</w:t>
      </w:r>
      <w:r w:rsidR="00D36E3E">
        <w:rPr>
          <w:rFonts w:ascii="Times New Roman" w:hAnsi="Times New Roman" w:cs="Times New Roman"/>
          <w:sz w:val="28"/>
          <w:szCs w:val="28"/>
        </w:rPr>
        <w:t>,</w:t>
      </w:r>
      <w:r w:rsidR="00D36E3E" w:rsidRPr="004C6A54">
        <w:rPr>
          <w:rFonts w:ascii="Times New Roman" w:hAnsi="Times New Roman" w:cs="Times New Roman"/>
          <w:sz w:val="28"/>
          <w:szCs w:val="28"/>
        </w:rPr>
        <w:t xml:space="preserve"> </w:t>
      </w:r>
      <w:r w:rsidRPr="004C6A54">
        <w:rPr>
          <w:rFonts w:ascii="Times New Roman" w:hAnsi="Times New Roman" w:cs="Times New Roman"/>
          <w:sz w:val="28"/>
          <w:szCs w:val="28"/>
        </w:rPr>
        <w:t>красочной</w:t>
      </w:r>
      <w:r w:rsidR="00BA2692" w:rsidRPr="004C6A54">
        <w:rPr>
          <w:rFonts w:ascii="Times New Roman" w:hAnsi="Times New Roman" w:cs="Times New Roman"/>
          <w:sz w:val="28"/>
          <w:szCs w:val="28"/>
        </w:rPr>
        <w:t xml:space="preserve"> и т.п.) книге, которую ему когда-либо дарили;</w:t>
      </w:r>
      <w:r w:rsidR="00BA2692" w:rsidRPr="004C6A54">
        <w:rPr>
          <w:rFonts w:ascii="Times New Roman" w:hAnsi="Times New Roman" w:cs="Times New Roman"/>
          <w:sz w:val="28"/>
          <w:szCs w:val="28"/>
        </w:rPr>
        <w:br/>
        <w:t>- публикацию о самой трогательной</w:t>
      </w:r>
      <w:r w:rsidR="00D36E3E">
        <w:rPr>
          <w:rFonts w:ascii="Times New Roman" w:hAnsi="Times New Roman" w:cs="Times New Roman"/>
          <w:sz w:val="28"/>
          <w:szCs w:val="28"/>
        </w:rPr>
        <w:t xml:space="preserve"> (</w:t>
      </w:r>
      <w:r w:rsidR="00BA2692" w:rsidRPr="004C6A54">
        <w:rPr>
          <w:rFonts w:ascii="Times New Roman" w:hAnsi="Times New Roman" w:cs="Times New Roman"/>
          <w:sz w:val="28"/>
          <w:szCs w:val="28"/>
        </w:rPr>
        <w:t>дружеской</w:t>
      </w:r>
      <w:r w:rsidR="00176383">
        <w:rPr>
          <w:rFonts w:ascii="Times New Roman" w:hAnsi="Times New Roman" w:cs="Times New Roman"/>
          <w:sz w:val="28"/>
          <w:szCs w:val="28"/>
        </w:rPr>
        <w:t>, памятной</w:t>
      </w:r>
      <w:r w:rsidR="00BA2692" w:rsidRPr="004C6A54">
        <w:rPr>
          <w:rFonts w:ascii="Times New Roman" w:hAnsi="Times New Roman" w:cs="Times New Roman"/>
          <w:sz w:val="28"/>
          <w:szCs w:val="28"/>
        </w:rPr>
        <w:t xml:space="preserve"> и т.п.)  дарственной надписи в подаренной книге;</w:t>
      </w:r>
      <w:r w:rsidR="00BA2692" w:rsidRPr="004C6A54">
        <w:rPr>
          <w:rFonts w:ascii="Times New Roman" w:hAnsi="Times New Roman" w:cs="Times New Roman"/>
          <w:sz w:val="28"/>
          <w:szCs w:val="28"/>
        </w:rPr>
        <w:br/>
      </w:r>
      <w:r w:rsidR="00BA2692" w:rsidRPr="00B5029E">
        <w:rPr>
          <w:rFonts w:ascii="Times New Roman" w:hAnsi="Times New Roman" w:cs="Times New Roman"/>
          <w:sz w:val="28"/>
          <w:szCs w:val="28"/>
        </w:rPr>
        <w:t>- публикацию о необыкновенной исто</w:t>
      </w:r>
      <w:r w:rsidR="00B5029E" w:rsidRPr="00B5029E">
        <w:rPr>
          <w:rFonts w:ascii="Times New Roman" w:hAnsi="Times New Roman" w:cs="Times New Roman"/>
          <w:sz w:val="28"/>
          <w:szCs w:val="28"/>
        </w:rPr>
        <w:t xml:space="preserve">рии, связанной с дарением книг, как </w:t>
      </w:r>
      <w:r w:rsidR="00BA2692" w:rsidRPr="00B5029E">
        <w:rPr>
          <w:rFonts w:ascii="Times New Roman" w:hAnsi="Times New Roman" w:cs="Times New Roman"/>
          <w:sz w:val="28"/>
          <w:szCs w:val="28"/>
        </w:rPr>
        <w:t xml:space="preserve">из жизни участника Акции, </w:t>
      </w:r>
      <w:r w:rsidR="00B5029E" w:rsidRPr="00B5029E">
        <w:rPr>
          <w:rFonts w:ascii="Times New Roman" w:hAnsi="Times New Roman" w:cs="Times New Roman"/>
          <w:sz w:val="28"/>
          <w:szCs w:val="28"/>
        </w:rPr>
        <w:t xml:space="preserve">так и </w:t>
      </w:r>
      <w:r w:rsidR="00B5029E">
        <w:rPr>
          <w:rFonts w:ascii="Times New Roman" w:hAnsi="Times New Roman" w:cs="Times New Roman"/>
          <w:sz w:val="28"/>
          <w:szCs w:val="28"/>
        </w:rPr>
        <w:t xml:space="preserve">любой известной </w:t>
      </w:r>
      <w:r w:rsidR="00B5029E" w:rsidRPr="00B5029E">
        <w:rPr>
          <w:rFonts w:ascii="Times New Roman" w:hAnsi="Times New Roman" w:cs="Times New Roman"/>
          <w:sz w:val="28"/>
          <w:szCs w:val="28"/>
        </w:rPr>
        <w:t>личност</w:t>
      </w:r>
      <w:r w:rsidR="00B5029E">
        <w:rPr>
          <w:rFonts w:ascii="Times New Roman" w:hAnsi="Times New Roman" w:cs="Times New Roman"/>
          <w:sz w:val="28"/>
          <w:szCs w:val="28"/>
        </w:rPr>
        <w:t>и.</w:t>
      </w:r>
      <w:r w:rsidR="00BA2692" w:rsidRPr="004C6A54">
        <w:rPr>
          <w:rFonts w:ascii="Times New Roman" w:hAnsi="Times New Roman" w:cs="Times New Roman"/>
          <w:sz w:val="28"/>
          <w:szCs w:val="28"/>
        </w:rPr>
        <w:t xml:space="preserve"> </w:t>
      </w:r>
      <w:r w:rsidR="00B8081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593F" w:rsidRPr="006F7493" w:rsidRDefault="00176383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="00B8081F">
        <w:rPr>
          <w:rFonts w:ascii="Times New Roman" w:hAnsi="Times New Roman" w:cs="Times New Roman"/>
          <w:sz w:val="28"/>
          <w:szCs w:val="28"/>
        </w:rPr>
        <w:t xml:space="preserve"> </w:t>
      </w:r>
      <w:r w:rsidR="00D36E3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екстов</w:t>
      </w:r>
      <w:r w:rsidR="00D36E3E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част</w:t>
      </w:r>
      <w:r w:rsidR="00D36E3E">
        <w:rPr>
          <w:rFonts w:ascii="Times New Roman" w:hAnsi="Times New Roman" w:cs="Times New Roman"/>
          <w:sz w:val="28"/>
          <w:szCs w:val="28"/>
        </w:rPr>
        <w:t>ь поста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383">
        <w:rPr>
          <w:rFonts w:ascii="Times New Roman" w:hAnsi="Times New Roman" w:cs="Times New Roman"/>
          <w:b/>
          <w:sz w:val="28"/>
          <w:szCs w:val="28"/>
        </w:rPr>
        <w:t xml:space="preserve">желательно </w:t>
      </w:r>
      <w:r w:rsidR="00D36E3E">
        <w:rPr>
          <w:rFonts w:ascii="Times New Roman" w:hAnsi="Times New Roman" w:cs="Times New Roman"/>
          <w:sz w:val="28"/>
          <w:szCs w:val="28"/>
        </w:rPr>
        <w:t>проиллюстрировать</w:t>
      </w:r>
      <w:r>
        <w:rPr>
          <w:rFonts w:ascii="Times New Roman" w:hAnsi="Times New Roman" w:cs="Times New Roman"/>
          <w:sz w:val="28"/>
          <w:szCs w:val="28"/>
        </w:rPr>
        <w:t xml:space="preserve"> фото</w:t>
      </w:r>
      <w:r w:rsidR="00D36E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E3E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видеоматериал</w:t>
      </w:r>
      <w:r w:rsidR="00D36E3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6A54" w:rsidRDefault="006F7493" w:rsidP="00176383">
      <w:pPr>
        <w:pStyle w:val="a3"/>
        <w:spacing w:after="0" w:line="360" w:lineRule="auto"/>
        <w:ind w:left="1140" w:hanging="4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76383">
        <w:rPr>
          <w:rFonts w:ascii="Times New Roman" w:hAnsi="Times New Roman" w:cs="Times New Roman"/>
          <w:sz w:val="28"/>
          <w:szCs w:val="28"/>
        </w:rPr>
        <w:t>5</w:t>
      </w:r>
      <w:r w:rsidR="004C6A54">
        <w:rPr>
          <w:rFonts w:ascii="Times New Roman" w:hAnsi="Times New Roman" w:cs="Times New Roman"/>
          <w:sz w:val="28"/>
          <w:szCs w:val="28"/>
        </w:rPr>
        <w:t xml:space="preserve"> </w:t>
      </w:r>
      <w:r w:rsidR="00975EC8">
        <w:rPr>
          <w:rFonts w:ascii="Times New Roman" w:hAnsi="Times New Roman" w:cs="Times New Roman"/>
          <w:sz w:val="28"/>
          <w:szCs w:val="28"/>
        </w:rPr>
        <w:t xml:space="preserve">Публикацию </w:t>
      </w:r>
      <w:r w:rsidR="00AB45C2" w:rsidRPr="00AB45C2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="00975EC8">
        <w:rPr>
          <w:rFonts w:ascii="Times New Roman" w:hAnsi="Times New Roman" w:cs="Times New Roman"/>
          <w:sz w:val="28"/>
          <w:szCs w:val="28"/>
        </w:rPr>
        <w:t>долж</w:t>
      </w:r>
      <w:r w:rsidR="004C6A54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 xml:space="preserve"> сопровождать </w:t>
      </w:r>
      <w:proofErr w:type="spellStart"/>
      <w:r w:rsidR="00975EC8">
        <w:rPr>
          <w:rFonts w:ascii="Times New Roman" w:hAnsi="Times New Roman" w:cs="Times New Roman"/>
          <w:sz w:val="28"/>
          <w:szCs w:val="28"/>
        </w:rPr>
        <w:t>хештег</w:t>
      </w:r>
      <w:r w:rsidR="004C6A5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FC593F">
        <w:rPr>
          <w:rFonts w:ascii="Times New Roman" w:hAnsi="Times New Roman" w:cs="Times New Roman"/>
          <w:sz w:val="28"/>
          <w:szCs w:val="28"/>
        </w:rPr>
        <w:t xml:space="preserve"> Акции</w:t>
      </w:r>
      <w:r w:rsidR="00AB45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593F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D04422" w:rsidRPr="00D04422">
        <w:rPr>
          <w:rFonts w:ascii="Times New Roman" w:hAnsi="Times New Roman" w:cs="Times New Roman"/>
          <w:b/>
          <w:sz w:val="28"/>
          <w:szCs w:val="28"/>
        </w:rPr>
        <w:t>Книжный</w:t>
      </w:r>
      <w:r w:rsidR="00D04422">
        <w:rPr>
          <w:rFonts w:ascii="Times New Roman" w:hAnsi="Times New Roman" w:cs="Times New Roman"/>
          <w:b/>
          <w:sz w:val="28"/>
          <w:szCs w:val="28"/>
        </w:rPr>
        <w:t>_ДАР_</w:t>
      </w:r>
      <w:r w:rsidR="00D04422" w:rsidRPr="00D04422">
        <w:rPr>
          <w:rFonts w:ascii="Times New Roman" w:hAnsi="Times New Roman" w:cs="Times New Roman"/>
          <w:b/>
          <w:sz w:val="28"/>
          <w:szCs w:val="28"/>
        </w:rPr>
        <w:t>бесценный</w:t>
      </w:r>
      <w:proofErr w:type="spellEnd"/>
      <w:r w:rsidR="004C6A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C6A54" w:rsidRPr="004C6A54">
        <w:rPr>
          <w:rFonts w:ascii="Times New Roman" w:hAnsi="Times New Roman" w:cs="Times New Roman"/>
          <w:sz w:val="28"/>
          <w:szCs w:val="28"/>
        </w:rPr>
        <w:t xml:space="preserve">и </w:t>
      </w:r>
      <w:r w:rsidR="004C6A54" w:rsidRPr="004C6A54">
        <w:rPr>
          <w:rFonts w:ascii="Times New Roman" w:hAnsi="Times New Roman" w:cs="Times New Roman"/>
          <w:b/>
          <w:sz w:val="28"/>
          <w:szCs w:val="28"/>
        </w:rPr>
        <w:t>#</w:t>
      </w:r>
      <w:proofErr w:type="spellStart"/>
      <w:r w:rsidR="004C6A54">
        <w:rPr>
          <w:rFonts w:ascii="Times New Roman" w:hAnsi="Times New Roman" w:cs="Times New Roman"/>
          <w:b/>
          <w:sz w:val="28"/>
          <w:szCs w:val="28"/>
        </w:rPr>
        <w:t>НовомихайловскаяДетскаяБиблиотека</w:t>
      </w:r>
      <w:proofErr w:type="spellEnd"/>
    </w:p>
    <w:p w:rsidR="00B8081F" w:rsidRDefault="00AB45C2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 w:rsidRPr="00176383">
        <w:rPr>
          <w:rFonts w:ascii="Times New Roman" w:hAnsi="Times New Roman" w:cs="Times New Roman"/>
          <w:sz w:val="28"/>
          <w:szCs w:val="28"/>
        </w:rPr>
        <w:t>3.6</w:t>
      </w:r>
      <w:r w:rsidRPr="00AB4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634B">
        <w:rPr>
          <w:rFonts w:ascii="Times New Roman" w:hAnsi="Times New Roman" w:cs="Times New Roman"/>
          <w:sz w:val="28"/>
          <w:szCs w:val="28"/>
        </w:rPr>
        <w:t>Для получения сертификата в электронной форме у</w:t>
      </w:r>
      <w:r w:rsidR="00B8081F">
        <w:rPr>
          <w:rFonts w:ascii="Times New Roman" w:hAnsi="Times New Roman" w:cs="Times New Roman"/>
          <w:sz w:val="28"/>
          <w:szCs w:val="28"/>
        </w:rPr>
        <w:t>частник Акции заполняет анкету на сайте МКУ «БС Н</w:t>
      </w:r>
      <w:r w:rsidR="009E1516">
        <w:rPr>
          <w:rFonts w:ascii="Times New Roman" w:hAnsi="Times New Roman" w:cs="Times New Roman"/>
          <w:sz w:val="28"/>
          <w:szCs w:val="28"/>
        </w:rPr>
        <w:t>ГП» (см. Приложение 1).</w:t>
      </w:r>
    </w:p>
    <w:p w:rsidR="00AB45C2" w:rsidRPr="00AB45C2" w:rsidRDefault="00AB45C2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5C2">
        <w:rPr>
          <w:rFonts w:ascii="Times New Roman" w:hAnsi="Times New Roman" w:cs="Times New Roman"/>
          <w:b/>
          <w:sz w:val="28"/>
          <w:szCs w:val="28"/>
        </w:rPr>
        <w:t>3.</w:t>
      </w:r>
      <w:r w:rsidR="00D36E3E">
        <w:rPr>
          <w:rFonts w:ascii="Times New Roman" w:hAnsi="Times New Roman" w:cs="Times New Roman"/>
          <w:b/>
          <w:sz w:val="28"/>
          <w:szCs w:val="28"/>
        </w:rPr>
        <w:t>7</w:t>
      </w:r>
      <w:r w:rsidRPr="00AB45C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ВАЖНО! </w:t>
      </w:r>
      <w:r w:rsidRPr="00AB45C2">
        <w:rPr>
          <w:rFonts w:ascii="Times New Roman" w:hAnsi="Times New Roman" w:cs="Times New Roman"/>
          <w:b/>
          <w:sz w:val="28"/>
          <w:szCs w:val="28"/>
        </w:rPr>
        <w:t xml:space="preserve">Страницы участников в социальных сетях </w:t>
      </w:r>
      <w:r w:rsidR="00176383" w:rsidRPr="00176383">
        <w:rPr>
          <w:rFonts w:ascii="Times New Roman" w:hAnsi="Times New Roman" w:cs="Times New Roman"/>
          <w:b/>
          <w:sz w:val="28"/>
          <w:szCs w:val="28"/>
        </w:rPr>
        <w:t>(«</w:t>
      </w:r>
      <w:proofErr w:type="spellStart"/>
      <w:r w:rsidR="00176383" w:rsidRPr="00176383"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 w:rsidR="00176383" w:rsidRPr="00176383">
        <w:rPr>
          <w:rFonts w:ascii="Times New Roman" w:hAnsi="Times New Roman" w:cs="Times New Roman"/>
          <w:b/>
          <w:sz w:val="28"/>
          <w:szCs w:val="28"/>
        </w:rPr>
        <w:t>»,  «Одноклассники» или «</w:t>
      </w:r>
      <w:proofErr w:type="spellStart"/>
      <w:r w:rsidR="00176383" w:rsidRPr="00176383">
        <w:rPr>
          <w:rFonts w:ascii="Times New Roman" w:hAnsi="Times New Roman" w:cs="Times New Roman"/>
          <w:b/>
          <w:sz w:val="28"/>
          <w:szCs w:val="28"/>
        </w:rPr>
        <w:t>Инстаграм</w:t>
      </w:r>
      <w:proofErr w:type="spellEnd"/>
      <w:r w:rsidR="00176383" w:rsidRPr="00176383">
        <w:rPr>
          <w:rFonts w:ascii="Times New Roman" w:hAnsi="Times New Roman" w:cs="Times New Roman"/>
          <w:b/>
          <w:sz w:val="28"/>
          <w:szCs w:val="28"/>
        </w:rPr>
        <w:t>»)</w:t>
      </w:r>
      <w:r w:rsidR="001763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E3E">
        <w:rPr>
          <w:rFonts w:ascii="Times New Roman" w:hAnsi="Times New Roman" w:cs="Times New Roman"/>
          <w:b/>
          <w:sz w:val="28"/>
          <w:szCs w:val="28"/>
        </w:rPr>
        <w:t xml:space="preserve">на момент проведения Акции </w:t>
      </w:r>
      <w:r w:rsidRPr="00AB45C2">
        <w:rPr>
          <w:rFonts w:ascii="Times New Roman" w:hAnsi="Times New Roman" w:cs="Times New Roman"/>
          <w:b/>
          <w:sz w:val="28"/>
          <w:szCs w:val="28"/>
        </w:rPr>
        <w:t>должны быть открыты для доступа и сообщений.</w:t>
      </w:r>
    </w:p>
    <w:p w:rsidR="00AB45C2" w:rsidRDefault="00AB45C2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6F7493" w:rsidRDefault="00B8081F" w:rsidP="00176383">
      <w:pPr>
        <w:pStyle w:val="a3"/>
        <w:spacing w:after="0" w:line="360" w:lineRule="auto"/>
        <w:ind w:left="1140" w:hanging="4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Подведение итогов сетевой </w:t>
      </w:r>
      <w:r w:rsidR="007A5B8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кции</w:t>
      </w:r>
    </w:p>
    <w:p w:rsidR="007A5B85" w:rsidRPr="007A5B85" w:rsidRDefault="00B8081F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7A5B85">
        <w:rPr>
          <w:rFonts w:ascii="Times New Roman" w:hAnsi="Times New Roman" w:cs="Times New Roman"/>
          <w:sz w:val="28"/>
          <w:szCs w:val="28"/>
        </w:rPr>
        <w:t xml:space="preserve">Информация об итогах сетевой Акции будет размещена на официальном сайте МКУ «БС НГП» </w:t>
      </w:r>
      <w:hyperlink r:id="rId7" w:history="1">
        <w:r w:rsidR="007A5B85" w:rsidRPr="0043530D">
          <w:rPr>
            <w:rStyle w:val="a4"/>
            <w:rFonts w:ascii="Times New Roman" w:hAnsi="Times New Roman" w:cs="Times New Roman"/>
            <w:sz w:val="28"/>
            <w:szCs w:val="28"/>
          </w:rPr>
          <w:t>https://ngbs.kulturatuapse.ru/</w:t>
        </w:r>
      </w:hyperlink>
      <w:r w:rsidR="007A5B85">
        <w:rPr>
          <w:rFonts w:ascii="Times New Roman" w:hAnsi="Times New Roman" w:cs="Times New Roman"/>
          <w:sz w:val="28"/>
          <w:szCs w:val="28"/>
        </w:rPr>
        <w:t xml:space="preserve"> </w:t>
      </w:r>
      <w:r w:rsidR="007A5B85" w:rsidRPr="007A5B85">
        <w:rPr>
          <w:rFonts w:ascii="Times New Roman" w:hAnsi="Times New Roman" w:cs="Times New Roman"/>
          <w:sz w:val="28"/>
          <w:szCs w:val="28"/>
        </w:rPr>
        <w:t>и на библиотечных страницах в социальн</w:t>
      </w:r>
      <w:r w:rsidR="00F87562">
        <w:rPr>
          <w:rFonts w:ascii="Times New Roman" w:hAnsi="Times New Roman" w:cs="Times New Roman"/>
          <w:sz w:val="28"/>
          <w:szCs w:val="28"/>
        </w:rPr>
        <w:t>ых</w:t>
      </w:r>
      <w:r w:rsidR="007A5B85" w:rsidRPr="007A5B85">
        <w:rPr>
          <w:rFonts w:ascii="Times New Roman" w:hAnsi="Times New Roman" w:cs="Times New Roman"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sz w:val="28"/>
          <w:szCs w:val="28"/>
        </w:rPr>
        <w:t xml:space="preserve">сетях </w:t>
      </w:r>
      <w:r w:rsidR="00F87562" w:rsidRPr="00F8756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87562" w:rsidRPr="00F8756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F87562" w:rsidRPr="00F87562">
        <w:rPr>
          <w:rFonts w:ascii="Times New Roman" w:hAnsi="Times New Roman" w:cs="Times New Roman"/>
          <w:sz w:val="28"/>
          <w:szCs w:val="28"/>
        </w:rPr>
        <w:t>»,  «Одноклассники» и «</w:t>
      </w:r>
      <w:proofErr w:type="spellStart"/>
      <w:r w:rsidR="00F87562" w:rsidRPr="00F87562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F87562" w:rsidRPr="00F87562">
        <w:rPr>
          <w:rFonts w:ascii="Times New Roman" w:hAnsi="Times New Roman" w:cs="Times New Roman"/>
          <w:sz w:val="28"/>
          <w:szCs w:val="28"/>
        </w:rPr>
        <w:t>»</w:t>
      </w:r>
      <w:r w:rsidR="00F87562">
        <w:rPr>
          <w:rFonts w:ascii="Times New Roman" w:hAnsi="Times New Roman" w:cs="Times New Roman"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b/>
          <w:sz w:val="28"/>
          <w:szCs w:val="28"/>
        </w:rPr>
        <w:t>2</w:t>
      </w:r>
      <w:r w:rsidR="004C6A54">
        <w:rPr>
          <w:rFonts w:ascii="Times New Roman" w:hAnsi="Times New Roman" w:cs="Times New Roman"/>
          <w:b/>
          <w:sz w:val="28"/>
          <w:szCs w:val="28"/>
        </w:rPr>
        <w:t>2</w:t>
      </w:r>
      <w:r w:rsidR="007A5B85" w:rsidRPr="007A5B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b/>
          <w:sz w:val="28"/>
          <w:szCs w:val="28"/>
        </w:rPr>
        <w:t>февраля</w:t>
      </w:r>
      <w:r w:rsidR="007A5B85" w:rsidRPr="007A5B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87562">
        <w:rPr>
          <w:rFonts w:ascii="Times New Roman" w:hAnsi="Times New Roman" w:cs="Times New Roman"/>
          <w:b/>
          <w:sz w:val="28"/>
          <w:szCs w:val="28"/>
        </w:rPr>
        <w:t>1</w:t>
      </w:r>
      <w:r w:rsidR="007A5B85" w:rsidRPr="007A5B8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8081F" w:rsidRDefault="007A5B85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="00B8081F">
        <w:rPr>
          <w:rFonts w:ascii="Times New Roman" w:hAnsi="Times New Roman" w:cs="Times New Roman"/>
          <w:sz w:val="28"/>
          <w:szCs w:val="28"/>
        </w:rPr>
        <w:t xml:space="preserve">Сертификаты </w:t>
      </w:r>
      <w:r>
        <w:rPr>
          <w:rFonts w:ascii="Times New Roman" w:hAnsi="Times New Roman" w:cs="Times New Roman"/>
          <w:sz w:val="28"/>
          <w:szCs w:val="28"/>
        </w:rPr>
        <w:t xml:space="preserve">участникам (в электронном виде) </w:t>
      </w:r>
      <w:r w:rsidR="00B8081F">
        <w:rPr>
          <w:rFonts w:ascii="Times New Roman" w:hAnsi="Times New Roman" w:cs="Times New Roman"/>
          <w:sz w:val="28"/>
          <w:szCs w:val="28"/>
        </w:rPr>
        <w:t xml:space="preserve">высылаются </w:t>
      </w:r>
      <w:r w:rsidR="009274D0">
        <w:rPr>
          <w:rFonts w:ascii="Times New Roman" w:hAnsi="Times New Roman" w:cs="Times New Roman"/>
          <w:sz w:val="28"/>
          <w:szCs w:val="28"/>
        </w:rPr>
        <w:t xml:space="preserve">во время и </w:t>
      </w:r>
      <w:r w:rsidR="00B8081F">
        <w:rPr>
          <w:rFonts w:ascii="Times New Roman" w:hAnsi="Times New Roman" w:cs="Times New Roman"/>
          <w:sz w:val="28"/>
          <w:szCs w:val="28"/>
        </w:rPr>
        <w:t>после подведения итогов 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7562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7A5B8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87562">
        <w:rPr>
          <w:rFonts w:ascii="Times New Roman" w:hAnsi="Times New Roman" w:cs="Times New Roman"/>
          <w:b/>
          <w:sz w:val="28"/>
          <w:szCs w:val="28"/>
        </w:rPr>
        <w:t>1</w:t>
      </w:r>
      <w:r w:rsidRPr="007A5B8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адрес электронной почты, указанный в анкете, </w:t>
      </w:r>
      <w:r w:rsidR="00455CC4">
        <w:rPr>
          <w:rFonts w:ascii="Times New Roman" w:hAnsi="Times New Roman" w:cs="Times New Roman"/>
          <w:b/>
          <w:sz w:val="28"/>
          <w:szCs w:val="28"/>
        </w:rPr>
        <w:t xml:space="preserve">если </w:t>
      </w:r>
      <w:r w:rsidR="00455CC4" w:rsidRPr="007517CD">
        <w:rPr>
          <w:rFonts w:ascii="Times New Roman" w:hAnsi="Times New Roman" w:cs="Times New Roman"/>
          <w:b/>
          <w:sz w:val="28"/>
          <w:szCs w:val="28"/>
        </w:rPr>
        <w:t>участником</w:t>
      </w:r>
      <w:r w:rsidR="00455CC4">
        <w:rPr>
          <w:rFonts w:ascii="Times New Roman" w:hAnsi="Times New Roman" w:cs="Times New Roman"/>
          <w:b/>
          <w:sz w:val="28"/>
          <w:szCs w:val="28"/>
        </w:rPr>
        <w:t xml:space="preserve"> были</w:t>
      </w:r>
      <w:r w:rsidR="00786DA3" w:rsidRPr="007517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7CD">
        <w:rPr>
          <w:rFonts w:ascii="Times New Roman" w:hAnsi="Times New Roman" w:cs="Times New Roman"/>
          <w:b/>
          <w:sz w:val="28"/>
          <w:szCs w:val="28"/>
        </w:rPr>
        <w:t>соблюден</w:t>
      </w:r>
      <w:r w:rsidR="00455CC4">
        <w:rPr>
          <w:rFonts w:ascii="Times New Roman" w:hAnsi="Times New Roman" w:cs="Times New Roman"/>
          <w:b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17CD">
        <w:rPr>
          <w:rFonts w:ascii="Times New Roman" w:hAnsi="Times New Roman" w:cs="Times New Roman"/>
          <w:b/>
          <w:sz w:val="28"/>
          <w:szCs w:val="28"/>
        </w:rPr>
        <w:t>услови</w:t>
      </w:r>
      <w:r w:rsidR="00455CC4">
        <w:rPr>
          <w:rFonts w:ascii="Times New Roman" w:hAnsi="Times New Roman" w:cs="Times New Roman"/>
          <w:b/>
          <w:sz w:val="28"/>
          <w:szCs w:val="28"/>
        </w:rPr>
        <w:t>я</w:t>
      </w:r>
      <w:r w:rsidRPr="007517CD">
        <w:rPr>
          <w:rFonts w:ascii="Times New Roman" w:hAnsi="Times New Roman" w:cs="Times New Roman"/>
          <w:b/>
          <w:sz w:val="28"/>
          <w:szCs w:val="28"/>
        </w:rPr>
        <w:t xml:space="preserve"> Акции.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B85" w:rsidRDefault="007A5B85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7A5B85" w:rsidRDefault="007A5B85" w:rsidP="00176383">
      <w:pPr>
        <w:pStyle w:val="a3"/>
        <w:spacing w:after="0" w:line="360" w:lineRule="auto"/>
        <w:ind w:left="1140" w:hanging="4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Организатор сетевой акции</w:t>
      </w:r>
    </w:p>
    <w:p w:rsidR="00BC3958" w:rsidRDefault="00BC3958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</w:p>
    <w:p w:rsidR="007A5B85" w:rsidRPr="00BC3958" w:rsidRDefault="007A5B85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 w:rsidRPr="00BC3958">
        <w:rPr>
          <w:rFonts w:ascii="Times New Roman" w:hAnsi="Times New Roman" w:cs="Times New Roman"/>
          <w:sz w:val="28"/>
          <w:szCs w:val="28"/>
        </w:rPr>
        <w:t>Полное наименование:</w:t>
      </w:r>
      <w:r w:rsidR="00DB5B28" w:rsidRPr="00BC3958">
        <w:rPr>
          <w:rFonts w:ascii="Times New Roman" w:hAnsi="Times New Roman" w:cs="Times New Roman"/>
          <w:sz w:val="28"/>
          <w:szCs w:val="28"/>
        </w:rPr>
        <w:t xml:space="preserve"> </w:t>
      </w:r>
      <w:r w:rsidR="00786DA3">
        <w:rPr>
          <w:rFonts w:ascii="Times New Roman" w:hAnsi="Times New Roman" w:cs="Times New Roman"/>
          <w:sz w:val="28"/>
          <w:szCs w:val="28"/>
        </w:rPr>
        <w:t xml:space="preserve">Новомихайловская детская библиотека </w:t>
      </w:r>
      <w:r w:rsidR="00DB5B28" w:rsidRPr="00BC3958">
        <w:rPr>
          <w:rFonts w:ascii="Times New Roman" w:hAnsi="Times New Roman" w:cs="Times New Roman"/>
          <w:sz w:val="28"/>
          <w:szCs w:val="28"/>
        </w:rPr>
        <w:t>МКУ «Библиотечная система Новомихайловского городского поселения Туапсинского района»</w:t>
      </w:r>
    </w:p>
    <w:p w:rsidR="007A5B85" w:rsidRPr="00BC3958" w:rsidRDefault="00BC3958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 w:rsidRPr="00BC3958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DB5B28" w:rsidRPr="00BC3958">
        <w:rPr>
          <w:rFonts w:ascii="Times New Roman" w:hAnsi="Times New Roman" w:cs="Times New Roman"/>
          <w:sz w:val="28"/>
          <w:szCs w:val="28"/>
        </w:rPr>
        <w:t>352855 Краснодарский край, Туапсинский рай</w:t>
      </w:r>
      <w:r w:rsidRPr="00BC3958">
        <w:rPr>
          <w:rFonts w:ascii="Times New Roman" w:hAnsi="Times New Roman" w:cs="Times New Roman"/>
          <w:sz w:val="28"/>
          <w:szCs w:val="28"/>
        </w:rPr>
        <w:t>он, пгт. Новомихайловский, мкр.2, д.</w:t>
      </w:r>
      <w:r w:rsidR="00786DA3">
        <w:rPr>
          <w:rFonts w:ascii="Times New Roman" w:hAnsi="Times New Roman" w:cs="Times New Roman"/>
          <w:sz w:val="28"/>
          <w:szCs w:val="28"/>
        </w:rPr>
        <w:t>6</w:t>
      </w:r>
    </w:p>
    <w:p w:rsidR="00DB5B28" w:rsidRPr="00BC3958" w:rsidRDefault="00DB5B28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</w:rPr>
      </w:pPr>
      <w:r w:rsidRPr="00BC3958">
        <w:rPr>
          <w:rFonts w:ascii="Times New Roman" w:hAnsi="Times New Roman" w:cs="Times New Roman"/>
          <w:sz w:val="28"/>
          <w:szCs w:val="28"/>
        </w:rPr>
        <w:t>Ответственное лицо: Акимова Татьяна Михайловна</w:t>
      </w:r>
      <w:r w:rsidR="007517CD">
        <w:rPr>
          <w:rFonts w:ascii="Times New Roman" w:hAnsi="Times New Roman" w:cs="Times New Roman"/>
          <w:sz w:val="28"/>
          <w:szCs w:val="28"/>
        </w:rPr>
        <w:t>, библиограф</w:t>
      </w:r>
    </w:p>
    <w:p w:rsidR="00E9634B" w:rsidRDefault="00DB5B28" w:rsidP="00176383">
      <w:pPr>
        <w:pStyle w:val="a3"/>
        <w:spacing w:after="0" w:line="360" w:lineRule="auto"/>
        <w:ind w:left="1140" w:hanging="43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4133A">
        <w:rPr>
          <w:rFonts w:ascii="Times New Roman" w:hAnsi="Times New Roman" w:cs="Times New Roman"/>
          <w:sz w:val="28"/>
          <w:szCs w:val="28"/>
          <w:lang w:val="en-US"/>
        </w:rPr>
        <w:t>e-mail</w:t>
      </w:r>
      <w:proofErr w:type="gramEnd"/>
      <w:r w:rsidRPr="00C4133A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8" w:history="1">
        <w:r w:rsidR="00176383" w:rsidRPr="001D6A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bs-ngp@mail.ru</w:t>
        </w:r>
      </w:hyperlink>
    </w:p>
    <w:p w:rsidR="00176383" w:rsidRPr="00B5029E" w:rsidRDefault="00176383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176383" w:rsidRPr="004144D3" w:rsidRDefault="00176383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B5029E" w:rsidRPr="004144D3" w:rsidRDefault="00B5029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</w:p>
    <w:p w:rsidR="00455CC4" w:rsidRDefault="00176383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36E3E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lastRenderedPageBreak/>
        <w:t>Приложение 1</w:t>
      </w:r>
      <w:r w:rsidR="00455CC4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</w:t>
      </w:r>
    </w:p>
    <w:p w:rsidR="00176383" w:rsidRPr="00D36E3E" w:rsidRDefault="00455CC4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(А</w:t>
      </w:r>
      <w:r w:rsidR="004144D3"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н</w:t>
      </w:r>
      <w:r>
        <w:rPr>
          <w:rStyle w:val="a4"/>
          <w:rFonts w:ascii="Times New Roman" w:hAnsi="Times New Roman" w:cs="Times New Roman"/>
          <w:b/>
          <w:color w:val="auto"/>
          <w:sz w:val="28"/>
          <w:szCs w:val="28"/>
          <w:u w:val="none"/>
        </w:rPr>
        <w:t>кета участника Акции)</w:t>
      </w:r>
      <w:bookmarkStart w:id="2" w:name="_GoBack"/>
      <w:bookmarkEnd w:id="2"/>
    </w:p>
    <w:p w:rsidR="00D36E3E" w:rsidRDefault="00D36E3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5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5096"/>
      </w:tblGrid>
      <w:tr w:rsidR="00D36E3E" w:rsidRPr="00D36E3E" w:rsidTr="00455CC4">
        <w:trPr>
          <w:trHeight w:val="1304"/>
          <w:jc w:val="center"/>
        </w:trPr>
        <w:tc>
          <w:tcPr>
            <w:tcW w:w="4111" w:type="dxa"/>
            <w:vAlign w:val="center"/>
          </w:tcPr>
          <w:p w:rsidR="00D36E3E" w:rsidRDefault="00D36E3E" w:rsidP="00455CC4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Участник Акции</w:t>
            </w:r>
          </w:p>
          <w:p w:rsidR="00D36E3E" w:rsidRPr="00D36E3E" w:rsidRDefault="00D36E3E" w:rsidP="00455CC4">
            <w:pPr>
              <w:pStyle w:val="a3"/>
              <w:ind w:left="0"/>
              <w:jc w:val="center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(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ФИО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физическо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го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лиц</w:t>
            </w:r>
            <w:r w:rsidR="00455CC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или 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наименование 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учреждени</w:t>
            </w: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я</w:t>
            </w: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)</w:t>
            </w:r>
          </w:p>
        </w:tc>
        <w:tc>
          <w:tcPr>
            <w:tcW w:w="5096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D36E3E" w:rsidRPr="00D36E3E" w:rsidTr="00455CC4">
        <w:trPr>
          <w:trHeight w:val="1304"/>
          <w:jc w:val="center"/>
        </w:trPr>
        <w:tc>
          <w:tcPr>
            <w:tcW w:w="4111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Регион (населенный пункт)</w:t>
            </w:r>
          </w:p>
        </w:tc>
        <w:tc>
          <w:tcPr>
            <w:tcW w:w="5096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D36E3E" w:rsidRPr="00D36E3E" w:rsidTr="00455CC4">
        <w:trPr>
          <w:trHeight w:val="1304"/>
          <w:jc w:val="center"/>
        </w:trPr>
        <w:tc>
          <w:tcPr>
            <w:tcW w:w="4111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Ссылка на публикацию</w:t>
            </w:r>
          </w:p>
        </w:tc>
        <w:tc>
          <w:tcPr>
            <w:tcW w:w="5096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  <w:tr w:rsidR="00D36E3E" w:rsidRPr="00D36E3E" w:rsidTr="00455CC4">
        <w:trPr>
          <w:trHeight w:val="1304"/>
          <w:jc w:val="center"/>
        </w:trPr>
        <w:tc>
          <w:tcPr>
            <w:tcW w:w="4111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 w:rsidRPr="00D36E3E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Адрес электронной почты</w:t>
            </w:r>
          </w:p>
        </w:tc>
        <w:tc>
          <w:tcPr>
            <w:tcW w:w="5096" w:type="dxa"/>
            <w:vAlign w:val="center"/>
          </w:tcPr>
          <w:p w:rsidR="00D36E3E" w:rsidRPr="00D36E3E" w:rsidRDefault="00D36E3E" w:rsidP="00D36E3E">
            <w:pPr>
              <w:pStyle w:val="a3"/>
              <w:ind w:left="1140" w:hanging="431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</w:p>
        </w:tc>
      </w:tr>
    </w:tbl>
    <w:p w:rsidR="00D36E3E" w:rsidRPr="00176383" w:rsidRDefault="00D36E3E" w:rsidP="00176383">
      <w:pPr>
        <w:pStyle w:val="a3"/>
        <w:spacing w:after="0" w:line="360" w:lineRule="auto"/>
        <w:ind w:left="1140" w:hanging="431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sectPr w:rsidR="00D36E3E" w:rsidRPr="00176383" w:rsidSect="007517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5927"/>
    <w:multiLevelType w:val="multilevel"/>
    <w:tmpl w:val="20F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6C606C3E"/>
    <w:multiLevelType w:val="multilevel"/>
    <w:tmpl w:val="20F23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C3"/>
    <w:rsid w:val="00115EA7"/>
    <w:rsid w:val="00176383"/>
    <w:rsid w:val="001E4372"/>
    <w:rsid w:val="004144D3"/>
    <w:rsid w:val="00455CC4"/>
    <w:rsid w:val="004C6A54"/>
    <w:rsid w:val="00507125"/>
    <w:rsid w:val="00566835"/>
    <w:rsid w:val="0069029E"/>
    <w:rsid w:val="006E32A9"/>
    <w:rsid w:val="006F7493"/>
    <w:rsid w:val="007517CD"/>
    <w:rsid w:val="00786DA3"/>
    <w:rsid w:val="007A5497"/>
    <w:rsid w:val="007A5B85"/>
    <w:rsid w:val="00831EC3"/>
    <w:rsid w:val="008C06AA"/>
    <w:rsid w:val="009274D0"/>
    <w:rsid w:val="00975EC8"/>
    <w:rsid w:val="009E1516"/>
    <w:rsid w:val="00AB45C2"/>
    <w:rsid w:val="00B5029E"/>
    <w:rsid w:val="00B8081F"/>
    <w:rsid w:val="00BA2692"/>
    <w:rsid w:val="00BC3958"/>
    <w:rsid w:val="00BD00BE"/>
    <w:rsid w:val="00C4133A"/>
    <w:rsid w:val="00CB51D2"/>
    <w:rsid w:val="00D04422"/>
    <w:rsid w:val="00D36E3E"/>
    <w:rsid w:val="00DB5B28"/>
    <w:rsid w:val="00E705F4"/>
    <w:rsid w:val="00E9634B"/>
    <w:rsid w:val="00F87562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83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D3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C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02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6383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D36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s-ngp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gbs.kulturatuaps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gbs.kulturatuapse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детизал2</dc:creator>
  <cp:lastModifiedBy>детизал2</cp:lastModifiedBy>
  <cp:revision>3</cp:revision>
  <cp:lastPrinted>2021-02-10T09:27:00Z</cp:lastPrinted>
  <dcterms:created xsi:type="dcterms:W3CDTF">2021-02-10T09:28:00Z</dcterms:created>
  <dcterms:modified xsi:type="dcterms:W3CDTF">2021-02-10T12:54:00Z</dcterms:modified>
</cp:coreProperties>
</file>