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A2" w:rsidRPr="004061D2" w:rsidRDefault="00F4233F" w:rsidP="004061D2">
      <w:pPr>
        <w:tabs>
          <w:tab w:val="left" w:pos="-2500"/>
          <w:tab w:val="left" w:pos="-2220"/>
          <w:tab w:val="left" w:pos="-1940"/>
          <w:tab w:val="left" w:pos="-1660"/>
          <w:tab w:val="left" w:pos="-1380"/>
          <w:tab w:val="left" w:pos="-1100"/>
          <w:tab w:val="left" w:pos="-820"/>
          <w:tab w:val="left" w:pos="-371"/>
          <w:tab w:val="left" w:pos="-191"/>
          <w:tab w:val="left" w:pos="-11"/>
          <w:tab w:val="left" w:pos="169"/>
          <w:tab w:val="left" w:pos="349"/>
          <w:tab w:val="left" w:pos="529"/>
          <w:tab w:val="left" w:pos="709"/>
        </w:tabs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061D2" w:rsidRPr="004061D2" w:rsidRDefault="004061D2" w:rsidP="004061D2">
      <w:pPr>
        <w:suppressAutoHyphens w:val="0"/>
        <w:ind w:right="-31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061D2">
        <w:rPr>
          <w:rFonts w:ascii="Times New Roman" w:eastAsiaTheme="minorHAnsi" w:hAnsi="Times New Roman" w:cs="Times New Roman"/>
          <w:color w:val="auto"/>
          <w:sz w:val="24"/>
          <w:szCs w:val="24"/>
        </w:rPr>
        <w:t>УТВЕРЖДАЮ:</w:t>
      </w:r>
    </w:p>
    <w:p w:rsidR="004061D2" w:rsidRPr="004061D2" w:rsidRDefault="004061D2" w:rsidP="004061D2">
      <w:pPr>
        <w:suppressAutoHyphens w:val="0"/>
        <w:ind w:right="-31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</w:rPr>
      </w:pPr>
      <w:r w:rsidRPr="004061D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Директора МБУК «ДКН»</w:t>
      </w:r>
    </w:p>
    <w:p w:rsidR="004061D2" w:rsidRPr="004061D2" w:rsidRDefault="004061D2" w:rsidP="004061D2">
      <w:pPr>
        <w:suppressAutoHyphens w:val="0"/>
        <w:ind w:right="-31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061D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______________ Шахова Н.И.   </w:t>
      </w:r>
    </w:p>
    <w:p w:rsidR="004061D2" w:rsidRPr="004061D2" w:rsidRDefault="004061D2" w:rsidP="004061D2">
      <w:pPr>
        <w:suppressAutoHyphens w:val="0"/>
        <w:ind w:right="-31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061D2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</w:rPr>
        <w:t xml:space="preserve">  </w:t>
      </w:r>
      <w:r w:rsidRPr="004061D2">
        <w:rPr>
          <w:rFonts w:ascii="Times New Roman" w:eastAsiaTheme="minorHAnsi" w:hAnsi="Times New Roman" w:cs="Times New Roman"/>
          <w:color w:val="auto"/>
          <w:sz w:val="24"/>
          <w:szCs w:val="24"/>
        </w:rPr>
        <w:t>«_____»      ___________ 2020г.</w:t>
      </w:r>
    </w:p>
    <w:p w:rsidR="00EE2CA2" w:rsidRDefault="00EE2CA2" w:rsidP="004061D2">
      <w:pPr>
        <w:tabs>
          <w:tab w:val="left" w:pos="709"/>
        </w:tabs>
        <w:spacing w:line="100" w:lineRule="atLeast"/>
        <w:jc w:val="right"/>
        <w:rPr>
          <w:rFonts w:ascii="Times New Roman" w:eastAsia="Andale Sans UI" w:hAnsi="Times New Roman" w:cs="Tahoma"/>
          <w:b/>
          <w:sz w:val="28"/>
          <w:szCs w:val="28"/>
          <w:lang w:eastAsia="ja-JP" w:bidi="fa-IR"/>
        </w:rPr>
      </w:pPr>
    </w:p>
    <w:p w:rsidR="004061D2" w:rsidRPr="004061D2" w:rsidRDefault="004061D2" w:rsidP="004061D2">
      <w:pPr>
        <w:tabs>
          <w:tab w:val="left" w:pos="709"/>
        </w:tabs>
        <w:spacing w:line="100" w:lineRule="atLeast"/>
        <w:jc w:val="right"/>
        <w:rPr>
          <w:rFonts w:ascii="Times New Roman" w:eastAsia="Andale Sans UI" w:hAnsi="Times New Roman" w:cs="Tahoma"/>
          <w:b/>
          <w:sz w:val="40"/>
          <w:szCs w:val="40"/>
          <w:lang w:eastAsia="ja-JP" w:bidi="fa-IR"/>
        </w:rPr>
      </w:pPr>
    </w:p>
    <w:p w:rsidR="004061D2" w:rsidRPr="004061D2" w:rsidRDefault="004061D2" w:rsidP="00406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1D2">
        <w:rPr>
          <w:rFonts w:ascii="Times New Roman" w:eastAsia="Andale Sans UI" w:hAnsi="Times New Roman" w:cs="Tahoma"/>
          <w:b/>
          <w:sz w:val="32"/>
          <w:szCs w:val="32"/>
          <w:lang w:eastAsia="ja-JP" w:bidi="fa-IR"/>
        </w:rPr>
        <w:t xml:space="preserve">Текстовый отчёт </w:t>
      </w:r>
      <w:r w:rsidRPr="004061D2">
        <w:rPr>
          <w:rFonts w:ascii="Times New Roman" w:hAnsi="Times New Roman" w:cs="Times New Roman"/>
          <w:b/>
          <w:sz w:val="32"/>
          <w:szCs w:val="32"/>
        </w:rPr>
        <w:t>мероприятий</w:t>
      </w:r>
    </w:p>
    <w:p w:rsidR="004061D2" w:rsidRPr="004061D2" w:rsidRDefault="004061D2" w:rsidP="004061D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61D2">
        <w:rPr>
          <w:rFonts w:ascii="Times New Roman" w:hAnsi="Times New Roman" w:cs="Times New Roman"/>
          <w:b/>
          <w:sz w:val="32"/>
          <w:szCs w:val="32"/>
        </w:rPr>
        <w:t>по военно-патриотическому воспитанию</w:t>
      </w:r>
      <w:r w:rsidRPr="004061D2">
        <w:rPr>
          <w:rFonts w:ascii="Times New Roman" w:hAnsi="Times New Roman" w:cs="Times New Roman"/>
          <w:b/>
          <w:sz w:val="32"/>
          <w:szCs w:val="32"/>
        </w:rPr>
        <w:t xml:space="preserve"> за 1 квартал 2020 года</w:t>
      </w:r>
    </w:p>
    <w:p w:rsidR="004061D2" w:rsidRPr="004061D2" w:rsidRDefault="004061D2" w:rsidP="00EE2CA2">
      <w:pPr>
        <w:tabs>
          <w:tab w:val="left" w:pos="709"/>
        </w:tabs>
        <w:spacing w:line="100" w:lineRule="atLeast"/>
        <w:rPr>
          <w:rFonts w:ascii="Times New Roman" w:eastAsia="Andale Sans UI" w:hAnsi="Times New Roman" w:cs="Tahoma"/>
          <w:b/>
          <w:sz w:val="32"/>
          <w:szCs w:val="32"/>
          <w:lang w:eastAsia="ja-JP" w:bidi="fa-IR"/>
        </w:rPr>
      </w:pPr>
    </w:p>
    <w:p w:rsidR="00EE2CA2" w:rsidRPr="00A71610" w:rsidRDefault="00EE2CA2" w:rsidP="00EE2CA2">
      <w:pPr>
        <w:tabs>
          <w:tab w:val="left" w:pos="709"/>
        </w:tabs>
        <w:spacing w:line="100" w:lineRule="atLeast"/>
        <w:rPr>
          <w:rFonts w:ascii="Times New Roman" w:eastAsia="Andale Sans UI" w:hAnsi="Times New Roman" w:cs="Tahoma"/>
          <w:b/>
          <w:sz w:val="28"/>
          <w:szCs w:val="28"/>
          <w:lang w:eastAsia="ja-JP" w:bidi="fa-IR"/>
        </w:rPr>
      </w:pPr>
      <w:r w:rsidRPr="005D48C2">
        <w:rPr>
          <w:rFonts w:ascii="Times New Roman" w:eastAsia="Andale Sans UI" w:hAnsi="Times New Roman" w:cs="Tahoma"/>
          <w:b/>
          <w:sz w:val="28"/>
          <w:szCs w:val="28"/>
          <w:lang w:val="de-DE" w:eastAsia="ja-JP" w:bidi="fa-IR"/>
        </w:rPr>
        <w:t>Общее количество мероприятий с указанием</w:t>
      </w:r>
      <w:r w:rsidR="00605AE8">
        <w:rPr>
          <w:rFonts w:ascii="Times New Roman" w:eastAsia="Andale Sans UI" w:hAnsi="Times New Roman" w:cs="Tahoma"/>
          <w:b/>
          <w:sz w:val="28"/>
          <w:szCs w:val="28"/>
          <w:lang w:eastAsia="ja-JP" w:bidi="fa-IR"/>
        </w:rPr>
        <w:t xml:space="preserve"> </w:t>
      </w:r>
      <w:r w:rsidR="00605AE8">
        <w:rPr>
          <w:rFonts w:ascii="Times New Roman" w:eastAsia="Andale Sans UI" w:hAnsi="Times New Roman" w:cs="Tahoma"/>
          <w:b/>
          <w:sz w:val="28"/>
          <w:szCs w:val="28"/>
          <w:lang w:val="de-DE" w:eastAsia="ja-JP" w:bidi="fa-IR"/>
        </w:rPr>
        <w:t>количества</w:t>
      </w:r>
      <w:r w:rsidR="00605AE8">
        <w:rPr>
          <w:rFonts w:ascii="Times New Roman" w:eastAsia="Andale Sans UI" w:hAnsi="Times New Roman" w:cs="Tahoma"/>
          <w:b/>
          <w:sz w:val="28"/>
          <w:szCs w:val="28"/>
          <w:lang w:eastAsia="ja-JP" w:bidi="fa-IR"/>
        </w:rPr>
        <w:t xml:space="preserve"> </w:t>
      </w:r>
      <w:r w:rsidRPr="005D48C2">
        <w:rPr>
          <w:rFonts w:ascii="Times New Roman" w:eastAsia="Andale Sans UI" w:hAnsi="Times New Roman" w:cs="Tahoma"/>
          <w:b/>
          <w:sz w:val="28"/>
          <w:szCs w:val="28"/>
          <w:lang w:val="de-DE" w:eastAsia="ja-JP" w:bidi="fa-IR"/>
        </w:rPr>
        <w:t>присутствующих</w:t>
      </w:r>
      <w:r w:rsidR="00A71610">
        <w:rPr>
          <w:rFonts w:ascii="Times New Roman" w:eastAsia="Andale Sans UI" w:hAnsi="Times New Roman" w:cs="Tahoma"/>
          <w:b/>
          <w:sz w:val="28"/>
          <w:szCs w:val="28"/>
          <w:lang w:eastAsia="ja-JP" w:bidi="fa-IR"/>
        </w:rPr>
        <w:t>:</w:t>
      </w:r>
    </w:p>
    <w:p w:rsidR="00EE2CA2" w:rsidRPr="00EE2CA2" w:rsidRDefault="00EE2CA2" w:rsidP="00EE2CA2">
      <w:pPr>
        <w:tabs>
          <w:tab w:val="left" w:pos="709"/>
        </w:tabs>
        <w:spacing w:line="100" w:lineRule="atLeast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A307F4" w:rsidRPr="004061D2" w:rsidRDefault="00D41B44" w:rsidP="00CF4D26">
      <w:pPr>
        <w:pStyle w:val="ae"/>
        <w:jc w:val="both"/>
        <w:rPr>
          <w:rFonts w:cs="Times New Roman"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061D2">
        <w:rPr>
          <w:sz w:val="28"/>
          <w:szCs w:val="28"/>
        </w:rPr>
        <w:t>По данному направлению з</w:t>
      </w:r>
      <w:r w:rsidR="00EE2CA2" w:rsidRPr="005D48C2">
        <w:rPr>
          <w:sz w:val="28"/>
          <w:szCs w:val="28"/>
        </w:rPr>
        <w:t xml:space="preserve">а </w:t>
      </w:r>
      <w:r w:rsidR="00EE2CA2">
        <w:rPr>
          <w:sz w:val="28"/>
          <w:szCs w:val="28"/>
        </w:rPr>
        <w:t xml:space="preserve">1 </w:t>
      </w:r>
      <w:r w:rsidR="003E1DB8">
        <w:rPr>
          <w:sz w:val="28"/>
          <w:szCs w:val="28"/>
        </w:rPr>
        <w:t>квартал 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  <w:r w:rsidR="004061D2" w:rsidRPr="00D41B44">
        <w:rPr>
          <w:rFonts w:cs="Times New Roman"/>
          <w:sz w:val="28"/>
          <w:szCs w:val="28"/>
        </w:rPr>
        <w:t>было подготовлено и</w:t>
      </w:r>
      <w:r w:rsidR="004061D2" w:rsidRPr="00D41B44">
        <w:rPr>
          <w:rFonts w:cs="Times New Roman"/>
          <w:sz w:val="28"/>
          <w:szCs w:val="28"/>
          <w:lang w:val="ru-RU"/>
        </w:rPr>
        <w:t xml:space="preserve"> </w:t>
      </w:r>
      <w:r w:rsidR="004061D2" w:rsidRPr="00D41B44">
        <w:rPr>
          <w:rFonts w:cs="Times New Roman"/>
          <w:sz w:val="28"/>
          <w:szCs w:val="28"/>
        </w:rPr>
        <w:t xml:space="preserve">проведено </w:t>
      </w:r>
      <w:r w:rsidR="005742E6">
        <w:rPr>
          <w:rFonts w:cs="Times New Roman"/>
          <w:b/>
          <w:i/>
          <w:sz w:val="28"/>
          <w:szCs w:val="28"/>
          <w:lang w:val="ru-RU"/>
        </w:rPr>
        <w:t>9</w:t>
      </w:r>
      <w:r w:rsidR="004061D2" w:rsidRPr="00D41B44">
        <w:rPr>
          <w:rFonts w:cs="Times New Roman"/>
          <w:sz w:val="28"/>
          <w:szCs w:val="28"/>
          <w:lang w:val="ru-RU"/>
        </w:rPr>
        <w:t xml:space="preserve"> </w:t>
      </w:r>
      <w:r w:rsidR="004061D2" w:rsidRPr="00D41B44">
        <w:rPr>
          <w:rFonts w:cs="Times New Roman"/>
          <w:sz w:val="28"/>
          <w:szCs w:val="28"/>
        </w:rPr>
        <w:t>мероприяти</w:t>
      </w:r>
      <w:r w:rsidR="004061D2" w:rsidRPr="00D41B44">
        <w:rPr>
          <w:rFonts w:cs="Times New Roman"/>
          <w:sz w:val="28"/>
          <w:szCs w:val="28"/>
          <w:lang w:val="ru-RU"/>
        </w:rPr>
        <w:t>й</w:t>
      </w:r>
      <w:r w:rsidR="004061D2" w:rsidRPr="00D41B44">
        <w:rPr>
          <w:rFonts w:cs="Times New Roman"/>
          <w:sz w:val="28"/>
          <w:szCs w:val="28"/>
        </w:rPr>
        <w:t xml:space="preserve">, присутствовало </w:t>
      </w:r>
      <w:r w:rsidR="005742E6">
        <w:rPr>
          <w:rFonts w:cs="Times New Roman"/>
          <w:b/>
          <w:i/>
          <w:sz w:val="28"/>
          <w:szCs w:val="28"/>
          <w:lang w:val="ru-RU"/>
        </w:rPr>
        <w:t>1800</w:t>
      </w:r>
      <w:r w:rsidR="004061D2" w:rsidRPr="00D41B44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="005742E6">
        <w:rPr>
          <w:rFonts w:cs="Times New Roman"/>
          <w:sz w:val="28"/>
          <w:szCs w:val="28"/>
          <w:lang w:val="ru-RU"/>
        </w:rPr>
        <w:t xml:space="preserve"> </w:t>
      </w:r>
      <w:r w:rsidR="004061D2" w:rsidRPr="00D41B44">
        <w:rPr>
          <w:rFonts w:cs="Times New Roman"/>
          <w:sz w:val="28"/>
          <w:szCs w:val="28"/>
        </w:rPr>
        <w:t>человек</w:t>
      </w:r>
      <w:r w:rsidR="004061D2" w:rsidRPr="00D41B44">
        <w:rPr>
          <w:rFonts w:cs="Times New Roman"/>
          <w:sz w:val="28"/>
          <w:szCs w:val="28"/>
          <w:lang w:val="ru-RU"/>
        </w:rPr>
        <w:t>:</w:t>
      </w:r>
      <w:r w:rsidR="005742E6">
        <w:rPr>
          <w:rFonts w:cs="Times New Roman"/>
          <w:sz w:val="28"/>
          <w:szCs w:val="28"/>
          <w:lang w:val="ru-RU"/>
        </w:rPr>
        <w:t xml:space="preserve"> </w:t>
      </w:r>
      <w:r w:rsidR="00605AE8">
        <w:rPr>
          <w:rFonts w:cs="Times New Roman"/>
          <w:sz w:val="28"/>
          <w:szCs w:val="28"/>
          <w:lang w:val="ru-RU"/>
        </w:rPr>
        <w:t xml:space="preserve">участие в </w:t>
      </w:r>
      <w:r w:rsidR="005742E6">
        <w:rPr>
          <w:rFonts w:cs="Times New Roman"/>
          <w:sz w:val="28"/>
          <w:szCs w:val="28"/>
          <w:lang w:val="ru-RU"/>
        </w:rPr>
        <w:t xml:space="preserve">конкурсе патриотической песни «Пою моё Отечество», участие во </w:t>
      </w:r>
      <w:r w:rsidR="005742E6">
        <w:rPr>
          <w:color w:val="auto"/>
          <w:sz w:val="28"/>
          <w:szCs w:val="28"/>
          <w:shd w:val="clear" w:color="auto" w:fill="FFFFFF"/>
        </w:rPr>
        <w:t>Всероссийск</w:t>
      </w:r>
      <w:r w:rsidR="005742E6">
        <w:rPr>
          <w:color w:val="auto"/>
          <w:sz w:val="28"/>
          <w:szCs w:val="28"/>
          <w:shd w:val="clear" w:color="auto" w:fill="FFFFFF"/>
          <w:lang w:val="ru-RU"/>
        </w:rPr>
        <w:t xml:space="preserve">ой </w:t>
      </w:r>
      <w:r w:rsidR="005742E6">
        <w:rPr>
          <w:color w:val="auto"/>
          <w:sz w:val="28"/>
          <w:szCs w:val="28"/>
          <w:shd w:val="clear" w:color="auto" w:fill="FFFFFF"/>
        </w:rPr>
        <w:t xml:space="preserve"> акци</w:t>
      </w:r>
      <w:r w:rsidR="005742E6">
        <w:rPr>
          <w:color w:val="auto"/>
          <w:sz w:val="28"/>
          <w:szCs w:val="28"/>
          <w:shd w:val="clear" w:color="auto" w:fill="FFFFFF"/>
          <w:lang w:val="ru-RU"/>
        </w:rPr>
        <w:t>и</w:t>
      </w:r>
      <w:r w:rsidR="005742E6" w:rsidRPr="003E1DB8">
        <w:rPr>
          <w:color w:val="auto"/>
          <w:sz w:val="28"/>
          <w:szCs w:val="28"/>
          <w:shd w:val="clear" w:color="auto" w:fill="FFFFFF"/>
        </w:rPr>
        <w:t xml:space="preserve"> «Блокадный хлеб»</w:t>
      </w:r>
      <w:r w:rsidR="00605AE8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5742E6">
        <w:rPr>
          <w:color w:val="auto"/>
          <w:sz w:val="28"/>
          <w:szCs w:val="28"/>
          <w:shd w:val="clear" w:color="auto" w:fill="FFFFFF"/>
          <w:lang w:val="ru-RU"/>
        </w:rPr>
        <w:t>(флеш-моб),</w:t>
      </w:r>
      <w:r w:rsidR="005742E6">
        <w:rPr>
          <w:rFonts w:cs="Times New Roman"/>
          <w:sz w:val="28"/>
          <w:szCs w:val="28"/>
          <w:lang w:val="ru-RU"/>
        </w:rPr>
        <w:t xml:space="preserve"> участие в концерте «Защитники страны», конкурс</w:t>
      </w:r>
      <w:r w:rsidR="000924F4">
        <w:rPr>
          <w:rFonts w:cs="Times New Roman"/>
          <w:sz w:val="28"/>
          <w:szCs w:val="28"/>
          <w:lang w:val="ru-RU"/>
        </w:rPr>
        <w:t>е</w:t>
      </w:r>
      <w:r w:rsidR="005742E6">
        <w:rPr>
          <w:rFonts w:cs="Times New Roman"/>
          <w:sz w:val="28"/>
          <w:szCs w:val="28"/>
          <w:lang w:val="ru-RU"/>
        </w:rPr>
        <w:t xml:space="preserve"> патриотической песни «Поют, не знавшие войны», мероприятия ко Дню молодого избирателя</w:t>
      </w:r>
      <w:r w:rsidR="00605AE8">
        <w:rPr>
          <w:rFonts w:cs="Times New Roman"/>
          <w:sz w:val="28"/>
          <w:szCs w:val="28"/>
          <w:lang w:val="ru-RU"/>
        </w:rPr>
        <w:t xml:space="preserve">, выставка «Город помнит своих героев», </w:t>
      </w:r>
      <w:r w:rsidR="00605AE8">
        <w:rPr>
          <w:rFonts w:cs="Times New Roman"/>
          <w:bCs/>
          <w:sz w:val="28"/>
          <w:szCs w:val="28"/>
        </w:rPr>
        <w:t>и</w:t>
      </w:r>
      <w:r w:rsidR="00605AE8" w:rsidRPr="00C91E6C">
        <w:rPr>
          <w:rFonts w:cs="Times New Roman"/>
          <w:bCs/>
          <w:sz w:val="28"/>
          <w:szCs w:val="28"/>
        </w:rPr>
        <w:t>нформационно-иллюстрированный стенд</w:t>
      </w:r>
      <w:r w:rsidR="00605AE8">
        <w:rPr>
          <w:rFonts w:cs="Times New Roman"/>
          <w:bCs/>
          <w:sz w:val="28"/>
          <w:szCs w:val="28"/>
          <w:lang w:val="ru-RU"/>
        </w:rPr>
        <w:t xml:space="preserve"> </w:t>
      </w:r>
      <w:r w:rsidR="00605AE8" w:rsidRPr="00027B9E">
        <w:rPr>
          <w:rFonts w:cs="Times New Roman"/>
          <w:bCs/>
          <w:sz w:val="28"/>
          <w:szCs w:val="28"/>
        </w:rPr>
        <w:t>«Крым – это Россия».</w:t>
      </w:r>
    </w:p>
    <w:p w:rsidR="003E1DB8" w:rsidRDefault="003E1DB8" w:rsidP="003E1DB8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крупных и страшных событий военного времени была блокада Ленинграда. </w:t>
      </w:r>
      <w:r>
        <w:rPr>
          <w:rFonts w:ascii="Verdana" w:hAnsi="Verdana"/>
          <w:color w:val="3B3B3B"/>
          <w:sz w:val="18"/>
          <w:szCs w:val="18"/>
          <w:shd w:val="clear" w:color="auto" w:fill="FEFEFE"/>
        </w:rPr>
        <w:t> </w:t>
      </w:r>
      <w:bookmarkStart w:id="0" w:name="_GoBack"/>
      <w:bookmarkEnd w:id="0"/>
    </w:p>
    <w:p w:rsidR="003E1DB8" w:rsidRPr="003E1DB8" w:rsidRDefault="003E1DB8" w:rsidP="003E1DB8">
      <w:pPr>
        <w:pStyle w:val="af"/>
        <w:shd w:val="clear" w:color="auto" w:fill="FFFFFF"/>
        <w:spacing w:line="276" w:lineRule="auto"/>
        <w:ind w:firstLine="708"/>
        <w:jc w:val="both"/>
        <w:rPr>
          <w:color w:val="auto"/>
          <w:sz w:val="28"/>
          <w:szCs w:val="28"/>
          <w:shd w:val="clear" w:color="auto" w:fill="FEFEFE"/>
        </w:rPr>
      </w:pPr>
      <w:r w:rsidRPr="003E1DB8">
        <w:rPr>
          <w:b/>
          <w:color w:val="auto"/>
          <w:sz w:val="28"/>
          <w:szCs w:val="28"/>
          <w:shd w:val="clear" w:color="auto" w:fill="FFFFFF"/>
        </w:rPr>
        <w:t xml:space="preserve">22 </w:t>
      </w:r>
      <w:r>
        <w:rPr>
          <w:b/>
          <w:color w:val="auto"/>
          <w:sz w:val="28"/>
          <w:szCs w:val="28"/>
          <w:shd w:val="clear" w:color="auto" w:fill="FFFFFF"/>
          <w:lang w:val="ru-RU"/>
        </w:rPr>
        <w:t>янв</w:t>
      </w:r>
      <w:r w:rsidR="00605AE8">
        <w:rPr>
          <w:b/>
          <w:color w:val="auto"/>
          <w:sz w:val="28"/>
          <w:szCs w:val="28"/>
          <w:shd w:val="clear" w:color="auto" w:fill="FFFFFF"/>
          <w:lang w:val="ru-RU"/>
        </w:rPr>
        <w:t>а</w:t>
      </w:r>
      <w:r>
        <w:rPr>
          <w:b/>
          <w:color w:val="auto"/>
          <w:sz w:val="28"/>
          <w:szCs w:val="28"/>
          <w:shd w:val="clear" w:color="auto" w:fill="FFFFFF"/>
          <w:lang w:val="ru-RU"/>
        </w:rPr>
        <w:t>ря</w:t>
      </w:r>
      <w:r w:rsidRPr="003E1DB8">
        <w:rPr>
          <w:color w:val="auto"/>
          <w:sz w:val="28"/>
          <w:szCs w:val="28"/>
          <w:shd w:val="clear" w:color="auto" w:fill="FFFFFF"/>
        </w:rPr>
        <w:t xml:space="preserve"> в 13:30 во Дворце культуры нефтяников прошла Всероссийская акция «Блокадный хлеб», </w:t>
      </w:r>
      <w:r w:rsidRPr="003E1DB8">
        <w:rPr>
          <w:color w:val="auto"/>
          <w:sz w:val="28"/>
          <w:szCs w:val="28"/>
          <w:shd w:val="clear" w:color="auto" w:fill="FEFEFE"/>
        </w:rPr>
        <w:t>которая проходит в память о подвиге мирных жителей Ленинграда, переживших блокаду в Великую Отечественную войну. Проект дал старт году Памяти и Славы, объявленный в 2020 году Президентом Российской Федерации, и призван напомнить о мужестве жителей, переживших страшную блокаду и голод.</w:t>
      </w:r>
    </w:p>
    <w:p w:rsidR="003E1DB8" w:rsidRPr="00E1415F" w:rsidRDefault="003E1DB8" w:rsidP="003E1DB8">
      <w:pPr>
        <w:pStyle w:val="af"/>
        <w:shd w:val="clear" w:color="auto" w:fill="FFFFFF"/>
        <w:spacing w:line="276" w:lineRule="auto"/>
        <w:ind w:firstLine="708"/>
        <w:jc w:val="both"/>
        <w:rPr>
          <w:color w:val="3B3B3B"/>
          <w:sz w:val="28"/>
          <w:szCs w:val="28"/>
          <w:shd w:val="clear" w:color="auto" w:fill="FEFEFE"/>
        </w:rPr>
      </w:pPr>
      <w:r>
        <w:rPr>
          <w:color w:val="000000"/>
          <w:sz w:val="28"/>
          <w:szCs w:val="28"/>
        </w:rPr>
        <w:t>Символом а</w:t>
      </w:r>
      <w:r w:rsidRPr="00BD347B">
        <w:rPr>
          <w:color w:val="000000"/>
          <w:sz w:val="28"/>
          <w:szCs w:val="28"/>
        </w:rPr>
        <w:t>кции является порция хлеба весом в 125 граммов – такой паек получали жители Ленинграда в самые тяжелые времена блокады</w:t>
      </w:r>
      <w:r>
        <w:rPr>
          <w:color w:val="000000"/>
          <w:sz w:val="28"/>
          <w:szCs w:val="28"/>
        </w:rPr>
        <w:t>.</w:t>
      </w:r>
      <w:r w:rsidRPr="00BD347B">
        <w:rPr>
          <w:sz w:val="28"/>
          <w:szCs w:val="28"/>
        </w:rPr>
        <w:t xml:space="preserve"> </w:t>
      </w:r>
    </w:p>
    <w:p w:rsidR="003E1DB8" w:rsidRPr="00BD347B" w:rsidRDefault="003E1DB8" w:rsidP="003E1DB8">
      <w:pPr>
        <w:pStyle w:val="af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Началась акция </w:t>
      </w:r>
      <w:r w:rsidRPr="00BD347B">
        <w:rPr>
          <w:sz w:val="28"/>
          <w:szCs w:val="28"/>
        </w:rPr>
        <w:t>с раздачи хлеба и</w:t>
      </w:r>
      <w:r>
        <w:rPr>
          <w:sz w:val="28"/>
          <w:szCs w:val="28"/>
        </w:rPr>
        <w:t xml:space="preserve"> листовок волонтёром культуры Анной Удоденко.</w:t>
      </w:r>
    </w:p>
    <w:p w:rsidR="003E1DB8" w:rsidRDefault="003E1DB8" w:rsidP="003E1DB8">
      <w:pPr>
        <w:pStyle w:val="af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Продолжилось мероприятие в зрительном зале,</w:t>
      </w:r>
      <w:r w:rsidRPr="00BD3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для учащихся МБОУ СОШ№3 </w:t>
      </w:r>
      <w:r>
        <w:rPr>
          <w:color w:val="000000"/>
          <w:sz w:val="28"/>
          <w:szCs w:val="28"/>
          <w:shd w:val="clear" w:color="auto" w:fill="FFFFFF"/>
        </w:rPr>
        <w:t xml:space="preserve">прошёл час памяти </w:t>
      </w:r>
      <w:r w:rsidRPr="00E40E8C">
        <w:rPr>
          <w:sz w:val="28"/>
          <w:szCs w:val="28"/>
        </w:rPr>
        <w:t>«Вспомнить страшно и забыть нельзя»</w:t>
      </w:r>
      <w:r>
        <w:rPr>
          <w:sz w:val="28"/>
          <w:szCs w:val="28"/>
        </w:rPr>
        <w:t xml:space="preserve"> с хореографической зарисовкой «Блокадный Ленинград».</w:t>
      </w:r>
    </w:p>
    <w:p w:rsidR="003E1DB8" w:rsidRPr="00BD347B" w:rsidRDefault="003E1DB8" w:rsidP="003E1DB8">
      <w:pPr>
        <w:pStyle w:val="af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Ребятам рассказали, о детях блокады Ленинграда, </w:t>
      </w:r>
      <w:r w:rsidRPr="00E40E8C">
        <w:rPr>
          <w:sz w:val="28"/>
          <w:szCs w:val="28"/>
        </w:rPr>
        <w:t xml:space="preserve">героических </w:t>
      </w:r>
      <w:r>
        <w:rPr>
          <w:sz w:val="28"/>
          <w:szCs w:val="28"/>
        </w:rPr>
        <w:t>подвигах</w:t>
      </w:r>
      <w:r w:rsidRPr="00E40E8C"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t xml:space="preserve">города, и об их нелегкой судьбе, </w:t>
      </w:r>
      <w:r w:rsidRPr="00E40E8C">
        <w:rPr>
          <w:sz w:val="28"/>
          <w:szCs w:val="28"/>
        </w:rPr>
        <w:t>что битва за Ленинград, продолжавшаяся 1125 дней – одна из самых героических и трагических страниц не только Великой Отечественной войны, но и всей мировой истории. Человечество не знает другого такого примера, когда бы огромный город в течение 900 дней находился в безжалостном кольце вражеской блокады и не только жил, но и мужественно боролся с врагом.</w:t>
      </w:r>
      <w:r>
        <w:rPr>
          <w:sz w:val="28"/>
          <w:szCs w:val="28"/>
        </w:rPr>
        <w:t xml:space="preserve"> </w:t>
      </w:r>
    </w:p>
    <w:p w:rsidR="003E1DB8" w:rsidRDefault="003E1DB8" w:rsidP="003E1DB8">
      <w:pPr>
        <w:tabs>
          <w:tab w:val="left" w:pos="708"/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Учащимся были зачитаны записи воспоминаний ветеранов-блокадников.</w:t>
      </w:r>
    </w:p>
    <w:p w:rsidR="003E1DB8" w:rsidRDefault="003E1DB8" w:rsidP="003E1DB8">
      <w:pPr>
        <w:tabs>
          <w:tab w:val="left" w:pos="708"/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Завершился час памяти показом художественного фильма, основанного на реальных событиях «Коридор бессмертия».</w:t>
      </w:r>
    </w:p>
    <w:p w:rsidR="003E1DB8" w:rsidRDefault="003E1DB8" w:rsidP="003E1DB8">
      <w:pPr>
        <w:tabs>
          <w:tab w:val="left" w:pos="708"/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23975" cy="1009650"/>
            <wp:effectExtent l="19050" t="0" r="9525" b="0"/>
            <wp:docPr id="386" name="Рисунок 1" descr="C:\Users\user\Desktop\Общая\Фото 2020\22 января\DSC_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ая\Фото 2020\22 января\DSC_5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43" cy="101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1009650"/>
            <wp:effectExtent l="19050" t="0" r="9525" b="0"/>
            <wp:docPr id="387" name="Рисунок 2" descr="C:\Users\user\Desktop\Общая\Фото 2020\22 января\DSC_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щая\Фото 2020\22 января\DSC_5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45" cy="101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007089"/>
            <wp:effectExtent l="19050" t="0" r="9525" b="0"/>
            <wp:docPr id="388" name="Рисунок 3" descr="C:\Users\user\Desktop\Общая\Фото 2020\22 января\DSC_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щая\Фото 2020\22 января\DSC_57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87" cy="100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007089"/>
            <wp:effectExtent l="19050" t="0" r="9525" b="0"/>
            <wp:docPr id="389" name="Рисунок 4" descr="C:\Users\user\Desktop\Общая\Фото 2020\22 января\DSC_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бщая\Фото 2020\22 января\DSC_57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87" cy="100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B8" w:rsidRDefault="003E1DB8" w:rsidP="003E1DB8">
      <w:pPr>
        <w:tabs>
          <w:tab w:val="left" w:pos="708"/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1DB8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r w:rsidRPr="003E1DB8">
        <w:rPr>
          <w:rFonts w:ascii="Times New Roman" w:hAnsi="Times New Roman" w:cs="Times New Roman"/>
          <w:b/>
          <w:sz w:val="28"/>
          <w:szCs w:val="28"/>
        </w:rPr>
        <w:t>24 января</w:t>
      </w:r>
      <w:r>
        <w:rPr>
          <w:rFonts w:ascii="Times New Roman" w:hAnsi="Times New Roman" w:cs="Times New Roman"/>
          <w:sz w:val="28"/>
          <w:szCs w:val="28"/>
        </w:rPr>
        <w:t xml:space="preserve"> в 12:00 во Дворце культуры нефтяников стартовал месячник оборонно-массовой и военно - патриотической работы под девизом </w:t>
      </w:r>
      <w:r w:rsidRPr="00E722C5">
        <w:rPr>
          <w:rFonts w:ascii="Times New Roman" w:hAnsi="Times New Roman" w:cs="Times New Roman"/>
          <w:sz w:val="28"/>
          <w:szCs w:val="28"/>
        </w:rPr>
        <w:t>«Воинской славе, до</w:t>
      </w:r>
      <w:r>
        <w:rPr>
          <w:rFonts w:ascii="Times New Roman" w:hAnsi="Times New Roman" w:cs="Times New Roman"/>
          <w:sz w:val="28"/>
          <w:szCs w:val="28"/>
        </w:rPr>
        <w:t>блести и чести посвящается... ».</w:t>
      </w:r>
    </w:p>
    <w:p w:rsidR="003E1DB8" w:rsidRDefault="003E1DB8" w:rsidP="003E1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фойе для посетителей мероприятия была представлена выставка творческой мастерской фотохудожников «Взгляд»</w:t>
      </w:r>
      <w:r w:rsidRPr="00FD749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«Город помнит своих героев».</w:t>
      </w:r>
    </w:p>
    <w:p w:rsidR="003E1DB8" w:rsidRDefault="003E1DB8" w:rsidP="003E1D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Продолжилось мероприятие торжественной линейкой, посвященной открытию месячника </w:t>
      </w:r>
      <w:r w:rsidRPr="00D836CD">
        <w:rPr>
          <w:rFonts w:ascii="Times New Roman" w:eastAsia="Times New Roman" w:hAnsi="Times New Roman" w:cs="Times New Roman"/>
          <w:sz w:val="28"/>
          <w:szCs w:val="28"/>
        </w:rPr>
        <w:t>оборонно-массовой и военно-патриотической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которой </w:t>
      </w:r>
      <w:r>
        <w:rPr>
          <w:rFonts w:ascii="Times New Roman" w:hAnsi="Times New Roman" w:cs="Times New Roman"/>
          <w:sz w:val="28"/>
          <w:szCs w:val="28"/>
        </w:rPr>
        <w:t>присутствовали почетные гости: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1DB8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1B79"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Туапсинского нефтеперерабатывающего завода Пономаренко Вадим Гаврилович и 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B1B79">
        <w:rPr>
          <w:rFonts w:ascii="Times New Roman" w:hAnsi="Times New Roman" w:cs="Times New Roman"/>
          <w:sz w:val="28"/>
          <w:szCs w:val="28"/>
        </w:rPr>
        <w:t>Черникова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B79">
        <w:rPr>
          <w:rFonts w:ascii="Times New Roman" w:hAnsi="Times New Roman" w:cs="Times New Roman"/>
          <w:sz w:val="28"/>
          <w:szCs w:val="28"/>
        </w:rPr>
        <w:t>Тамара Федоровна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DB8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атаман Туапсинского районного казачьего общества Саморуков Михаил Анатольевич;</w:t>
      </w:r>
    </w:p>
    <w:p w:rsidR="003E1DB8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атаман хуторского казачьего общества «Вельяминовский форт» Панфилов Владимир Андреевич.</w:t>
      </w:r>
    </w:p>
    <w:p w:rsidR="003E1DB8" w:rsidRDefault="003E1DB8" w:rsidP="003E1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минуты молчания и возложения цветов к обелиску воинам, работавшим на нефтезаводе и погибшим в Великой Отечественной войне, школьников пригласили в зрительный зал </w:t>
      </w:r>
      <w:r w:rsidRPr="00E722C5">
        <w:rPr>
          <w:rFonts w:ascii="Times New Roman" w:hAnsi="Times New Roman" w:cs="Times New Roman"/>
          <w:sz w:val="28"/>
          <w:szCs w:val="28"/>
        </w:rPr>
        <w:t>на урок мужества «Воинской славе, доблести и чести посвящается…»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DB8" w:rsidRDefault="003E1DB8" w:rsidP="003E1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провели совместно работники Дворца культуры нефтяников и библиотеки имени А.С. Пушкина. Ребятам рассказали </w:t>
      </w:r>
      <w:r w:rsidRPr="000A6357">
        <w:rPr>
          <w:rFonts w:ascii="Times New Roman" w:hAnsi="Times New Roman" w:cs="Times New Roman"/>
          <w:sz w:val="28"/>
          <w:szCs w:val="28"/>
        </w:rPr>
        <w:t>о г</w:t>
      </w:r>
      <w:r>
        <w:rPr>
          <w:rFonts w:ascii="Times New Roman" w:hAnsi="Times New Roman" w:cs="Times New Roman"/>
          <w:sz w:val="28"/>
          <w:szCs w:val="28"/>
        </w:rPr>
        <w:t>ероическом прошлом нашей Родины. О</w:t>
      </w:r>
      <w:r w:rsidRPr="000A6357">
        <w:rPr>
          <w:rFonts w:ascii="Times New Roman" w:hAnsi="Times New Roman" w:cs="Times New Roman"/>
          <w:sz w:val="28"/>
          <w:szCs w:val="28"/>
        </w:rPr>
        <w:t>собое внимание уделялось  событиям Великой Отечественной во</w:t>
      </w:r>
      <w:r>
        <w:rPr>
          <w:rFonts w:ascii="Times New Roman" w:hAnsi="Times New Roman" w:cs="Times New Roman"/>
          <w:sz w:val="28"/>
          <w:szCs w:val="28"/>
        </w:rPr>
        <w:t>йны.</w:t>
      </w:r>
    </w:p>
    <w:p w:rsidR="003E1DB8" w:rsidRDefault="003E1DB8" w:rsidP="003E1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357">
        <w:rPr>
          <w:rFonts w:ascii="Times New Roman" w:hAnsi="Times New Roman" w:cs="Times New Roman"/>
          <w:sz w:val="28"/>
          <w:szCs w:val="28"/>
        </w:rPr>
        <w:t>Выступление ведущей сопровождалось презентацией,  музыкальными произведениями, чтением стихов, обзором электронной выставки «</w:t>
      </w:r>
      <w:r>
        <w:rPr>
          <w:rFonts w:ascii="Times New Roman" w:hAnsi="Times New Roman" w:cs="Times New Roman"/>
          <w:sz w:val="28"/>
          <w:szCs w:val="28"/>
        </w:rPr>
        <w:t>Поклон тебе, Великая Победа</w:t>
      </w:r>
      <w:r w:rsidRPr="000A6357">
        <w:rPr>
          <w:rFonts w:ascii="Times New Roman" w:hAnsi="Times New Roman" w:cs="Times New Roman"/>
          <w:sz w:val="28"/>
          <w:szCs w:val="28"/>
        </w:rPr>
        <w:t xml:space="preserve">!» На протяжении всего мероприятия звучали </w:t>
      </w:r>
      <w:r>
        <w:rPr>
          <w:rFonts w:ascii="Times New Roman" w:hAnsi="Times New Roman" w:cs="Times New Roman"/>
          <w:sz w:val="28"/>
          <w:szCs w:val="28"/>
        </w:rPr>
        <w:t xml:space="preserve">рассказы и </w:t>
      </w:r>
      <w:r w:rsidRPr="000A6357">
        <w:rPr>
          <w:rFonts w:ascii="Times New Roman" w:hAnsi="Times New Roman" w:cs="Times New Roman"/>
          <w:sz w:val="28"/>
          <w:szCs w:val="28"/>
        </w:rPr>
        <w:t>поэтические строки о подвигах русских солдат, таких авторов, как К. Симонов, Е. Устинова, К.А.</w:t>
      </w:r>
      <w:r>
        <w:rPr>
          <w:rFonts w:ascii="Times New Roman" w:hAnsi="Times New Roman" w:cs="Times New Roman"/>
          <w:sz w:val="28"/>
          <w:szCs w:val="28"/>
        </w:rPr>
        <w:t xml:space="preserve"> Обойщикова, Р. Рождественского, С. Щипачев, О. Берггольц и др. </w:t>
      </w:r>
      <w:r w:rsidRPr="000A6357">
        <w:rPr>
          <w:rFonts w:ascii="Times New Roman" w:hAnsi="Times New Roman" w:cs="Times New Roman"/>
          <w:sz w:val="28"/>
          <w:szCs w:val="28"/>
        </w:rPr>
        <w:t xml:space="preserve"> В завершении мероприятия присутствующие почтили память  всех погибших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</w:t>
      </w:r>
      <w:r w:rsidRPr="000A6357">
        <w:rPr>
          <w:rFonts w:ascii="Times New Roman" w:hAnsi="Times New Roman" w:cs="Times New Roman"/>
          <w:sz w:val="28"/>
          <w:szCs w:val="28"/>
        </w:rPr>
        <w:t xml:space="preserve"> Минутой молчания.</w:t>
      </w:r>
    </w:p>
    <w:p w:rsidR="003E1DB8" w:rsidRPr="003E1DB8" w:rsidRDefault="003E1DB8" w:rsidP="00E26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7B1512" wp14:editId="05E43BEB">
            <wp:extent cx="1741864" cy="1162050"/>
            <wp:effectExtent l="19050" t="0" r="0" b="0"/>
            <wp:docPr id="390" name="Рисунок 1" descr="C:\Users\user\Desktop\Общая\Фото 2020\24 января\DSC_5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ая\Фото 2020\24 января\DSC_58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25" cy="116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B5AD3" wp14:editId="3D3809D3">
            <wp:extent cx="1752600" cy="1169250"/>
            <wp:effectExtent l="19050" t="0" r="0" b="0"/>
            <wp:docPr id="391" name="Рисунок 2" descr="C:\Users\user\Desktop\Общая\Фото 2020\24 января\DSC_5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щая\Фото 2020\24 января\DSC_58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46" cy="117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DDADD5" wp14:editId="3862977A">
            <wp:extent cx="1741865" cy="1171575"/>
            <wp:effectExtent l="19050" t="0" r="0" b="0"/>
            <wp:docPr id="392" name="Рисунок 3" descr="C:\Users\user\Desktop\Общая\Фото 2020\24 января\DSC_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щая\Фото 2020\24 января\DSC_59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10" cy="117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B8" w:rsidRDefault="003E1DB8" w:rsidP="003E1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февраля – день юного героя-антифашис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та. Более 70 лет прошло со дня П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обеды в Великой Отечественной войне, но и сегодня, и каждый год мы будем 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говорить о тех, кто сражался за нашу Родину. А сражались за неё не только взрослые, но и дети,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ровесники». </w:t>
      </w:r>
    </w:p>
    <w:p w:rsidR="003E1DB8" w:rsidRDefault="003E1DB8" w:rsidP="003E1DB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Такими словами </w:t>
      </w:r>
      <w:r w:rsidRPr="003E1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февраля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12:30 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Дворце культуры нефтяников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литературная композиция </w:t>
      </w:r>
      <w:r w:rsidRPr="004E1A64">
        <w:rPr>
          <w:rFonts w:ascii="Times New Roman" w:eastAsia="Times New Roman" w:hAnsi="Times New Roman" w:cs="Times New Roman"/>
          <w:sz w:val="28"/>
          <w:szCs w:val="28"/>
        </w:rPr>
        <w:t>«Они навечно с нами!»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посвящённая 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амяти юных героев-антифашистов, которая прошла под руководством сотрудников Дворца культуры. Зрителями мероприятия были учащиеся начальных классов СОШ№3 им. А.</w:t>
      </w:r>
      <w:r w:rsidR="00605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Верещагиной.</w:t>
      </w:r>
    </w:p>
    <w:p w:rsidR="003E1DB8" w:rsidRDefault="003E1DB8" w:rsidP="003E1DB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р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рассказали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трагические истории пионеро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- героев,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отдавших</w:t>
      </w:r>
      <w:r w:rsidRPr="004E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жизни за Родину, которым посмертно было присвоено звание Героя Советского Союза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 сопровождался видеорядом. </w:t>
      </w:r>
    </w:p>
    <w:p w:rsidR="003E1DB8" w:rsidRDefault="003E1DB8" w:rsidP="003E1DB8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Их много погибло в борьбе и и</w:t>
      </w:r>
      <w:r w:rsidRPr="004E1A64">
        <w:rPr>
          <w:rFonts w:ascii="Times New Roman" w:hAnsi="Times New Roman" w:cs="Times New Roman"/>
          <w:color w:val="000000"/>
          <w:sz w:val="28"/>
          <w:szCs w:val="28"/>
        </w:rPr>
        <w:t>мена у них разные, но старшие дали им общее имя – </w:t>
      </w:r>
      <w:r w:rsidRPr="004E1A64">
        <w:rPr>
          <w:rFonts w:ascii="Times New Roman" w:hAnsi="Times New Roman" w:cs="Times New Roman"/>
          <w:bCs/>
          <w:color w:val="000000"/>
          <w:sz w:val="28"/>
          <w:szCs w:val="28"/>
        </w:rPr>
        <w:t>орлята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 значит </w:t>
      </w:r>
      <w:r w:rsidRPr="004E1A64">
        <w:rPr>
          <w:rFonts w:ascii="Times New Roman" w:hAnsi="Times New Roman" w:cs="Times New Roman"/>
          <w:bCs/>
          <w:color w:val="000000"/>
          <w:sz w:val="28"/>
          <w:szCs w:val="28"/>
        </w:rPr>
        <w:t>отважные и смелые.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E1DB8" w:rsidRDefault="003E1DB8" w:rsidP="003E1DB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Имена этих детей и многих других, 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сложили головы за наше счастье, за мир на планете Земля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Лёня Голиков, Зина Портнова, Марат Казей, Валя Котиков, </w:t>
      </w:r>
      <w:r w:rsidRPr="004E1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Таня Савичева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1DB8" w:rsidRDefault="003E1DB8" w:rsidP="003E1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мероприятия школьники посмотрели </w:t>
      </w:r>
      <w:r w:rsidRPr="004E1A64">
        <w:rPr>
          <w:rFonts w:ascii="Times New Roman" w:hAnsi="Times New Roman" w:cs="Times New Roman"/>
          <w:sz w:val="28"/>
          <w:szCs w:val="28"/>
        </w:rPr>
        <w:t>художественный ф</w:t>
      </w:r>
      <w:r>
        <w:rPr>
          <w:rFonts w:ascii="Times New Roman" w:hAnsi="Times New Roman" w:cs="Times New Roman"/>
          <w:sz w:val="28"/>
          <w:szCs w:val="28"/>
        </w:rPr>
        <w:t xml:space="preserve">ильм </w:t>
      </w:r>
      <w:r w:rsidRPr="004E1A64">
        <w:rPr>
          <w:rFonts w:ascii="Times New Roman" w:hAnsi="Times New Roman" w:cs="Times New Roman"/>
          <w:sz w:val="28"/>
          <w:szCs w:val="28"/>
        </w:rPr>
        <w:t>«Солдатик»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A64">
        <w:rPr>
          <w:rFonts w:ascii="Times New Roman" w:hAnsi="Times New Roman" w:cs="Times New Roman"/>
          <w:sz w:val="28"/>
          <w:szCs w:val="28"/>
        </w:rPr>
        <w:t xml:space="preserve"> основанный на реальных событиях</w:t>
      </w:r>
      <w:r>
        <w:rPr>
          <w:rFonts w:ascii="Times New Roman" w:hAnsi="Times New Roman" w:cs="Times New Roman"/>
          <w:sz w:val="28"/>
          <w:szCs w:val="28"/>
        </w:rPr>
        <w:t xml:space="preserve">, посвящённый </w:t>
      </w:r>
      <w:r w:rsidRPr="004E1A64">
        <w:rPr>
          <w:rFonts w:ascii="Times New Roman" w:hAnsi="Times New Roman" w:cs="Times New Roman"/>
          <w:sz w:val="28"/>
          <w:szCs w:val="28"/>
        </w:rPr>
        <w:t>шестилетнему Сереже Алешкову самому маленькому солдату - герою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Войны.</w:t>
      </w:r>
    </w:p>
    <w:p w:rsidR="003E1DB8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114594"/>
            <wp:effectExtent l="19050" t="0" r="0" b="0"/>
            <wp:docPr id="393" name="Рисунок 1" descr="C:\Users\user\Desktop\Общая\Фото 2020\7.02\DSC_6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ая\Фото 2020\7.02\DSC_65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61" cy="111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3253" cy="1114425"/>
            <wp:effectExtent l="19050" t="0" r="0" b="0"/>
            <wp:docPr id="394" name="Рисунок 2" descr="C:\Users\user\Desktop\Общая\Фото 2020\7.02\DSC_6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щая\Фото 2020\7.02\DSC_65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55" cy="111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6086" cy="1114425"/>
            <wp:effectExtent l="19050" t="0" r="0" b="0"/>
            <wp:docPr id="395" name="Рисунок 3" descr="C:\Users\user\Desktop\Общая\Фото 2020\7.02\DSC_6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щая\Фото 2020\7.02\DSC_65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27" cy="111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B8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DB8" w:rsidRPr="0001131D" w:rsidRDefault="003E1DB8" w:rsidP="00605AE8">
      <w:pPr>
        <w:pStyle w:val="af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</w:p>
    <w:p w:rsidR="00AD3010" w:rsidRDefault="00AD3010" w:rsidP="00AD3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75D" w:rsidRDefault="004A63B5">
      <w:pPr>
        <w:pStyle w:val="1"/>
        <w:tabs>
          <w:tab w:val="left" w:pos="851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</w:t>
      </w:r>
      <w:r w:rsidR="009F3E81">
        <w:rPr>
          <w:rFonts w:cs="Times New Roman"/>
          <w:sz w:val="28"/>
          <w:szCs w:val="28"/>
          <w:lang w:val="ru-RU"/>
        </w:rPr>
        <w:t>иректор</w:t>
      </w:r>
      <w:r w:rsidR="009F3E81">
        <w:rPr>
          <w:rFonts w:cs="Times New Roman"/>
          <w:sz w:val="28"/>
          <w:szCs w:val="28"/>
        </w:rPr>
        <w:t xml:space="preserve"> МБУК «ДКН»</w:t>
      </w:r>
      <w:r w:rsidR="009F3E81">
        <w:rPr>
          <w:rFonts w:cs="Times New Roman"/>
          <w:sz w:val="28"/>
          <w:szCs w:val="28"/>
        </w:rPr>
        <w:tab/>
      </w:r>
      <w:r w:rsidR="009F3E81">
        <w:rPr>
          <w:rFonts w:cs="Times New Roman"/>
          <w:sz w:val="28"/>
          <w:szCs w:val="28"/>
        </w:rPr>
        <w:tab/>
        <w:t xml:space="preserve">            </w:t>
      </w:r>
      <w:r w:rsidR="0026084F">
        <w:rPr>
          <w:rFonts w:cs="Times New Roman"/>
          <w:sz w:val="28"/>
          <w:szCs w:val="28"/>
          <w:lang w:val="ru-RU"/>
        </w:rPr>
        <w:t xml:space="preserve">                     </w:t>
      </w:r>
      <w:r>
        <w:rPr>
          <w:rFonts w:cs="Times New Roman"/>
          <w:sz w:val="28"/>
          <w:szCs w:val="28"/>
          <w:lang w:val="ru-RU"/>
        </w:rPr>
        <w:t>Н.И.</w:t>
      </w:r>
      <w:r w:rsidR="00605AE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Шахова</w:t>
      </w:r>
    </w:p>
    <w:p w:rsidR="0031375D" w:rsidRDefault="0031375D">
      <w:pPr>
        <w:pStyle w:val="1"/>
        <w:tabs>
          <w:tab w:val="left" w:pos="851"/>
        </w:tabs>
        <w:ind w:firstLine="851"/>
        <w:jc w:val="both"/>
      </w:pPr>
    </w:p>
    <w:p w:rsidR="007A0DF6" w:rsidRDefault="007A0DF6" w:rsidP="007A0DF6">
      <w:pPr>
        <w:pStyle w:val="1"/>
        <w:rPr>
          <w:lang w:val="ru-RU"/>
        </w:rPr>
      </w:pPr>
    </w:p>
    <w:p w:rsidR="00605AE8" w:rsidRDefault="00605AE8" w:rsidP="007A0DF6">
      <w:pPr>
        <w:pStyle w:val="1"/>
        <w:rPr>
          <w:sz w:val="18"/>
          <w:szCs w:val="18"/>
          <w:lang w:val="ru-RU"/>
        </w:rPr>
      </w:pPr>
    </w:p>
    <w:p w:rsidR="00605AE8" w:rsidRDefault="00605AE8" w:rsidP="007A0DF6">
      <w:pPr>
        <w:pStyle w:val="1"/>
        <w:rPr>
          <w:sz w:val="18"/>
          <w:szCs w:val="18"/>
          <w:lang w:val="ru-RU"/>
        </w:rPr>
      </w:pPr>
    </w:p>
    <w:p w:rsidR="00605AE8" w:rsidRDefault="00605AE8" w:rsidP="007A0DF6">
      <w:pPr>
        <w:pStyle w:val="1"/>
        <w:rPr>
          <w:sz w:val="18"/>
          <w:szCs w:val="18"/>
          <w:lang w:val="ru-RU"/>
        </w:rPr>
      </w:pPr>
    </w:p>
    <w:p w:rsidR="007A0DF6" w:rsidRPr="007A0DF6" w:rsidRDefault="007A0DF6" w:rsidP="007A0DF6">
      <w:pPr>
        <w:pStyle w:val="1"/>
        <w:rPr>
          <w:sz w:val="18"/>
          <w:szCs w:val="18"/>
          <w:lang w:val="ru-RU"/>
        </w:rPr>
      </w:pPr>
      <w:r w:rsidRPr="007A0DF6">
        <w:rPr>
          <w:sz w:val="18"/>
          <w:szCs w:val="18"/>
          <w:lang w:val="ru-RU"/>
        </w:rPr>
        <w:t>Исп. Л.И. Черных</w:t>
      </w:r>
    </w:p>
    <w:p w:rsidR="00451A15" w:rsidRPr="001932C2" w:rsidRDefault="007A0DF6">
      <w:pPr>
        <w:pStyle w:val="1"/>
        <w:rPr>
          <w:sz w:val="18"/>
          <w:szCs w:val="18"/>
          <w:lang w:val="ru-RU"/>
        </w:rPr>
      </w:pPr>
      <w:r w:rsidRPr="007A0DF6">
        <w:rPr>
          <w:sz w:val="18"/>
          <w:szCs w:val="18"/>
          <w:lang w:val="ru-RU"/>
        </w:rPr>
        <w:t>Тел:77502</w:t>
      </w:r>
    </w:p>
    <w:p w:rsidR="00451A15" w:rsidRDefault="00451A15">
      <w:pPr>
        <w:pStyle w:val="1"/>
        <w:rPr>
          <w:lang w:val="ru-RU"/>
        </w:rPr>
      </w:pPr>
    </w:p>
    <w:p w:rsidR="00451A15" w:rsidRDefault="00451A15">
      <w:pPr>
        <w:pStyle w:val="1"/>
        <w:rPr>
          <w:lang w:val="ru-RU"/>
        </w:rPr>
      </w:pPr>
    </w:p>
    <w:sectPr w:rsidR="00451A15" w:rsidSect="009F5EC7">
      <w:pgSz w:w="11906" w:h="16838"/>
      <w:pgMar w:top="284" w:right="566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802"/>
    <w:multiLevelType w:val="hybridMultilevel"/>
    <w:tmpl w:val="A66C06B0"/>
    <w:lvl w:ilvl="0" w:tplc="C1684B70">
      <w:start w:val="9"/>
      <w:numFmt w:val="decimal"/>
      <w:lvlText w:val="%1."/>
      <w:lvlJc w:val="left"/>
      <w:pPr>
        <w:ind w:left="115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B6B4127"/>
    <w:multiLevelType w:val="multilevel"/>
    <w:tmpl w:val="78B8C2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9833B1"/>
    <w:multiLevelType w:val="hybridMultilevel"/>
    <w:tmpl w:val="4578899A"/>
    <w:lvl w:ilvl="0" w:tplc="11787920">
      <w:start w:val="1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11F38"/>
    <w:multiLevelType w:val="hybridMultilevel"/>
    <w:tmpl w:val="CB981274"/>
    <w:lvl w:ilvl="0" w:tplc="68DC3252">
      <w:start w:val="1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FB61B6"/>
    <w:multiLevelType w:val="hybridMultilevel"/>
    <w:tmpl w:val="A54CD3E0"/>
    <w:lvl w:ilvl="0" w:tplc="C2608A06">
      <w:start w:val="8"/>
      <w:numFmt w:val="decimal"/>
      <w:lvlText w:val="%1."/>
      <w:lvlJc w:val="left"/>
      <w:pPr>
        <w:ind w:left="11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6D444EF"/>
    <w:multiLevelType w:val="hybridMultilevel"/>
    <w:tmpl w:val="CB981274"/>
    <w:lvl w:ilvl="0" w:tplc="68DC3252">
      <w:start w:val="1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CB6F4E"/>
    <w:multiLevelType w:val="hybridMultilevel"/>
    <w:tmpl w:val="61F2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86B41"/>
    <w:multiLevelType w:val="multilevel"/>
    <w:tmpl w:val="F65261B6"/>
    <w:lvl w:ilvl="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75D"/>
    <w:rsid w:val="00000F09"/>
    <w:rsid w:val="000068BE"/>
    <w:rsid w:val="00015B89"/>
    <w:rsid w:val="00041FDC"/>
    <w:rsid w:val="00054688"/>
    <w:rsid w:val="000924F4"/>
    <w:rsid w:val="00095D5B"/>
    <w:rsid w:val="000B1989"/>
    <w:rsid w:val="000B7E30"/>
    <w:rsid w:val="000C6416"/>
    <w:rsid w:val="000F2365"/>
    <w:rsid w:val="000F35A0"/>
    <w:rsid w:val="000F3F11"/>
    <w:rsid w:val="00105F20"/>
    <w:rsid w:val="00124154"/>
    <w:rsid w:val="0013640D"/>
    <w:rsid w:val="0015663D"/>
    <w:rsid w:val="00163F03"/>
    <w:rsid w:val="0016628F"/>
    <w:rsid w:val="00191A6B"/>
    <w:rsid w:val="001932C2"/>
    <w:rsid w:val="001A7813"/>
    <w:rsid w:val="001B1E9E"/>
    <w:rsid w:val="001B40D7"/>
    <w:rsid w:val="001D58D6"/>
    <w:rsid w:val="001E71C8"/>
    <w:rsid w:val="001E7BCB"/>
    <w:rsid w:val="002014EF"/>
    <w:rsid w:val="002107FC"/>
    <w:rsid w:val="00211099"/>
    <w:rsid w:val="00212C58"/>
    <w:rsid w:val="00232CB4"/>
    <w:rsid w:val="002359FC"/>
    <w:rsid w:val="002467BE"/>
    <w:rsid w:val="0026084F"/>
    <w:rsid w:val="0027313A"/>
    <w:rsid w:val="002C03F1"/>
    <w:rsid w:val="002C5272"/>
    <w:rsid w:val="002C7A39"/>
    <w:rsid w:val="002F439A"/>
    <w:rsid w:val="00310656"/>
    <w:rsid w:val="0031375D"/>
    <w:rsid w:val="00313B3A"/>
    <w:rsid w:val="003361E7"/>
    <w:rsid w:val="003551E7"/>
    <w:rsid w:val="00362F49"/>
    <w:rsid w:val="00383EE5"/>
    <w:rsid w:val="003A770F"/>
    <w:rsid w:val="003C08CE"/>
    <w:rsid w:val="003D055F"/>
    <w:rsid w:val="003D42B5"/>
    <w:rsid w:val="003E1DB8"/>
    <w:rsid w:val="003F6635"/>
    <w:rsid w:val="004061D2"/>
    <w:rsid w:val="0043349A"/>
    <w:rsid w:val="0044126B"/>
    <w:rsid w:val="00451A15"/>
    <w:rsid w:val="00461C1F"/>
    <w:rsid w:val="00461C85"/>
    <w:rsid w:val="00482826"/>
    <w:rsid w:val="00485DE0"/>
    <w:rsid w:val="0049746A"/>
    <w:rsid w:val="004A63B5"/>
    <w:rsid w:val="004D638E"/>
    <w:rsid w:val="005132CC"/>
    <w:rsid w:val="005427C4"/>
    <w:rsid w:val="005433D4"/>
    <w:rsid w:val="005519B3"/>
    <w:rsid w:val="00562983"/>
    <w:rsid w:val="005655E8"/>
    <w:rsid w:val="005742E6"/>
    <w:rsid w:val="005764AE"/>
    <w:rsid w:val="005826B5"/>
    <w:rsid w:val="005A4796"/>
    <w:rsid w:val="00605AE8"/>
    <w:rsid w:val="00652E0C"/>
    <w:rsid w:val="00684408"/>
    <w:rsid w:val="00694123"/>
    <w:rsid w:val="00696477"/>
    <w:rsid w:val="006B45DC"/>
    <w:rsid w:val="006B4EB1"/>
    <w:rsid w:val="006F1A79"/>
    <w:rsid w:val="007009CB"/>
    <w:rsid w:val="0071349A"/>
    <w:rsid w:val="00724576"/>
    <w:rsid w:val="00733080"/>
    <w:rsid w:val="00753F06"/>
    <w:rsid w:val="00780A42"/>
    <w:rsid w:val="00783246"/>
    <w:rsid w:val="007A0C74"/>
    <w:rsid w:val="007A0DF6"/>
    <w:rsid w:val="007A6A1C"/>
    <w:rsid w:val="007B1DFD"/>
    <w:rsid w:val="007F1393"/>
    <w:rsid w:val="00805BAF"/>
    <w:rsid w:val="00806704"/>
    <w:rsid w:val="008139AC"/>
    <w:rsid w:val="00832E5A"/>
    <w:rsid w:val="008442B7"/>
    <w:rsid w:val="008751B7"/>
    <w:rsid w:val="008923DC"/>
    <w:rsid w:val="008A016C"/>
    <w:rsid w:val="008E7127"/>
    <w:rsid w:val="008F46BF"/>
    <w:rsid w:val="008F4FB5"/>
    <w:rsid w:val="00902C90"/>
    <w:rsid w:val="0090600A"/>
    <w:rsid w:val="00917651"/>
    <w:rsid w:val="00941F1C"/>
    <w:rsid w:val="009570AB"/>
    <w:rsid w:val="00963C06"/>
    <w:rsid w:val="00980AC9"/>
    <w:rsid w:val="009931FF"/>
    <w:rsid w:val="009A5B0F"/>
    <w:rsid w:val="009B657C"/>
    <w:rsid w:val="009D1E58"/>
    <w:rsid w:val="009F3E81"/>
    <w:rsid w:val="009F5EC7"/>
    <w:rsid w:val="00A0741C"/>
    <w:rsid w:val="00A307F4"/>
    <w:rsid w:val="00A30DA4"/>
    <w:rsid w:val="00A56B34"/>
    <w:rsid w:val="00A71610"/>
    <w:rsid w:val="00A74584"/>
    <w:rsid w:val="00A9432A"/>
    <w:rsid w:val="00A94DD1"/>
    <w:rsid w:val="00AC5D45"/>
    <w:rsid w:val="00AD3010"/>
    <w:rsid w:val="00AD76F0"/>
    <w:rsid w:val="00B2735B"/>
    <w:rsid w:val="00B51168"/>
    <w:rsid w:val="00B72B49"/>
    <w:rsid w:val="00B85A01"/>
    <w:rsid w:val="00BD3CEE"/>
    <w:rsid w:val="00C94E68"/>
    <w:rsid w:val="00C95033"/>
    <w:rsid w:val="00C97122"/>
    <w:rsid w:val="00CA1D15"/>
    <w:rsid w:val="00CB00B1"/>
    <w:rsid w:val="00CC4F31"/>
    <w:rsid w:val="00CE70C6"/>
    <w:rsid w:val="00CF1964"/>
    <w:rsid w:val="00CF2678"/>
    <w:rsid w:val="00CF4D26"/>
    <w:rsid w:val="00D1231F"/>
    <w:rsid w:val="00D41B44"/>
    <w:rsid w:val="00D75098"/>
    <w:rsid w:val="00DA47DA"/>
    <w:rsid w:val="00DC4529"/>
    <w:rsid w:val="00E07686"/>
    <w:rsid w:val="00E24C0E"/>
    <w:rsid w:val="00E26EC4"/>
    <w:rsid w:val="00E41E70"/>
    <w:rsid w:val="00E66B70"/>
    <w:rsid w:val="00EE2CA2"/>
    <w:rsid w:val="00F0571F"/>
    <w:rsid w:val="00F06102"/>
    <w:rsid w:val="00F27A42"/>
    <w:rsid w:val="00F40881"/>
    <w:rsid w:val="00F4233F"/>
    <w:rsid w:val="00F450C1"/>
    <w:rsid w:val="00F62A3F"/>
    <w:rsid w:val="00F6479C"/>
    <w:rsid w:val="00F64A4B"/>
    <w:rsid w:val="00F817F2"/>
    <w:rsid w:val="00F87522"/>
    <w:rsid w:val="00FB12D9"/>
    <w:rsid w:val="00FC044A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5D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0975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759C"/>
  </w:style>
  <w:style w:type="character" w:customStyle="1" w:styleId="a3">
    <w:name w:val="Основной текст Знак"/>
    <w:basedOn w:val="a0"/>
    <w:semiHidden/>
    <w:rsid w:val="0009759C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val">
    <w:name w:val="val"/>
    <w:basedOn w:val="a0"/>
    <w:rsid w:val="0009759C"/>
  </w:style>
  <w:style w:type="character" w:customStyle="1" w:styleId="a4">
    <w:name w:val="Текст выноски Знак"/>
    <w:basedOn w:val="a0"/>
    <w:uiPriority w:val="99"/>
    <w:semiHidden/>
    <w:rsid w:val="000975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5">
    <w:name w:val="ListLabel 5"/>
    <w:rsid w:val="00380502"/>
    <w:rPr>
      <w:b/>
      <w:lang w:val="ru-RU"/>
    </w:rPr>
  </w:style>
  <w:style w:type="character" w:customStyle="1" w:styleId="ListLabel6">
    <w:name w:val="ListLabel 6"/>
    <w:rsid w:val="00380502"/>
    <w:rPr>
      <w:rFonts w:cs="Symbol"/>
    </w:rPr>
  </w:style>
  <w:style w:type="character" w:customStyle="1" w:styleId="FontStyle13">
    <w:name w:val="Font Style13"/>
    <w:basedOn w:val="a0"/>
    <w:rsid w:val="00380502"/>
    <w:rPr>
      <w:rFonts w:ascii="Cambria" w:hAnsi="Cambria" w:cs="Cambria"/>
      <w:sz w:val="20"/>
      <w:szCs w:val="20"/>
    </w:rPr>
  </w:style>
  <w:style w:type="character" w:customStyle="1" w:styleId="a5">
    <w:name w:val="Выделение жирным"/>
    <w:rsid w:val="00380502"/>
    <w:rPr>
      <w:b/>
      <w:bCs/>
    </w:rPr>
  </w:style>
  <w:style w:type="character" w:styleId="a6">
    <w:name w:val="Emphasis"/>
    <w:rsid w:val="00380502"/>
    <w:rPr>
      <w:i/>
      <w:iCs/>
    </w:rPr>
  </w:style>
  <w:style w:type="character" w:customStyle="1" w:styleId="ListLabel7">
    <w:name w:val="ListLabel 7"/>
    <w:rsid w:val="0031375D"/>
    <w:rPr>
      <w:b/>
    </w:rPr>
  </w:style>
  <w:style w:type="character" w:customStyle="1" w:styleId="ListLabel8">
    <w:name w:val="ListLabel 8"/>
    <w:rsid w:val="0031375D"/>
    <w:rPr>
      <w:rFonts w:cs="Symbol"/>
    </w:rPr>
  </w:style>
  <w:style w:type="character" w:customStyle="1" w:styleId="ListLabel9">
    <w:name w:val="ListLabel 9"/>
    <w:rsid w:val="0031375D"/>
    <w:rPr>
      <w:b/>
    </w:rPr>
  </w:style>
  <w:style w:type="character" w:customStyle="1" w:styleId="ListLabel10">
    <w:name w:val="ListLabel 10"/>
    <w:rsid w:val="0031375D"/>
    <w:rPr>
      <w:rFonts w:cs="Symbol"/>
    </w:rPr>
  </w:style>
  <w:style w:type="paragraph" w:customStyle="1" w:styleId="a7">
    <w:name w:val="Заголовок"/>
    <w:next w:val="a8"/>
    <w:rsid w:val="00380502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unhideWhenUsed/>
    <w:rsid w:val="0009759C"/>
    <w:pPr>
      <w:widowControl w:val="0"/>
      <w:suppressAutoHyphens/>
      <w:spacing w:after="120" w:line="288" w:lineRule="auto"/>
    </w:pPr>
  </w:style>
  <w:style w:type="paragraph" w:styleId="a9">
    <w:name w:val="List"/>
    <w:basedOn w:val="a8"/>
    <w:rsid w:val="00380502"/>
    <w:rPr>
      <w:rFonts w:cs="Mangal"/>
    </w:rPr>
  </w:style>
  <w:style w:type="paragraph" w:styleId="aa">
    <w:name w:val="Title"/>
    <w:basedOn w:val="a"/>
    <w:rsid w:val="003137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rsid w:val="00380502"/>
    <w:pPr>
      <w:suppressLineNumbers/>
    </w:pPr>
    <w:rPr>
      <w:rFonts w:cs="Mangal"/>
    </w:rPr>
  </w:style>
  <w:style w:type="paragraph" w:customStyle="1" w:styleId="1">
    <w:name w:val="Обычный1"/>
    <w:rsid w:val="0009759C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ac">
    <w:name w:val="Заглавие"/>
    <w:basedOn w:val="1"/>
    <w:rsid w:val="00380502"/>
    <w:pPr>
      <w:suppressLineNumbers/>
      <w:spacing w:before="120" w:after="120"/>
    </w:pPr>
    <w:rPr>
      <w:rFonts w:cs="Mangal"/>
      <w:i/>
      <w:iCs/>
    </w:rPr>
  </w:style>
  <w:style w:type="paragraph" w:styleId="ad">
    <w:name w:val="Balloon Text"/>
    <w:basedOn w:val="1"/>
    <w:uiPriority w:val="99"/>
    <w:semiHidden/>
    <w:unhideWhenUsed/>
    <w:rsid w:val="0009759C"/>
    <w:rPr>
      <w:rFonts w:ascii="Tahoma" w:hAnsi="Tahoma"/>
      <w:sz w:val="16"/>
      <w:szCs w:val="16"/>
    </w:rPr>
  </w:style>
  <w:style w:type="paragraph" w:styleId="ae">
    <w:name w:val="List Paragraph"/>
    <w:basedOn w:val="1"/>
    <w:uiPriority w:val="34"/>
    <w:qFormat/>
    <w:rsid w:val="00380502"/>
  </w:style>
  <w:style w:type="paragraph" w:customStyle="1" w:styleId="Style4">
    <w:name w:val="Style4"/>
    <w:basedOn w:val="1"/>
    <w:rsid w:val="00380502"/>
    <w:pPr>
      <w:widowControl w:val="0"/>
      <w:spacing w:line="269" w:lineRule="exact"/>
    </w:pPr>
    <w:rPr>
      <w:rFonts w:ascii="Cambria" w:eastAsia="Times New Roman" w:hAnsi="Cambria" w:cs="Times New Roman"/>
    </w:rPr>
  </w:style>
  <w:style w:type="paragraph" w:styleId="af">
    <w:name w:val="Normal (Web)"/>
    <w:basedOn w:val="1"/>
    <w:uiPriority w:val="99"/>
    <w:rsid w:val="00380502"/>
  </w:style>
  <w:style w:type="paragraph" w:styleId="af0">
    <w:name w:val="header"/>
    <w:basedOn w:val="1"/>
    <w:rsid w:val="00380502"/>
  </w:style>
  <w:style w:type="paragraph" w:styleId="af1">
    <w:name w:val="footer"/>
    <w:basedOn w:val="1"/>
    <w:rsid w:val="00380502"/>
  </w:style>
  <w:style w:type="paragraph" w:styleId="af2">
    <w:name w:val="Plain Text"/>
    <w:basedOn w:val="a"/>
    <w:link w:val="af3"/>
    <w:uiPriority w:val="99"/>
    <w:semiHidden/>
    <w:unhideWhenUsed/>
    <w:rsid w:val="00482826"/>
    <w:pPr>
      <w:suppressAutoHyphens w:val="0"/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4828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9746A"/>
    <w:pPr>
      <w:widowControl w:val="0"/>
      <w:suppressAutoHyphens/>
      <w:autoSpaceDN w:val="0"/>
      <w:spacing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f4">
    <w:name w:val="Strong"/>
    <w:basedOn w:val="a0"/>
    <w:uiPriority w:val="22"/>
    <w:qFormat/>
    <w:rsid w:val="00F27A42"/>
    <w:rPr>
      <w:b/>
      <w:bCs/>
    </w:rPr>
  </w:style>
  <w:style w:type="character" w:customStyle="1" w:styleId="c5">
    <w:name w:val="c5"/>
    <w:basedOn w:val="a0"/>
    <w:rsid w:val="007009CB"/>
  </w:style>
  <w:style w:type="character" w:customStyle="1" w:styleId="c3">
    <w:name w:val="c3"/>
    <w:basedOn w:val="a0"/>
    <w:rsid w:val="007009CB"/>
  </w:style>
  <w:style w:type="paragraph" w:customStyle="1" w:styleId="2">
    <w:name w:val="Без интервала2"/>
    <w:link w:val="af5"/>
    <w:uiPriority w:val="99"/>
    <w:rsid w:val="00362F49"/>
    <w:pPr>
      <w:spacing w:line="240" w:lineRule="auto"/>
    </w:pPr>
    <w:rPr>
      <w:rFonts w:eastAsia="Times New Roman" w:cs="Times New Roman"/>
    </w:rPr>
  </w:style>
  <w:style w:type="character" w:customStyle="1" w:styleId="af5">
    <w:name w:val="Без интервала Знак"/>
    <w:link w:val="2"/>
    <w:uiPriority w:val="99"/>
    <w:locked/>
    <w:rsid w:val="00362F49"/>
    <w:rPr>
      <w:rFonts w:eastAsia="Times New Roman" w:cs="Times New Roman"/>
    </w:rPr>
  </w:style>
  <w:style w:type="paragraph" w:customStyle="1" w:styleId="rtejustify">
    <w:name w:val="rtejustify"/>
    <w:basedOn w:val="a"/>
    <w:rsid w:val="00E26E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9269-E608-44B1-A970-D36071F3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2019-07-11T12:11:00Z</cp:lastPrinted>
  <dcterms:created xsi:type="dcterms:W3CDTF">2020-05-27T17:51:00Z</dcterms:created>
  <dcterms:modified xsi:type="dcterms:W3CDTF">2020-05-27T17:51:00Z</dcterms:modified>
  <dc:language>ru-RU</dc:language>
</cp:coreProperties>
</file>