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846" w:rsidRDefault="00C82BAE" w:rsidP="00C82BAE">
      <w:pPr>
        <w:jc w:val="center"/>
        <w:rPr>
          <w:b/>
          <w:sz w:val="36"/>
          <w:szCs w:val="36"/>
        </w:rPr>
      </w:pPr>
      <w:r w:rsidRPr="009C70B0">
        <w:rPr>
          <w:b/>
          <w:sz w:val="36"/>
          <w:szCs w:val="36"/>
        </w:rPr>
        <w:t>СТРУК</w:t>
      </w:r>
      <w:r w:rsidR="00F3635D">
        <w:rPr>
          <w:b/>
          <w:sz w:val="36"/>
          <w:szCs w:val="36"/>
        </w:rPr>
        <w:t>ТУРА  МБУК «ДКН»имени А.С.Яровенко»</w:t>
      </w:r>
    </w:p>
    <w:p w:rsidR="009C70B0" w:rsidRPr="009C70B0" w:rsidRDefault="009C70B0" w:rsidP="00C82BAE">
      <w:pPr>
        <w:jc w:val="center"/>
        <w:rPr>
          <w:b/>
          <w:sz w:val="36"/>
          <w:szCs w:val="36"/>
        </w:rPr>
      </w:pPr>
      <w:r w:rsidRPr="009C70B0">
        <w:rPr>
          <w:b/>
          <w:noProof/>
          <w:sz w:val="36"/>
          <w:szCs w:val="36"/>
          <w:lang w:eastAsia="ru-RU"/>
        </w:rPr>
        <w:pict>
          <v:rect id="_x0000_s1026" style="position:absolute;left:0;text-align:left;margin-left:291.3pt;margin-top:28.3pt;width:164.25pt;height:47.25pt;z-index:251658240">
            <v:textbox>
              <w:txbxContent>
                <w:p w:rsidR="00C82BAE" w:rsidRPr="00112A3E" w:rsidRDefault="00C82BAE" w:rsidP="00C82BAE">
                  <w:pPr>
                    <w:jc w:val="center"/>
                    <w:rPr>
                      <w:b/>
                      <w:color w:val="FF0000"/>
                      <w:sz w:val="40"/>
                      <w:szCs w:val="40"/>
                    </w:rPr>
                  </w:pPr>
                  <w:r w:rsidRPr="00112A3E">
                    <w:rPr>
                      <w:b/>
                      <w:color w:val="FF0000"/>
                      <w:sz w:val="40"/>
                      <w:szCs w:val="40"/>
                    </w:rPr>
                    <w:t>директор</w:t>
                  </w:r>
                </w:p>
              </w:txbxContent>
            </v:textbox>
          </v:rect>
        </w:pict>
      </w:r>
    </w:p>
    <w:p w:rsidR="00C82BAE" w:rsidRDefault="00C82BAE" w:rsidP="00C82BAE">
      <w:pPr>
        <w:jc w:val="center"/>
      </w:pPr>
    </w:p>
    <w:p w:rsidR="00C82BAE" w:rsidRDefault="00C82BAE" w:rsidP="00C82BAE">
      <w:pPr>
        <w:jc w:val="center"/>
      </w:pPr>
    </w:p>
    <w:p w:rsidR="00C82BAE" w:rsidRPr="007C22F2" w:rsidRDefault="00F3635D" w:rsidP="007C22F2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407.55pt;margin-top:5pt;width:100.05pt;height:102.9pt;z-index:251661312" o:connectortype="straight">
            <v:stroke endarrow="block"/>
          </v:shape>
        </w:pict>
      </w:r>
      <w:r w:rsidR="00EE1D1E">
        <w:rPr>
          <w:noProof/>
          <w:lang w:eastAsia="ru-RU"/>
        </w:rPr>
        <w:pict>
          <v:shape id="_x0000_s1031" type="#_x0000_t32" style="position:absolute;margin-left:372.3pt;margin-top:8.75pt;width:0;height:29.25pt;z-index:251663360" o:connectortype="straight">
            <v:stroke endarrow="block"/>
          </v:shape>
        </w:pict>
      </w:r>
      <w:r w:rsidR="007C22F2">
        <w:tab/>
      </w:r>
      <w:r w:rsidR="002A1C9F">
        <w:rPr>
          <w:noProof/>
          <w:lang w:eastAsia="ru-RU"/>
        </w:rPr>
        <w:pict>
          <v:shape id="_x0000_s1028" type="#_x0000_t32" style="position:absolute;margin-left:431.55pt;margin-top:5pt;width:0;height:0;z-index:251660288;mso-position-horizontal-relative:text;mso-position-vertical-relative:text" o:connectortype="straight"/>
        </w:pict>
      </w:r>
      <w:r w:rsidR="007C22F2">
        <w:tab/>
      </w:r>
    </w:p>
    <w:p w:rsidR="007C22F2" w:rsidRDefault="007C22F2" w:rsidP="00C82BAE">
      <w:pPr>
        <w:jc w:val="center"/>
      </w:pPr>
    </w:p>
    <w:p w:rsidR="007C22F2" w:rsidRPr="007C22F2" w:rsidRDefault="00EE1D1E" w:rsidP="007C22F2">
      <w:r>
        <w:rPr>
          <w:noProof/>
          <w:lang w:eastAsia="ru-RU"/>
        </w:rPr>
        <w:pict>
          <v:rect id="_x0000_s1042" style="position:absolute;margin-left:314.55pt;margin-top:2.15pt;width:109.15pt;height:36.75pt;z-index:251674624">
            <v:textbox>
              <w:txbxContent>
                <w:p w:rsidR="00EE1D1E" w:rsidRPr="00EE1D1E" w:rsidRDefault="00EE1D1E" w:rsidP="00EE1D1E">
                  <w:pPr>
                    <w:jc w:val="center"/>
                    <w:rPr>
                      <w:b/>
                      <w:color w:val="1F497D" w:themeColor="text2"/>
                      <w:sz w:val="28"/>
                      <w:szCs w:val="28"/>
                    </w:rPr>
                  </w:pPr>
                  <w:r w:rsidRPr="00EE1D1E">
                    <w:rPr>
                      <w:b/>
                      <w:color w:val="1F497D" w:themeColor="text2"/>
                      <w:sz w:val="28"/>
                      <w:szCs w:val="28"/>
                    </w:rPr>
                    <w:t>Зам</w:t>
                  </w:r>
                  <w:proofErr w:type="gramStart"/>
                  <w:r w:rsidRPr="00EE1D1E">
                    <w:rPr>
                      <w:b/>
                      <w:color w:val="1F497D" w:themeColor="text2"/>
                      <w:sz w:val="28"/>
                      <w:szCs w:val="28"/>
                    </w:rPr>
                    <w:t>.д</w:t>
                  </w:r>
                  <w:proofErr w:type="gramEnd"/>
                  <w:r w:rsidRPr="00EE1D1E">
                    <w:rPr>
                      <w:b/>
                      <w:color w:val="1F497D" w:themeColor="text2"/>
                      <w:sz w:val="28"/>
                      <w:szCs w:val="28"/>
                    </w:rPr>
                    <w:t>иректора</w:t>
                  </w:r>
                </w:p>
                <w:p w:rsidR="00EE1D1E" w:rsidRDefault="00EE1D1E"/>
              </w:txbxContent>
            </v:textbox>
          </v:rect>
        </w:pict>
      </w:r>
    </w:p>
    <w:p w:rsidR="009C70B0" w:rsidRDefault="009C70B0" w:rsidP="007C22F2">
      <w:r>
        <w:rPr>
          <w:noProof/>
          <w:lang w:eastAsia="ru-RU"/>
        </w:rPr>
        <w:pict>
          <v:shape id="_x0000_s1045" type="#_x0000_t32" style="position:absolute;margin-left:367.35pt;margin-top:19.45pt;width:0;height:19.55pt;z-index:251676672" o:connectortype="straight">
            <v:stroke endarrow="block"/>
          </v:shape>
        </w:pict>
      </w:r>
    </w:p>
    <w:p w:rsidR="007C22F2" w:rsidRPr="007C22F2" w:rsidRDefault="009C70B0" w:rsidP="007C22F2">
      <w:r>
        <w:rPr>
          <w:noProof/>
          <w:lang w:eastAsia="ru-RU"/>
        </w:rPr>
        <w:pict>
          <v:rect id="_x0000_s1034" style="position:absolute;margin-left:284.55pt;margin-top:22.45pt;width:154.5pt;height:45.75pt;z-index:251666432">
            <v:textbox>
              <w:txbxContent>
                <w:p w:rsidR="007C22F2" w:rsidRPr="00EE1D1E" w:rsidRDefault="007C22F2" w:rsidP="007C22F2">
                  <w:pPr>
                    <w:jc w:val="center"/>
                    <w:rPr>
                      <w:b/>
                      <w:color w:val="1F497D" w:themeColor="text2"/>
                      <w:sz w:val="28"/>
                      <w:szCs w:val="28"/>
                    </w:rPr>
                  </w:pPr>
                  <w:r w:rsidRPr="00EE1D1E">
                    <w:rPr>
                      <w:b/>
                      <w:color w:val="1F497D" w:themeColor="text2"/>
                      <w:sz w:val="28"/>
                      <w:szCs w:val="28"/>
                    </w:rPr>
                    <w:t>Художественный руководитель</w:t>
                  </w:r>
                </w:p>
              </w:txbxContent>
            </v:textbox>
          </v:rect>
        </w:pict>
      </w:r>
      <w:r w:rsidR="00EE1D1E">
        <w:rPr>
          <w:noProof/>
          <w:lang w:eastAsia="ru-RU"/>
        </w:rPr>
        <w:pict>
          <v:rect id="_x0000_s1035" style="position:absolute;margin-left:455.55pt;margin-top:22.45pt;width:126.75pt;height:45.75pt;z-index:251667456">
            <v:textbox>
              <w:txbxContent>
                <w:p w:rsidR="00EE1D1E" w:rsidRPr="00EE1D1E" w:rsidRDefault="00EE1D1E" w:rsidP="00EE1D1E">
                  <w:pPr>
                    <w:jc w:val="center"/>
                    <w:rPr>
                      <w:b/>
                      <w:color w:val="1F497D" w:themeColor="text2"/>
                      <w:sz w:val="28"/>
                      <w:szCs w:val="28"/>
                    </w:rPr>
                  </w:pPr>
                  <w:r w:rsidRPr="00EE1D1E">
                    <w:rPr>
                      <w:b/>
                      <w:color w:val="1F497D" w:themeColor="text2"/>
                      <w:sz w:val="28"/>
                      <w:szCs w:val="28"/>
                    </w:rPr>
                    <w:t>водитель</w:t>
                  </w:r>
                </w:p>
                <w:p w:rsidR="007C22F2" w:rsidRPr="00EE1D1E" w:rsidRDefault="007C22F2" w:rsidP="00EE1D1E"/>
              </w:txbxContent>
            </v:textbox>
          </v:rect>
        </w:pict>
      </w:r>
    </w:p>
    <w:p w:rsidR="007C22F2" w:rsidRPr="007C22F2" w:rsidRDefault="007C22F2" w:rsidP="007C22F2"/>
    <w:p w:rsidR="007C22F2" w:rsidRPr="007C22F2" w:rsidRDefault="007C22F2" w:rsidP="007C22F2"/>
    <w:p w:rsidR="007C22F2" w:rsidRPr="007C22F2" w:rsidRDefault="00F3635D" w:rsidP="007C22F2">
      <w:r>
        <w:rPr>
          <w:noProof/>
          <w:lang w:eastAsia="ru-RU"/>
        </w:rPr>
        <w:pict>
          <v:shape id="_x0000_s1047" type="#_x0000_t32" style="position:absolute;margin-left:391.35pt;margin-top:5.45pt;width:55.95pt;height:84.85pt;z-index:25167872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6" type="#_x0000_t32" style="position:absolute;margin-left:331.05pt;margin-top:5.45pt;width:49.5pt;height:84.85pt;flip:x;z-index:25166848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6" type="#_x0000_t32" style="position:absolute;margin-left:407.55pt;margin-top:9.95pt;width:153.35pt;height:85.6pt;z-index:251677696" o:connectortype="straight">
            <v:stroke endarrow="block"/>
          </v:shape>
        </w:pict>
      </w:r>
      <w:r w:rsidR="009C70B0">
        <w:rPr>
          <w:noProof/>
          <w:lang w:eastAsia="ru-RU"/>
        </w:rPr>
        <w:pict>
          <v:shape id="_x0000_s1037" type="#_x0000_t32" style="position:absolute;margin-left:447.3pt;margin-top:9.95pt;width:224.55pt;height:85.6pt;z-index:251669504" o:connectortype="straight">
            <v:stroke endarrow="block"/>
          </v:shape>
        </w:pict>
      </w:r>
      <w:r w:rsidR="009C70B0">
        <w:rPr>
          <w:noProof/>
          <w:lang w:eastAsia="ru-RU"/>
        </w:rPr>
        <w:pict>
          <v:shape id="_x0000_s1033" type="#_x0000_t32" style="position:absolute;margin-left:246.3pt;margin-top:9.95pt;width:84.75pt;height:71.15pt;flip:x;z-index:251665408" o:connectortype="straight">
            <v:stroke endarrow="block"/>
          </v:shape>
        </w:pict>
      </w:r>
    </w:p>
    <w:p w:rsidR="007C22F2" w:rsidRDefault="007C22F2" w:rsidP="007C22F2"/>
    <w:p w:rsidR="009C70B0" w:rsidRDefault="007C22F2" w:rsidP="007C22F2">
      <w:pPr>
        <w:tabs>
          <w:tab w:val="left" w:pos="10665"/>
        </w:tabs>
      </w:pPr>
      <w:r>
        <w:tab/>
      </w:r>
      <w:r w:rsidR="009C70B0">
        <w:t xml:space="preserve"> </w:t>
      </w:r>
    </w:p>
    <w:p w:rsidR="009C70B0" w:rsidRDefault="009C70B0" w:rsidP="009C70B0">
      <w:r>
        <w:rPr>
          <w:noProof/>
          <w:lang w:eastAsia="ru-RU"/>
        </w:rPr>
        <w:pict>
          <v:rect id="_x0000_s1041" style="position:absolute;margin-left:531.6pt;margin-top:38.55pt;width:96.75pt;height:34.5pt;z-index:251673600">
            <v:textbox>
              <w:txbxContent>
                <w:p w:rsidR="00EE1D1E" w:rsidRPr="009C70B0" w:rsidRDefault="009C70B0" w:rsidP="009C70B0">
                  <w:pPr>
                    <w:rPr>
                      <w:b/>
                      <w:color w:val="1F497D" w:themeColor="text2"/>
                      <w:sz w:val="28"/>
                      <w:szCs w:val="28"/>
                    </w:rPr>
                  </w:pPr>
                  <w:r w:rsidRPr="009C70B0">
                    <w:rPr>
                      <w:b/>
                      <w:color w:val="1F497D" w:themeColor="text2"/>
                      <w:sz w:val="28"/>
                      <w:szCs w:val="28"/>
                    </w:rPr>
                    <w:t>костюмер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40" style="position:absolute;margin-left:417.6pt;margin-top:38.55pt;width:93.75pt;height:34.5pt;z-index:251672576">
            <v:textbox>
              <w:txbxContent>
                <w:p w:rsidR="00112A3E" w:rsidRPr="00EE1D1E" w:rsidRDefault="00EE1D1E" w:rsidP="00EE1D1E">
                  <w:pPr>
                    <w:rPr>
                      <w:b/>
                      <w:color w:val="1F497D" w:themeColor="text2"/>
                      <w:sz w:val="28"/>
                      <w:szCs w:val="28"/>
                    </w:rPr>
                  </w:pPr>
                  <w:r w:rsidRPr="00EE1D1E">
                    <w:rPr>
                      <w:b/>
                      <w:color w:val="1F497D" w:themeColor="text2"/>
                      <w:sz w:val="28"/>
                      <w:szCs w:val="28"/>
                    </w:rPr>
                    <w:t>осветитель</w:t>
                  </w:r>
                </w:p>
                <w:p w:rsidR="00EE1D1E" w:rsidRPr="00EE1D1E" w:rsidRDefault="00EE1D1E" w:rsidP="00EE1D1E"/>
              </w:txbxContent>
            </v:textbox>
          </v:rect>
        </w:pict>
      </w:r>
      <w:r>
        <w:rPr>
          <w:noProof/>
          <w:lang w:eastAsia="ru-RU"/>
        </w:rPr>
        <w:pict>
          <v:rect id="_x0000_s1039" style="position:absolute;margin-left:284.55pt;margin-top:38.55pt;width:106.8pt;height:34.5pt;z-index:251671552">
            <v:textbox>
              <w:txbxContent>
                <w:p w:rsidR="00112A3E" w:rsidRPr="00EE1D1E" w:rsidRDefault="00EE1D1E">
                  <w:pPr>
                    <w:rPr>
                      <w:b/>
                      <w:color w:val="1F497D" w:themeColor="text2"/>
                      <w:sz w:val="28"/>
                      <w:szCs w:val="28"/>
                    </w:rPr>
                  </w:pPr>
                  <w:r>
                    <w:rPr>
                      <w:b/>
                      <w:color w:val="1F497D" w:themeColor="text2"/>
                      <w:sz w:val="28"/>
                      <w:szCs w:val="28"/>
                    </w:rPr>
                    <w:t>звукооператор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rect id="_x0000_s1038" style="position:absolute;margin-left:119.55pt;margin-top:38.55pt;width:142.8pt;height:48pt;z-index:251670528">
            <v:textbox>
              <w:txbxContent>
                <w:p w:rsidR="00112A3E" w:rsidRDefault="00F3635D" w:rsidP="00112A3E">
                  <w:pPr>
                    <w:jc w:val="center"/>
                    <w:rPr>
                      <w:b/>
                      <w:color w:val="1F497D" w:themeColor="text2"/>
                      <w:sz w:val="28"/>
                      <w:szCs w:val="28"/>
                    </w:rPr>
                  </w:pPr>
                  <w:r>
                    <w:rPr>
                      <w:b/>
                      <w:color w:val="1F497D" w:themeColor="text2"/>
                      <w:sz w:val="28"/>
                      <w:szCs w:val="28"/>
                    </w:rPr>
                    <w:t>р</w:t>
                  </w:r>
                  <w:r w:rsidR="00EE1D1E">
                    <w:rPr>
                      <w:b/>
                      <w:color w:val="1F497D" w:themeColor="text2"/>
                      <w:sz w:val="28"/>
                      <w:szCs w:val="28"/>
                    </w:rPr>
                    <w:t>уководитель кружка</w:t>
                  </w:r>
                </w:p>
                <w:p w:rsidR="00EE1D1E" w:rsidRPr="00EE1D1E" w:rsidRDefault="00EE1D1E" w:rsidP="00112A3E">
                  <w:pPr>
                    <w:jc w:val="center"/>
                    <w:rPr>
                      <w:b/>
                      <w:color w:val="1F497D" w:themeColor="text2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9C70B0" w:rsidRDefault="009C70B0" w:rsidP="009C70B0">
      <w:r>
        <w:rPr>
          <w:noProof/>
          <w:lang w:eastAsia="ru-RU"/>
        </w:rPr>
        <w:pict>
          <v:rect id="_x0000_s1044" style="position:absolute;margin-left:635.1pt;margin-top:13.1pt;width:109.5pt;height:48pt;z-index:251675648">
            <v:textbox>
              <w:txbxContent>
                <w:p w:rsidR="009C70B0" w:rsidRPr="009C70B0" w:rsidRDefault="00F3635D" w:rsidP="009C70B0">
                  <w:pPr>
                    <w:jc w:val="center"/>
                    <w:rPr>
                      <w:rFonts w:ascii="Times New Roman" w:hAnsi="Times New Roman" w:cs="Times New Roman"/>
                      <w:b/>
                      <w:color w:val="1F497D" w:themeColor="text2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1F497D" w:themeColor="text2"/>
                      <w:sz w:val="28"/>
                      <w:szCs w:val="28"/>
                    </w:rPr>
                    <w:t>м</w:t>
                  </w:r>
                  <w:r w:rsidR="009C70B0" w:rsidRPr="009C70B0">
                    <w:rPr>
                      <w:rFonts w:ascii="Times New Roman" w:hAnsi="Times New Roman" w:cs="Times New Roman"/>
                      <w:b/>
                      <w:color w:val="1F497D" w:themeColor="text2"/>
                      <w:sz w:val="28"/>
                      <w:szCs w:val="28"/>
                    </w:rPr>
                    <w:t>ашинист сцены</w:t>
                  </w:r>
                </w:p>
              </w:txbxContent>
            </v:textbox>
          </v:rect>
        </w:pict>
      </w:r>
    </w:p>
    <w:p w:rsidR="009C70B0" w:rsidRPr="009C70B0" w:rsidRDefault="009C70B0" w:rsidP="009C70B0">
      <w:pPr>
        <w:tabs>
          <w:tab w:val="left" w:pos="12945"/>
        </w:tabs>
      </w:pPr>
      <w:r>
        <w:tab/>
      </w:r>
    </w:p>
    <w:sectPr w:rsidR="009C70B0" w:rsidRPr="009C70B0" w:rsidSect="009C70B0">
      <w:pgSz w:w="16838" w:h="11906" w:orient="landscape"/>
      <w:pgMar w:top="709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82BAE"/>
    <w:rsid w:val="00013EB1"/>
    <w:rsid w:val="00112A3E"/>
    <w:rsid w:val="001A19D2"/>
    <w:rsid w:val="002A1C9F"/>
    <w:rsid w:val="00407A0F"/>
    <w:rsid w:val="00545BB9"/>
    <w:rsid w:val="00660ED8"/>
    <w:rsid w:val="0067264D"/>
    <w:rsid w:val="007373B0"/>
    <w:rsid w:val="007C22F2"/>
    <w:rsid w:val="009864B5"/>
    <w:rsid w:val="009C70B0"/>
    <w:rsid w:val="009F5376"/>
    <w:rsid w:val="00A31D4C"/>
    <w:rsid w:val="00C82BAE"/>
    <w:rsid w:val="00EE1D1E"/>
    <w:rsid w:val="00F36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8"/>
        <o:r id="V:Rule6" type="connector" idref="#_x0000_s1029"/>
        <o:r id="V:Rule8" type="connector" idref="#_x0000_s1031"/>
        <o:r id="V:Rule9" type="connector" idref="#_x0000_s1033"/>
        <o:r id="V:Rule11" type="connector" idref="#_x0000_s1036"/>
        <o:r id="V:Rule13" type="connector" idref="#_x0000_s1037"/>
        <o:r id="V:Rule15" type="connector" idref="#_x0000_s1045"/>
        <o:r id="V:Rule17" type="connector" idref="#_x0000_s1046"/>
        <o:r id="V:Rule19" type="connector" idref="#_x0000_s104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9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2023-09-22T10:13:00Z</dcterms:created>
  <dcterms:modified xsi:type="dcterms:W3CDTF">2023-09-22T11:16:00Z</dcterms:modified>
</cp:coreProperties>
</file>