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FF" w:rsidRPr="00CC262C" w:rsidRDefault="005F43FF" w:rsidP="005F43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62C">
        <w:rPr>
          <w:b/>
          <w:sz w:val="28"/>
          <w:szCs w:val="28"/>
        </w:rPr>
        <w:t>Муниципальное казенное учреждение культуры</w:t>
      </w:r>
    </w:p>
    <w:p w:rsidR="005F43FF" w:rsidRPr="00CC262C" w:rsidRDefault="005F43FF" w:rsidP="005F43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62C">
        <w:rPr>
          <w:b/>
          <w:sz w:val="28"/>
          <w:szCs w:val="28"/>
        </w:rPr>
        <w:t>«Туапсинский районный организационно-методический центр»</w:t>
      </w:r>
    </w:p>
    <w:p w:rsidR="005F43FF" w:rsidRPr="00CC262C" w:rsidRDefault="005F43FF" w:rsidP="005F43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43FF" w:rsidRDefault="009D59AE" w:rsidP="005F43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9A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pt;height:225.75pt" fillcolor="#369" stroked="f">
            <v:shadow on="t" color="#b2b2b2" opacity="52429f" offset="3pt"/>
            <v:textpath style="font-family:&quot;Times New Roman&quot;;font-weight:bold;v-text-kern:t" trim="t" fitpath="t" string="Инновационные формы&#10; работы в учреждениях &#10;культуры"/>
          </v:shape>
        </w:pict>
      </w:r>
    </w:p>
    <w:p w:rsidR="005F43FF" w:rsidRDefault="005F43FF" w:rsidP="005F43FF">
      <w:pPr>
        <w:pStyle w:val="a3"/>
        <w:spacing w:before="0" w:beforeAutospacing="0" w:after="0" w:afterAutospacing="0"/>
        <w:jc w:val="both"/>
        <w:rPr>
          <w:noProof/>
        </w:rPr>
      </w:pPr>
    </w:p>
    <w:p w:rsidR="00051E1E" w:rsidRDefault="00E173C5" w:rsidP="005F43FF">
      <w:pPr>
        <w:pStyle w:val="a3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20765" cy="4283913"/>
            <wp:effectExtent l="19050" t="0" r="0" b="0"/>
            <wp:docPr id="4" name="Рисунок 4" descr="https://www.culture.ru/storage/images/5abe06158db66bde4106e575236b96fb/08d8f381ba36e2845046d2f6c1b412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5abe06158db66bde4106e575236b96fb/08d8f381ba36e2845046d2f6c1b4123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8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E8" w:rsidRDefault="002F58E8" w:rsidP="005F43F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58E8" w:rsidRDefault="002F58E8" w:rsidP="005F43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F43FF" w:rsidRPr="00F5053C" w:rsidRDefault="005F43FF" w:rsidP="005F43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053C">
        <w:rPr>
          <w:sz w:val="28"/>
          <w:szCs w:val="28"/>
        </w:rPr>
        <w:t>Краснодарский край,</w:t>
      </w:r>
    </w:p>
    <w:p w:rsidR="005F43FF" w:rsidRPr="00F5053C" w:rsidRDefault="005F43FF" w:rsidP="005F43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053C">
        <w:rPr>
          <w:sz w:val="28"/>
          <w:szCs w:val="28"/>
        </w:rPr>
        <w:t xml:space="preserve"> Туапсинский район,</w:t>
      </w:r>
    </w:p>
    <w:p w:rsidR="005F43FF" w:rsidRPr="00F5053C" w:rsidRDefault="005F43FF" w:rsidP="005F43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053C">
        <w:rPr>
          <w:sz w:val="28"/>
          <w:szCs w:val="28"/>
        </w:rPr>
        <w:t>с. Небуг, ул. Газовиков, 4</w:t>
      </w:r>
    </w:p>
    <w:p w:rsidR="00051E1E" w:rsidRDefault="002F58E8" w:rsidP="006445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5F43FF" w:rsidRPr="00F5053C">
        <w:rPr>
          <w:sz w:val="28"/>
          <w:szCs w:val="28"/>
        </w:rPr>
        <w:t xml:space="preserve"> год</w:t>
      </w:r>
      <w:bookmarkStart w:id="0" w:name="bookmark0"/>
    </w:p>
    <w:p w:rsidR="005F43FF" w:rsidRPr="00051E1E" w:rsidRDefault="005F43FF" w:rsidP="005F43FF">
      <w:pPr>
        <w:pStyle w:val="10"/>
        <w:keepNext/>
        <w:keepLines/>
        <w:shd w:val="clear" w:color="auto" w:fill="auto"/>
        <w:spacing w:after="274" w:line="250" w:lineRule="exact"/>
        <w:ind w:left="3600"/>
        <w:rPr>
          <w:rFonts w:ascii="Times New Roman" w:hAnsi="Times New Roman" w:cs="Times New Roman"/>
          <w:sz w:val="28"/>
          <w:szCs w:val="28"/>
        </w:rPr>
      </w:pPr>
      <w:r w:rsidRPr="00051E1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bookmarkEnd w:id="0"/>
    </w:p>
    <w:p w:rsidR="00364B85" w:rsidRDefault="00364B85" w:rsidP="00364B85">
      <w:pPr>
        <w:pStyle w:val="ac"/>
        <w:numPr>
          <w:ilvl w:val="0"/>
          <w:numId w:val="6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EB201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Введение…………………………………………………………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…</w:t>
      </w:r>
      <w:r w:rsidR="00EF763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…</w:t>
      </w:r>
      <w:r w:rsidR="00DE49E1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3</w:t>
      </w:r>
    </w:p>
    <w:p w:rsidR="00EF7633" w:rsidRDefault="00EF7633" w:rsidP="00EF7633">
      <w:pPr>
        <w:pStyle w:val="ac"/>
        <w:shd w:val="clear" w:color="auto" w:fill="FFFFFF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364B85" w:rsidRPr="00AB6F7D" w:rsidRDefault="00AB6F7D" w:rsidP="00AB6F7D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7D">
        <w:rPr>
          <w:rFonts w:ascii="Times New Roman" w:hAnsi="Times New Roman" w:cs="Times New Roman"/>
          <w:bCs/>
          <w:sz w:val="28"/>
          <w:szCs w:val="28"/>
        </w:rPr>
        <w:t>Сложные условия – не помеха культур</w:t>
      </w:r>
      <w:r w:rsidR="00DE49E1">
        <w:rPr>
          <w:rFonts w:ascii="Times New Roman" w:hAnsi="Times New Roman" w:cs="Times New Roman"/>
          <w:bCs/>
          <w:sz w:val="28"/>
          <w:szCs w:val="28"/>
        </w:rPr>
        <w:t>е</w:t>
      </w:r>
      <w:r w:rsidR="00364B85" w:rsidRPr="00AB6F7D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…..3</w:t>
      </w:r>
    </w:p>
    <w:p w:rsidR="00EF7633" w:rsidRPr="00E35C4A" w:rsidRDefault="00EF7633" w:rsidP="00AB6F7D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364B85" w:rsidRDefault="00AB6F7D" w:rsidP="00E35C4A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AB6F7D">
        <w:rPr>
          <w:rFonts w:ascii="Times New Roman" w:hAnsi="Times New Roman" w:cs="Times New Roman"/>
          <w:bCs/>
          <w:sz w:val="28"/>
          <w:szCs w:val="28"/>
        </w:rPr>
        <w:t>Инновационные формы работы в учреждениях культуры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………...6</w:t>
      </w:r>
    </w:p>
    <w:p w:rsidR="00EF7633" w:rsidRPr="00AB6F7D" w:rsidRDefault="00EF7633" w:rsidP="00AB6F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B85" w:rsidRPr="006A1FDB" w:rsidRDefault="00364B85" w:rsidP="00364B85">
      <w:pPr>
        <w:pStyle w:val="ac"/>
        <w:numPr>
          <w:ilvl w:val="0"/>
          <w:numId w:val="6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Заклю</w:t>
      </w:r>
      <w:r w:rsidR="00EF763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чение…………………………………………………………...10</w:t>
      </w:r>
    </w:p>
    <w:p w:rsidR="00062AF6" w:rsidRPr="00062AF6" w:rsidRDefault="00062AF6" w:rsidP="00062A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062AF6" w:rsidRPr="00062AF6" w:rsidRDefault="00062AF6" w:rsidP="00062A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062AF6" w:rsidRPr="00062AF6" w:rsidRDefault="00062AF6" w:rsidP="00062A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062AF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</w:t>
      </w:r>
    </w:p>
    <w:p w:rsidR="00062AF6" w:rsidRPr="00062AF6" w:rsidRDefault="00062AF6" w:rsidP="00062A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062AF6" w:rsidRPr="00062AF6" w:rsidRDefault="00062AF6" w:rsidP="00062A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062AF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</w:t>
      </w:r>
    </w:p>
    <w:p w:rsidR="00062AF6" w:rsidRPr="00062AF6" w:rsidRDefault="00062AF6" w:rsidP="00062A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062AF6" w:rsidRPr="00062AF6" w:rsidRDefault="00062AF6" w:rsidP="00062A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062AF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</w:t>
      </w:r>
    </w:p>
    <w:p w:rsidR="00062AF6" w:rsidRDefault="00062AF6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EB2019" w:rsidRDefault="00EB2019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EB2019" w:rsidRDefault="00EB2019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EB2019" w:rsidRDefault="00EB2019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EB2019" w:rsidRDefault="00EB2019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EB2019" w:rsidRDefault="00EB2019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EB2019" w:rsidRDefault="00EB2019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1A24FD" w:rsidRDefault="001A24FD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1A24FD" w:rsidRDefault="001A24FD" w:rsidP="00051E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364B85" w:rsidRDefault="00364B85" w:rsidP="00364B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AB6F7D" w:rsidRDefault="00AB6F7D" w:rsidP="00364B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AB6F7D" w:rsidRDefault="00AB6F7D" w:rsidP="00364B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364B85" w:rsidRPr="00114C90" w:rsidRDefault="00E35C4A" w:rsidP="00364B8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 xml:space="preserve">1. </w:t>
      </w:r>
      <w:r w:rsidR="00E173C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64B85" w:rsidRPr="00114C9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Введение</w:t>
      </w:r>
    </w:p>
    <w:p w:rsidR="00E173C5" w:rsidRPr="00E173C5" w:rsidRDefault="00E173C5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3C5">
        <w:rPr>
          <w:rFonts w:ascii="Times New Roman" w:hAnsi="Times New Roman" w:cs="Times New Roman"/>
          <w:bCs/>
          <w:sz w:val="28"/>
          <w:szCs w:val="28"/>
        </w:rPr>
        <w:t>Всеобщая самоизоляция кардинально изменила сферу культуры. Цифровизация наступила стремительно — как многие не могли себе и представить ранее.</w:t>
      </w:r>
    </w:p>
    <w:p w:rsidR="00E173C5" w:rsidRPr="00E173C5" w:rsidRDefault="00E173C5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3C5">
        <w:rPr>
          <w:rFonts w:ascii="Times New Roman" w:hAnsi="Times New Roman" w:cs="Times New Roman"/>
          <w:bCs/>
          <w:sz w:val="28"/>
          <w:szCs w:val="28"/>
        </w:rPr>
        <w:t>Пожалуй, одной из самых пострадавших отраслей от затяжной пандемии является культура. В нашем понимании культурные события — это большое скопление людей, шумные празднества, посещение театров, всевозможные концерты, выставки, веселые массовые игровые программы. И вдруг разом все заканчивается.</w:t>
      </w:r>
    </w:p>
    <w:p w:rsidR="00E173C5" w:rsidRPr="00E173C5" w:rsidRDefault="00E173C5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3C5">
        <w:rPr>
          <w:rFonts w:ascii="Times New Roman" w:hAnsi="Times New Roman" w:cs="Times New Roman"/>
          <w:bCs/>
          <w:sz w:val="28"/>
          <w:szCs w:val="28"/>
        </w:rPr>
        <w:t>Ограничения коснулись работы всех деятелей культуры и искусства: актеров, музыкантов, творческих коллективов, работников центров и домов культуры, клубов. Библиотеки, музеи и выставочные залы также были закрыты на период пандемии. Фестивали, конкурсы, к которым активно готовились исполнители, отменены. Однако, культурным учреждениям удалось найти новые форматы общения со</w:t>
      </w:r>
      <w:r w:rsidRPr="00E173C5">
        <w:t xml:space="preserve"> </w:t>
      </w:r>
      <w:r w:rsidRPr="00E173C5">
        <w:rPr>
          <w:rFonts w:ascii="Times New Roman" w:hAnsi="Times New Roman" w:cs="Times New Roman"/>
          <w:bCs/>
          <w:sz w:val="28"/>
          <w:szCs w:val="28"/>
        </w:rPr>
        <w:t>зрителем.</w:t>
      </w:r>
    </w:p>
    <w:p w:rsidR="00E173C5" w:rsidRPr="00E173C5" w:rsidRDefault="00E173C5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3C5" w:rsidRDefault="00E173C5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3C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173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69CF" w:rsidRPr="00B769CF">
        <w:rPr>
          <w:rFonts w:ascii="Times New Roman" w:hAnsi="Times New Roman" w:cs="Times New Roman"/>
          <w:b/>
          <w:bCs/>
          <w:sz w:val="28"/>
          <w:szCs w:val="28"/>
        </w:rPr>
        <w:t>Сложные условия – не помеха культуре</w:t>
      </w:r>
    </w:p>
    <w:p w:rsidR="00B70F36" w:rsidRPr="00E173C5" w:rsidRDefault="00B70F36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3C5" w:rsidRPr="00B70F36" w:rsidRDefault="00B70F36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70F36">
        <w:rPr>
          <w:rFonts w:ascii="Times New Roman" w:hAnsi="Times New Roman" w:cs="Times New Roman"/>
          <w:bCs/>
          <w:sz w:val="28"/>
          <w:szCs w:val="28"/>
          <w:u w:val="single"/>
        </w:rPr>
        <w:t>Культурно-досуговые учреждения – центр творческого до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Pr="00B70F36">
        <w:rPr>
          <w:rFonts w:ascii="Times New Roman" w:hAnsi="Times New Roman" w:cs="Times New Roman"/>
          <w:bCs/>
          <w:sz w:val="28"/>
          <w:szCs w:val="28"/>
          <w:u w:val="single"/>
        </w:rPr>
        <w:t>уга</w:t>
      </w:r>
    </w:p>
    <w:p w:rsidR="00B70F36" w:rsidRPr="00E173C5" w:rsidRDefault="00B70F36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3C5" w:rsidRPr="00E173C5" w:rsidRDefault="00E173C5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3C5">
        <w:rPr>
          <w:rFonts w:ascii="Times New Roman" w:hAnsi="Times New Roman" w:cs="Times New Roman"/>
          <w:bCs/>
          <w:sz w:val="28"/>
          <w:szCs w:val="28"/>
        </w:rPr>
        <w:t xml:space="preserve">Работники культуры </w:t>
      </w:r>
      <w:r w:rsidR="00B769CF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Pr="00E173C5">
        <w:rPr>
          <w:rFonts w:ascii="Times New Roman" w:hAnsi="Times New Roman" w:cs="Times New Roman"/>
          <w:bCs/>
          <w:sz w:val="28"/>
          <w:szCs w:val="28"/>
        </w:rPr>
        <w:t xml:space="preserve">, славного своими культурными традициями, с большой ответственностью и присуще им профессионализмом стали выстраивать новые концепции развития творчества в условиях пандемии коронавируса. Начиная с введения режима самоизоляции, в конце марта 2020 года, учреждения культуры </w:t>
      </w:r>
      <w:r w:rsidR="00B769CF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Pr="00E173C5">
        <w:rPr>
          <w:rFonts w:ascii="Times New Roman" w:hAnsi="Times New Roman" w:cs="Times New Roman"/>
          <w:bCs/>
          <w:sz w:val="28"/>
          <w:szCs w:val="28"/>
        </w:rPr>
        <w:t xml:space="preserve"> прекратили свою реальную деятельность, и перешли в виртуальное пространство.</w:t>
      </w:r>
    </w:p>
    <w:p w:rsidR="00E173C5" w:rsidRPr="00E173C5" w:rsidRDefault="00E173C5" w:rsidP="00B769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3C5">
        <w:rPr>
          <w:rFonts w:ascii="Times New Roman" w:hAnsi="Times New Roman" w:cs="Times New Roman"/>
          <w:bCs/>
          <w:sz w:val="28"/>
          <w:szCs w:val="28"/>
        </w:rPr>
        <w:t>Дистанционный формат становится привычной альтернативой отмененным массовым мероприятиям в период режима самоизоляции</w:t>
      </w:r>
      <w:r w:rsidR="00B769CF">
        <w:rPr>
          <w:rFonts w:ascii="Times New Roman" w:hAnsi="Times New Roman" w:cs="Times New Roman"/>
          <w:bCs/>
          <w:sz w:val="28"/>
          <w:szCs w:val="28"/>
        </w:rPr>
        <w:t xml:space="preserve"> и ограничений</w:t>
      </w:r>
      <w:r w:rsidRPr="00E173C5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3C5" w:rsidRPr="00E173C5" w:rsidRDefault="00B769CF" w:rsidP="00B769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с</w:t>
      </w:r>
      <w:r w:rsidR="00E173C5" w:rsidRPr="00E173C5">
        <w:rPr>
          <w:rFonts w:ascii="Times New Roman" w:hAnsi="Times New Roman" w:cs="Times New Roman"/>
          <w:bCs/>
          <w:sz w:val="28"/>
          <w:szCs w:val="28"/>
        </w:rPr>
        <w:t>ложные условия – не помеха культуре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3C5" w:rsidRPr="00E173C5">
        <w:rPr>
          <w:rFonts w:ascii="Times New Roman" w:hAnsi="Times New Roman" w:cs="Times New Roman"/>
          <w:bCs/>
          <w:sz w:val="28"/>
          <w:szCs w:val="28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</w:t>
      </w:r>
    </w:p>
    <w:p w:rsidR="00E173C5" w:rsidRPr="00E173C5" w:rsidRDefault="00E173C5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3C5">
        <w:rPr>
          <w:rFonts w:ascii="Times New Roman" w:hAnsi="Times New Roman" w:cs="Times New Roman"/>
          <w:bCs/>
          <w:sz w:val="28"/>
          <w:szCs w:val="28"/>
        </w:rPr>
        <w:t xml:space="preserve">В связи со сложившейся эпидемиологической ситуацией учреждения </w:t>
      </w:r>
      <w:r w:rsidR="00B769CF">
        <w:rPr>
          <w:rFonts w:ascii="Times New Roman" w:hAnsi="Times New Roman" w:cs="Times New Roman"/>
          <w:bCs/>
          <w:sz w:val="28"/>
          <w:szCs w:val="28"/>
        </w:rPr>
        <w:t>отрасли «Культура»</w:t>
      </w:r>
      <w:r w:rsidRPr="00E17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9CF">
        <w:rPr>
          <w:rFonts w:ascii="Times New Roman" w:hAnsi="Times New Roman" w:cs="Times New Roman"/>
          <w:bCs/>
          <w:sz w:val="28"/>
          <w:szCs w:val="28"/>
        </w:rPr>
        <w:t>муниципального образования Туапсинского</w:t>
      </w:r>
      <w:r w:rsidRPr="00E173C5">
        <w:rPr>
          <w:rFonts w:ascii="Times New Roman" w:hAnsi="Times New Roman" w:cs="Times New Roman"/>
          <w:bCs/>
          <w:sz w:val="28"/>
          <w:szCs w:val="28"/>
        </w:rPr>
        <w:t xml:space="preserve"> района также с середины марта перешли на новый формат проведения мероприятий, занятий клубных формирований посредством информационно-телекоммуникационной сети «Интернет».</w:t>
      </w:r>
    </w:p>
    <w:p w:rsidR="007E7505" w:rsidRPr="00E173C5" w:rsidRDefault="00E173C5" w:rsidP="00E173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3C5">
        <w:rPr>
          <w:rFonts w:ascii="Times New Roman" w:hAnsi="Times New Roman" w:cs="Times New Roman"/>
          <w:bCs/>
          <w:sz w:val="28"/>
          <w:szCs w:val="28"/>
        </w:rPr>
        <w:t xml:space="preserve">Надо отметить, что и до режима самоизоляции велась активная работа в виртуальном пространстве, но именно сейчас эта работа активизировалась, так как стала единственной возможностью общения работников культуры с жителями района. Главная задача учреждений культуры — создание качественного, полезного, разнообразного и интересного досуга для всех </w:t>
      </w:r>
      <w:r w:rsidRPr="00E173C5">
        <w:rPr>
          <w:rFonts w:ascii="Times New Roman" w:hAnsi="Times New Roman" w:cs="Times New Roman"/>
          <w:bCs/>
          <w:sz w:val="28"/>
          <w:szCs w:val="28"/>
        </w:rPr>
        <w:lastRenderedPageBreak/>
        <w:t>категорий населения. В социальных сетях на страничках учреждений размещаются мастер-классы, видеожурналы, видеоконцерты, видеофестивали, онлайн-экскурсы, познавательные статьи и видеоролики, флешмобы, проведение литературных онлайн-викторин и конкурсов.</w:t>
      </w:r>
    </w:p>
    <w:p w:rsidR="00B769CF" w:rsidRPr="00B769CF" w:rsidRDefault="00B769CF" w:rsidP="00B769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Культурно-досуговые учреждения</w:t>
      </w:r>
      <w:r w:rsidRPr="00B769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несмотря на все трудности, остаю</w:t>
      </w:r>
      <w:r w:rsidRPr="00B769CF">
        <w:rPr>
          <w:rFonts w:ascii="Times New Roman" w:hAnsi="Times New Roman" w:cs="Times New Roman"/>
          <w:bCs/>
          <w:sz w:val="28"/>
          <w:szCs w:val="28"/>
        </w:rPr>
        <w:t xml:space="preserve">тся центром культурной жизни и общения. Это основная площадка для проведения организованного досуга, место встреч </w:t>
      </w:r>
      <w:r>
        <w:rPr>
          <w:rFonts w:ascii="Times New Roman" w:hAnsi="Times New Roman" w:cs="Times New Roman"/>
          <w:bCs/>
          <w:sz w:val="28"/>
          <w:szCs w:val="28"/>
        </w:rPr>
        <w:t>единомышленников</w:t>
      </w:r>
      <w:r w:rsidRPr="00B769CF">
        <w:rPr>
          <w:rFonts w:ascii="Times New Roman" w:hAnsi="Times New Roman" w:cs="Times New Roman"/>
          <w:bCs/>
          <w:sz w:val="28"/>
          <w:szCs w:val="28"/>
        </w:rPr>
        <w:t>, здесь развиваются творческие способности и «зажигаются» новые звездочки.</w:t>
      </w:r>
    </w:p>
    <w:p w:rsidR="00B769CF" w:rsidRPr="00B769CF" w:rsidRDefault="00B769CF" w:rsidP="00B769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9CF">
        <w:rPr>
          <w:rFonts w:ascii="Times New Roman" w:hAnsi="Times New Roman" w:cs="Times New Roman"/>
          <w:bCs/>
          <w:sz w:val="28"/>
          <w:szCs w:val="28"/>
        </w:rPr>
        <w:t xml:space="preserve">В свете последних событий работники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 культуры </w:t>
      </w:r>
      <w:r w:rsidRPr="00B769CF">
        <w:rPr>
          <w:rFonts w:ascii="Times New Roman" w:hAnsi="Times New Roman" w:cs="Times New Roman"/>
          <w:bCs/>
          <w:sz w:val="28"/>
          <w:szCs w:val="28"/>
        </w:rPr>
        <w:t>не опустили руки, а усиленно продолжили свою работу. Активизировались социальные сети. Все мероприятия, некогда проводимые, что называется, «воочию», плавно перешли на страницы Интернета. Праздники остались праздниками, и поэтому творческие работники не могли подвести своего зрителя. Каждая памятная дата не оставалась незамеченной. Праздничные концерты с участием лучших исполнителей, танцоров, ансамблей в режиме онлайн стали очень популярны у жителей района.</w:t>
      </w:r>
    </w:p>
    <w:p w:rsidR="00B769CF" w:rsidRPr="00B769CF" w:rsidRDefault="00B769CF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9CF">
        <w:rPr>
          <w:rFonts w:ascii="Times New Roman" w:hAnsi="Times New Roman" w:cs="Times New Roman"/>
          <w:bCs/>
          <w:sz w:val="28"/>
          <w:szCs w:val="28"/>
        </w:rPr>
        <w:t>Конечно, не будем скрывать, что дети</w:t>
      </w:r>
      <w:r w:rsidR="00B70F36">
        <w:rPr>
          <w:rFonts w:ascii="Times New Roman" w:hAnsi="Times New Roman" w:cs="Times New Roman"/>
          <w:bCs/>
          <w:sz w:val="28"/>
          <w:szCs w:val="28"/>
        </w:rPr>
        <w:t xml:space="preserve"> и взрослые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участники творческих коллективов</w:t>
      </w:r>
      <w:r w:rsidRPr="00B769CF">
        <w:rPr>
          <w:rFonts w:ascii="Times New Roman" w:hAnsi="Times New Roman" w:cs="Times New Roman"/>
          <w:bCs/>
          <w:sz w:val="28"/>
          <w:szCs w:val="28"/>
        </w:rPr>
        <w:t>, всегда привыкшие и желающие выступать на сцене при большой аудитории, слышать бурные аплодисменты зрителей, оказались в непривычной для них ситуации. Некоторые стеснялись выступать перед камерой, у других не все получалось с «первого дубля</w:t>
      </w:r>
    </w:p>
    <w:p w:rsidR="007E7505" w:rsidRDefault="007E7505" w:rsidP="00B769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E7505" w:rsidRPr="00B70F36" w:rsidRDefault="00B70F36" w:rsidP="00B769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70F36">
        <w:rPr>
          <w:rFonts w:ascii="Times New Roman" w:hAnsi="Times New Roman" w:cs="Times New Roman"/>
          <w:bCs/>
          <w:sz w:val="28"/>
          <w:szCs w:val="28"/>
          <w:u w:val="single"/>
        </w:rPr>
        <w:t>Библиотека как современный центр общения</w:t>
      </w:r>
    </w:p>
    <w:p w:rsidR="007E7505" w:rsidRDefault="007E7505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70F36" w:rsidRPr="00B70F36" w:rsidRDefault="00B70F36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F36">
        <w:rPr>
          <w:rFonts w:ascii="Times New Roman" w:hAnsi="Times New Roman" w:cs="Times New Roman"/>
          <w:bCs/>
          <w:sz w:val="28"/>
          <w:szCs w:val="28"/>
        </w:rPr>
        <w:t xml:space="preserve">Как известно, с 22 марта,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общедоступные </w:t>
      </w:r>
      <w:r w:rsidRPr="00B70F36">
        <w:rPr>
          <w:rFonts w:ascii="Times New Roman" w:hAnsi="Times New Roman" w:cs="Times New Roman"/>
          <w:bCs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bCs/>
          <w:sz w:val="28"/>
          <w:szCs w:val="28"/>
        </w:rPr>
        <w:t>Туапсинского района</w:t>
      </w:r>
      <w:r w:rsidRPr="00B70F36">
        <w:rPr>
          <w:rFonts w:ascii="Times New Roman" w:hAnsi="Times New Roman" w:cs="Times New Roman"/>
          <w:bCs/>
          <w:sz w:val="28"/>
          <w:szCs w:val="28"/>
        </w:rPr>
        <w:t xml:space="preserve"> в связи с угрозой распространения коронавируса закрыли свои двери для посетителей и предложили пользоваться электронными услугами учреждений. Были запущены циклы различных видеоматериалов от познавательно-исторических до литературно-развлекательных, рассчитанных на все категории населения.</w:t>
      </w:r>
    </w:p>
    <w:p w:rsidR="00B70F36" w:rsidRDefault="00B70F36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F36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Cs/>
          <w:sz w:val="28"/>
          <w:szCs w:val="28"/>
        </w:rPr>
        <w:t>данных мероприятий</w:t>
      </w:r>
      <w:r w:rsidRPr="00B70F36">
        <w:rPr>
          <w:rFonts w:ascii="Times New Roman" w:hAnsi="Times New Roman" w:cs="Times New Roman"/>
          <w:bCs/>
          <w:sz w:val="28"/>
          <w:szCs w:val="28"/>
        </w:rPr>
        <w:t xml:space="preserve"> стало привлечение внимания к библиотекам с помощью различных способов восприятия информации и самостоятельной творческой работы в онлайн-среде, формирование позитивного социального и профессионального имиджа профессии библиотекаря, привлечение внимания к деятельности библиотек в социальных сетях. </w:t>
      </w:r>
    </w:p>
    <w:p w:rsidR="00B70F36" w:rsidRPr="00B70F36" w:rsidRDefault="00B70F36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F36">
        <w:rPr>
          <w:rFonts w:ascii="Times New Roman" w:hAnsi="Times New Roman" w:cs="Times New Roman"/>
          <w:bCs/>
          <w:sz w:val="28"/>
          <w:szCs w:val="28"/>
        </w:rPr>
        <w:t>Сегодня библиотека — это не только книги. В первую очередь — это информационный центр, ориентированный на читателя и удовлетворение его потребностей. И если уж пришлось преодолеть физические границы и перейти из реального пространства в виртуальное, сотрудники библиотек сделают все возможное, чтобы читатель получил важную и нужную информацию и не ограничил его общения с книгой.</w:t>
      </w:r>
    </w:p>
    <w:p w:rsidR="00B70F36" w:rsidRPr="00B70F36" w:rsidRDefault="00B70F36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F36" w:rsidRPr="00AB6F7D" w:rsidRDefault="00B70F36" w:rsidP="00AB6F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70F36">
        <w:rPr>
          <w:rFonts w:ascii="Times New Roman" w:hAnsi="Times New Roman" w:cs="Times New Roman"/>
          <w:bCs/>
          <w:sz w:val="28"/>
          <w:szCs w:val="28"/>
          <w:u w:val="single"/>
        </w:rPr>
        <w:t>Музей – хранитель истории</w:t>
      </w:r>
    </w:p>
    <w:p w:rsidR="00B70F36" w:rsidRPr="00B70F36" w:rsidRDefault="00B70F36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F36">
        <w:rPr>
          <w:rFonts w:ascii="Times New Roman" w:hAnsi="Times New Roman" w:cs="Times New Roman"/>
          <w:bCs/>
          <w:sz w:val="28"/>
          <w:szCs w:val="28"/>
        </w:rPr>
        <w:lastRenderedPageBreak/>
        <w:t>Из-за распространяющейся коронавирусной угрозы были закрыты практически все развлекательные и культурные учреждения по всему миру. Под запретом оказались и музейные площадки.</w:t>
      </w:r>
    </w:p>
    <w:p w:rsidR="00B70F36" w:rsidRPr="00B70F36" w:rsidRDefault="00B70F36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F36">
        <w:rPr>
          <w:rFonts w:ascii="Times New Roman" w:hAnsi="Times New Roman" w:cs="Times New Roman"/>
          <w:bCs/>
          <w:sz w:val="28"/>
          <w:szCs w:val="28"/>
        </w:rPr>
        <w:t>Однако теперь появилась возможность посетить музей, не выходя из дома — музеи всего мира переключились на онлайн режим.</w:t>
      </w:r>
    </w:p>
    <w:p w:rsidR="00B70F36" w:rsidRPr="00B70F36" w:rsidRDefault="00B70F36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F36">
        <w:rPr>
          <w:rFonts w:ascii="Times New Roman" w:hAnsi="Times New Roman" w:cs="Times New Roman"/>
          <w:bCs/>
          <w:sz w:val="28"/>
          <w:szCs w:val="28"/>
        </w:rPr>
        <w:t>Не исключением стал</w:t>
      </w:r>
      <w:r w:rsidR="002D4B90">
        <w:rPr>
          <w:rFonts w:ascii="Times New Roman" w:hAnsi="Times New Roman" w:cs="Times New Roman"/>
          <w:bCs/>
          <w:sz w:val="28"/>
          <w:szCs w:val="28"/>
        </w:rPr>
        <w:t>и и музеи Туапсинского района</w:t>
      </w:r>
      <w:r w:rsidRPr="00B70F36">
        <w:rPr>
          <w:rFonts w:ascii="Times New Roman" w:hAnsi="Times New Roman" w:cs="Times New Roman"/>
          <w:bCs/>
          <w:sz w:val="28"/>
          <w:szCs w:val="28"/>
        </w:rPr>
        <w:t>. Несмо</w:t>
      </w:r>
      <w:r w:rsidR="002D4B90">
        <w:rPr>
          <w:rFonts w:ascii="Times New Roman" w:hAnsi="Times New Roman" w:cs="Times New Roman"/>
          <w:bCs/>
          <w:sz w:val="28"/>
          <w:szCs w:val="28"/>
        </w:rPr>
        <w:t>тря ни на что, работа учреждений</w:t>
      </w:r>
      <w:r w:rsidRPr="00B70F36">
        <w:rPr>
          <w:rFonts w:ascii="Times New Roman" w:hAnsi="Times New Roman" w:cs="Times New Roman"/>
          <w:bCs/>
          <w:sz w:val="28"/>
          <w:szCs w:val="28"/>
        </w:rPr>
        <w:t xml:space="preserve"> осуществляется в дистанционном режиме.</w:t>
      </w:r>
    </w:p>
    <w:p w:rsidR="00B70F36" w:rsidRDefault="002D4B90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сайтах музеев</w:t>
      </w:r>
      <w:r w:rsidR="00B70F36" w:rsidRPr="00B70F36">
        <w:rPr>
          <w:rFonts w:ascii="Times New Roman" w:hAnsi="Times New Roman" w:cs="Times New Roman"/>
          <w:bCs/>
          <w:sz w:val="28"/>
          <w:szCs w:val="28"/>
        </w:rPr>
        <w:t xml:space="preserve"> ежедневно публикуются материалы, рассказывающие об истории </w:t>
      </w:r>
      <w:r>
        <w:rPr>
          <w:rFonts w:ascii="Times New Roman" w:hAnsi="Times New Roman" w:cs="Times New Roman"/>
          <w:bCs/>
          <w:sz w:val="28"/>
          <w:szCs w:val="28"/>
        </w:rPr>
        <w:t>малой родины</w:t>
      </w:r>
      <w:r w:rsidR="00B70F36" w:rsidRPr="00B70F36">
        <w:rPr>
          <w:rFonts w:ascii="Times New Roman" w:hAnsi="Times New Roman" w:cs="Times New Roman"/>
          <w:bCs/>
          <w:sz w:val="28"/>
          <w:szCs w:val="28"/>
        </w:rPr>
        <w:t>, её достопримечательностях и интересн</w:t>
      </w:r>
      <w:r>
        <w:rPr>
          <w:rFonts w:ascii="Times New Roman" w:hAnsi="Times New Roman" w:cs="Times New Roman"/>
          <w:bCs/>
          <w:sz w:val="28"/>
          <w:szCs w:val="28"/>
        </w:rPr>
        <w:t>ых экспонатах хранящихся в музеях</w:t>
      </w:r>
      <w:r w:rsidR="00B70F36" w:rsidRPr="00B70F36">
        <w:rPr>
          <w:rFonts w:ascii="Times New Roman" w:hAnsi="Times New Roman" w:cs="Times New Roman"/>
          <w:bCs/>
          <w:sz w:val="28"/>
          <w:szCs w:val="28"/>
        </w:rPr>
        <w:t>. В ре</w:t>
      </w:r>
      <w:r>
        <w:rPr>
          <w:rFonts w:ascii="Times New Roman" w:hAnsi="Times New Roman" w:cs="Times New Roman"/>
          <w:bCs/>
          <w:sz w:val="28"/>
          <w:szCs w:val="28"/>
        </w:rPr>
        <w:t>жиме онлайн можно посетить музеи</w:t>
      </w:r>
      <w:r w:rsidR="00B70F36" w:rsidRPr="00B70F36">
        <w:rPr>
          <w:rFonts w:ascii="Times New Roman" w:hAnsi="Times New Roman" w:cs="Times New Roman"/>
          <w:bCs/>
          <w:sz w:val="28"/>
          <w:szCs w:val="28"/>
        </w:rPr>
        <w:t xml:space="preserve"> не вставая с дивана и совершенно бесплатно.</w:t>
      </w:r>
    </w:p>
    <w:p w:rsidR="002D4B90" w:rsidRDefault="002D4B90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B90">
        <w:rPr>
          <w:rFonts w:ascii="Times New Roman" w:hAnsi="Times New Roman" w:cs="Times New Roman"/>
          <w:bCs/>
          <w:sz w:val="28"/>
          <w:szCs w:val="28"/>
        </w:rPr>
        <w:t xml:space="preserve">Историко-краеведческий музей обороны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 Туапсе </w:t>
      </w:r>
      <w:r w:rsidRPr="002D4B90">
        <w:rPr>
          <w:rFonts w:ascii="Times New Roman" w:hAnsi="Times New Roman" w:cs="Times New Roman"/>
          <w:bCs/>
          <w:sz w:val="28"/>
          <w:szCs w:val="28"/>
        </w:rPr>
        <w:t xml:space="preserve">открыт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2D4B90">
        <w:rPr>
          <w:rFonts w:ascii="Times New Roman" w:hAnsi="Times New Roman" w:cs="Times New Roman"/>
          <w:bCs/>
          <w:sz w:val="28"/>
          <w:szCs w:val="28"/>
        </w:rPr>
        <w:t>Э. И. Пят</w:t>
      </w:r>
      <w:r>
        <w:rPr>
          <w:rFonts w:ascii="Times New Roman" w:hAnsi="Times New Roman" w:cs="Times New Roman"/>
          <w:bCs/>
          <w:sz w:val="28"/>
          <w:szCs w:val="28"/>
        </w:rPr>
        <w:t>игорским. Экспозиции посвящена</w:t>
      </w:r>
      <w:r w:rsidRPr="002D4B90">
        <w:rPr>
          <w:rFonts w:ascii="Times New Roman" w:hAnsi="Times New Roman" w:cs="Times New Roman"/>
          <w:bCs/>
          <w:sz w:val="28"/>
          <w:szCs w:val="28"/>
        </w:rPr>
        <w:t xml:space="preserve"> периоду обороны города от немецких захватчиков. Это место, где оживают события 1941—1945 годов. </w:t>
      </w:r>
    </w:p>
    <w:p w:rsidR="00034AD7" w:rsidRDefault="00034AD7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Посетители </w:t>
      </w:r>
      <w:r w:rsidR="00A52F30" w:rsidRPr="00A52F30">
        <w:rPr>
          <w:rFonts w:ascii="Times New Roman" w:hAnsi="Times New Roman" w:cs="Times New Roman"/>
          <w:bCs/>
          <w:sz w:val="28"/>
          <w:szCs w:val="28"/>
        </w:rPr>
        <w:t xml:space="preserve"> встретят экспонаты, которые рассказывают о Туапсинской оборонительной операции. Здесь находятся несколько уникальных объектов: гипсометрическая карта, отображающая ход военных сил во время Туапсинской оборонительной операции и диорама, которая отображает вид из окна библиотеки им. Пушкина, разрушенной во время фашистского налета.</w:t>
      </w:r>
      <w:r w:rsidRPr="00034A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можно  увидеть </w:t>
      </w:r>
      <w:r w:rsidRPr="00034AD7">
        <w:rPr>
          <w:rFonts w:ascii="Times New Roman" w:hAnsi="Times New Roman" w:cs="Times New Roman"/>
          <w:bCs/>
          <w:sz w:val="28"/>
          <w:szCs w:val="28"/>
        </w:rPr>
        <w:t xml:space="preserve">экспонаты, посвященные мужественным защитникам. Здесь есть оружие, письма, одежда, награды военных и другие интересные находки. </w:t>
      </w:r>
    </w:p>
    <w:p w:rsidR="002D4B90" w:rsidRDefault="002D4B90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B90">
        <w:rPr>
          <w:rFonts w:ascii="Times New Roman" w:hAnsi="Times New Roman" w:cs="Times New Roman"/>
          <w:bCs/>
          <w:sz w:val="28"/>
          <w:szCs w:val="28"/>
        </w:rPr>
        <w:t>Туапсинский историко-краеведческий музей им. Полетаева построен на «горе героев» в 1946 года. С территории около музея открывается восхитительный вид на город, а внутри все детали знакомят с историческим наследием здешних земель.</w:t>
      </w:r>
    </w:p>
    <w:p w:rsidR="008762CC" w:rsidRDefault="008762CC" w:rsidP="00B70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CC">
        <w:rPr>
          <w:rFonts w:ascii="Times New Roman" w:hAnsi="Times New Roman" w:cs="Times New Roman"/>
          <w:bCs/>
          <w:sz w:val="28"/>
          <w:szCs w:val="28"/>
        </w:rPr>
        <w:t>Музей разделен на три зала, в которых располагаются различные экспозиции: археологическая, этнографическая, историческая, посвященная городу Туапсе в военные времена. Работники преданы своему делу, с радостью расскажут Вам обо всех экспонатах, откроют новые исторические факты.</w:t>
      </w:r>
    </w:p>
    <w:p w:rsidR="002D4B90" w:rsidRPr="002D4B90" w:rsidRDefault="002D4B90" w:rsidP="008762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Дом - м</w:t>
      </w:r>
      <w:r w:rsidRPr="002D4B90">
        <w:rPr>
          <w:rFonts w:ascii="Times New Roman" w:hAnsi="Times New Roman" w:cs="Times New Roman"/>
          <w:bCs/>
          <w:sz w:val="28"/>
          <w:szCs w:val="28"/>
        </w:rPr>
        <w:t xml:space="preserve">узей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имени А.А. Киселева </w:t>
      </w:r>
      <w:r w:rsidRPr="002D4B90">
        <w:rPr>
          <w:rFonts w:ascii="Times New Roman" w:hAnsi="Times New Roman" w:cs="Times New Roman"/>
          <w:bCs/>
          <w:sz w:val="28"/>
          <w:szCs w:val="28"/>
        </w:rPr>
        <w:t>расположен в доме знаменитого художника А.А. Киселева. В 1975 году здание признали памятником архитектуры, а спустя 13 лет,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1988 году, здесь открыли музей</w:t>
      </w:r>
      <w:r w:rsidRPr="002D4B90">
        <w:rPr>
          <w:rFonts w:ascii="Times New Roman" w:hAnsi="Times New Roman" w:cs="Times New Roman"/>
          <w:bCs/>
          <w:sz w:val="28"/>
          <w:szCs w:val="28"/>
        </w:rPr>
        <w:t>. Музей</w:t>
      </w:r>
      <w:r>
        <w:rPr>
          <w:rFonts w:ascii="Times New Roman" w:hAnsi="Times New Roman" w:cs="Times New Roman"/>
          <w:bCs/>
          <w:sz w:val="28"/>
          <w:szCs w:val="28"/>
        </w:rPr>
        <w:t>ная экспозиция</w:t>
      </w:r>
      <w:r w:rsidRPr="002D4B90">
        <w:rPr>
          <w:rFonts w:ascii="Times New Roman" w:hAnsi="Times New Roman" w:cs="Times New Roman"/>
          <w:bCs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D4B90">
        <w:rPr>
          <w:rFonts w:ascii="Times New Roman" w:hAnsi="Times New Roman" w:cs="Times New Roman"/>
          <w:bCs/>
          <w:sz w:val="28"/>
          <w:szCs w:val="28"/>
        </w:rPr>
        <w:t xml:space="preserve"> творчеству и жизни художника, после переезда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Pr="002D4B90">
        <w:rPr>
          <w:rFonts w:ascii="Times New Roman" w:hAnsi="Times New Roman" w:cs="Times New Roman"/>
          <w:bCs/>
          <w:sz w:val="28"/>
          <w:szCs w:val="28"/>
        </w:rPr>
        <w:t>Туапсе.</w:t>
      </w:r>
    </w:p>
    <w:p w:rsidR="002D4B90" w:rsidRDefault="002D4B90" w:rsidP="002D4B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B90">
        <w:rPr>
          <w:rFonts w:ascii="Times New Roman" w:hAnsi="Times New Roman" w:cs="Times New Roman"/>
          <w:bCs/>
          <w:sz w:val="28"/>
          <w:szCs w:val="28"/>
        </w:rPr>
        <w:t>Создатели постарались передать атмосферу жилья мастера, воссоздали художественную мастерскую, рабочий кабинет, уютную гостиную и столовую. Большую часть экспонатов передал музею внук художника. Здесь представлены его фотографии, семейные документы и несколько подлинных картин.</w:t>
      </w:r>
    </w:p>
    <w:p w:rsidR="00034AD7" w:rsidRDefault="00034AD7" w:rsidP="002D4B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Народный музей села Шаумян Туапсинского района, в котором</w:t>
      </w:r>
      <w:r w:rsidRPr="00034AD7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034AD7">
        <w:rPr>
          <w:rFonts w:ascii="Times New Roman" w:hAnsi="Times New Roman" w:cs="Times New Roman"/>
          <w:bCs/>
          <w:sz w:val="28"/>
          <w:szCs w:val="28"/>
        </w:rPr>
        <w:t>олее полувека хранится собранная по крупицам история этой прекрасной земли и ее героических людей. Но главное в музее, его соль и сила – экспозиция, посвященная Туапсинской оборонительной операции. Ведь Шаумян был в ее эпицентре.</w:t>
      </w:r>
    </w:p>
    <w:p w:rsidR="00034AD7" w:rsidRDefault="00034AD7" w:rsidP="002D4B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AD7">
        <w:lastRenderedPageBreak/>
        <w:t xml:space="preserve"> </w:t>
      </w:r>
      <w:r w:rsidRPr="00034AD7">
        <w:rPr>
          <w:rFonts w:ascii="Times New Roman" w:hAnsi="Times New Roman" w:cs="Times New Roman"/>
          <w:bCs/>
          <w:sz w:val="28"/>
          <w:szCs w:val="28"/>
        </w:rPr>
        <w:t>Память о боях Туапсинской обороны, которые шли в селе и вокруг, о встречах с героями и сегодня хранят фотографии и экспонаты – покрытые ржавчиной времени патроны, осколки снарядов, пробитые пулями фляжки, каски.</w:t>
      </w:r>
    </w:p>
    <w:p w:rsidR="007E7505" w:rsidRDefault="00EF1162" w:rsidP="005C6B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62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5C6B33">
        <w:rPr>
          <w:rFonts w:ascii="Times New Roman" w:hAnsi="Times New Roman" w:cs="Times New Roman"/>
          <w:bCs/>
          <w:sz w:val="28"/>
          <w:szCs w:val="28"/>
        </w:rPr>
        <w:t>всего периода</w:t>
      </w:r>
      <w:r w:rsidRPr="00EF1162">
        <w:rPr>
          <w:rFonts w:ascii="Times New Roman" w:hAnsi="Times New Roman" w:cs="Times New Roman"/>
          <w:bCs/>
          <w:sz w:val="28"/>
          <w:szCs w:val="28"/>
        </w:rPr>
        <w:t xml:space="preserve"> работники </w:t>
      </w:r>
      <w:r w:rsidR="00A94149">
        <w:rPr>
          <w:rFonts w:ascii="Times New Roman" w:hAnsi="Times New Roman" w:cs="Times New Roman"/>
          <w:bCs/>
          <w:sz w:val="28"/>
          <w:szCs w:val="28"/>
        </w:rPr>
        <w:t xml:space="preserve">учреждений культуры </w:t>
      </w:r>
      <w:r w:rsidRPr="00EF1162">
        <w:rPr>
          <w:rFonts w:ascii="Times New Roman" w:hAnsi="Times New Roman" w:cs="Times New Roman"/>
          <w:bCs/>
          <w:sz w:val="28"/>
          <w:szCs w:val="28"/>
        </w:rPr>
        <w:t xml:space="preserve">принимали участие в </w:t>
      </w:r>
      <w:r w:rsidR="005C6B33">
        <w:rPr>
          <w:rFonts w:ascii="Times New Roman" w:hAnsi="Times New Roman" w:cs="Times New Roman"/>
          <w:bCs/>
          <w:sz w:val="28"/>
          <w:szCs w:val="28"/>
        </w:rPr>
        <w:t>краевых</w:t>
      </w:r>
      <w:r w:rsidRPr="00EF1162">
        <w:rPr>
          <w:rFonts w:ascii="Times New Roman" w:hAnsi="Times New Roman" w:cs="Times New Roman"/>
          <w:bCs/>
          <w:sz w:val="28"/>
          <w:szCs w:val="28"/>
        </w:rPr>
        <w:t xml:space="preserve"> дистанционных конкурсах, записывали концерты, видеоролики, проводили различные выставки в дистанционном режиме выкладывая в интернет, ездили с поздравлениями по домам, проводили различные акции</w:t>
      </w:r>
      <w:r w:rsidR="005C6B33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B33" w:rsidRDefault="005C6B33" w:rsidP="005C6B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B33">
        <w:rPr>
          <w:rFonts w:ascii="Times New Roman" w:hAnsi="Times New Roman" w:cs="Times New Roman"/>
          <w:bCs/>
          <w:sz w:val="28"/>
          <w:szCs w:val="28"/>
        </w:rPr>
        <w:t xml:space="preserve">Мастерство и преданность своей профессии ещё раз доказывает, что в каких бы условиях </w:t>
      </w:r>
      <w:r>
        <w:rPr>
          <w:rFonts w:ascii="Times New Roman" w:hAnsi="Times New Roman" w:cs="Times New Roman"/>
          <w:bCs/>
          <w:sz w:val="28"/>
          <w:szCs w:val="28"/>
        </w:rPr>
        <w:t>сотрудникам учреждений культуры</w:t>
      </w:r>
      <w:r w:rsidRPr="005C6B33">
        <w:rPr>
          <w:rFonts w:ascii="Times New Roman" w:hAnsi="Times New Roman" w:cs="Times New Roman"/>
          <w:bCs/>
          <w:sz w:val="28"/>
          <w:szCs w:val="28"/>
        </w:rPr>
        <w:t xml:space="preserve"> не пришлось работать </w:t>
      </w:r>
      <w:r>
        <w:rPr>
          <w:rFonts w:ascii="Times New Roman" w:hAnsi="Times New Roman" w:cs="Times New Roman"/>
          <w:bCs/>
          <w:sz w:val="28"/>
          <w:szCs w:val="28"/>
        </w:rPr>
        <w:t>они</w:t>
      </w:r>
      <w:r w:rsidRPr="005C6B33">
        <w:rPr>
          <w:rFonts w:ascii="Times New Roman" w:hAnsi="Times New Roman" w:cs="Times New Roman"/>
          <w:bCs/>
          <w:sz w:val="28"/>
          <w:szCs w:val="28"/>
        </w:rPr>
        <w:t xml:space="preserve"> должны нести людям праздник, ведь сфера культуры рассматривается в качестве одного из источников улучшения эмоционального состояния людей, усиления сплоченности и стойкости, особенно в такое тяжелое время, в период пандемии.  </w:t>
      </w:r>
    </w:p>
    <w:p w:rsidR="00A94149" w:rsidRDefault="00A94149" w:rsidP="005C6B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149">
        <w:rPr>
          <w:rFonts w:ascii="Times New Roman" w:hAnsi="Times New Roman" w:cs="Times New Roman"/>
          <w:bCs/>
          <w:sz w:val="28"/>
          <w:szCs w:val="28"/>
        </w:rPr>
        <w:t xml:space="preserve">Творческая работа в период </w:t>
      </w:r>
      <w:r>
        <w:rPr>
          <w:rFonts w:ascii="Times New Roman" w:hAnsi="Times New Roman" w:cs="Times New Roman"/>
          <w:bCs/>
          <w:sz w:val="28"/>
          <w:szCs w:val="28"/>
        </w:rPr>
        <w:t>ограничений</w:t>
      </w:r>
      <w:r w:rsidRPr="00A94149">
        <w:rPr>
          <w:rFonts w:ascii="Times New Roman" w:hAnsi="Times New Roman" w:cs="Times New Roman"/>
          <w:bCs/>
          <w:sz w:val="28"/>
          <w:szCs w:val="28"/>
        </w:rPr>
        <w:t xml:space="preserve"> не останавливалась. Этому в немалой степени способствовали современные мессенджеры. </w:t>
      </w:r>
      <w:r>
        <w:rPr>
          <w:rFonts w:ascii="Times New Roman" w:hAnsi="Times New Roman" w:cs="Times New Roman"/>
          <w:bCs/>
          <w:sz w:val="28"/>
          <w:szCs w:val="28"/>
        </w:rPr>
        <w:t>Работники учреждений культуры</w:t>
      </w:r>
      <w:r w:rsidRPr="00A94149">
        <w:rPr>
          <w:rFonts w:ascii="Times New Roman" w:hAnsi="Times New Roman" w:cs="Times New Roman"/>
          <w:bCs/>
          <w:sz w:val="28"/>
          <w:szCs w:val="28"/>
        </w:rPr>
        <w:t xml:space="preserve"> научились проводить по видеосвязи занятия вокалом,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хореографии</w:t>
      </w:r>
      <w:r w:rsidRPr="00A94149">
        <w:rPr>
          <w:rFonts w:ascii="Times New Roman" w:hAnsi="Times New Roman" w:cs="Times New Roman"/>
          <w:bCs/>
          <w:sz w:val="28"/>
          <w:szCs w:val="28"/>
        </w:rPr>
        <w:t xml:space="preserve"> в чатах обсуждали новый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репертуар, сценические костюмы.</w:t>
      </w:r>
      <w:r w:rsidRPr="00A94149">
        <w:rPr>
          <w:rFonts w:ascii="Times New Roman" w:hAnsi="Times New Roman" w:cs="Times New Roman"/>
          <w:bCs/>
          <w:sz w:val="28"/>
          <w:szCs w:val="28"/>
        </w:rPr>
        <w:t xml:space="preserve"> Активно участвовали в дистанционных конкурсах и конкурсах онлайн. </w:t>
      </w:r>
    </w:p>
    <w:p w:rsidR="007E7505" w:rsidRDefault="007E7505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F10FE" w:rsidRPr="005F10FE" w:rsidRDefault="005F10FE" w:rsidP="005F1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F10FE">
        <w:rPr>
          <w:rFonts w:ascii="Times New Roman" w:hAnsi="Times New Roman" w:cs="Times New Roman"/>
          <w:b/>
          <w:bCs/>
          <w:sz w:val="28"/>
          <w:szCs w:val="28"/>
        </w:rPr>
        <w:t>Иннов</w:t>
      </w:r>
      <w:r>
        <w:rPr>
          <w:rFonts w:ascii="Times New Roman" w:hAnsi="Times New Roman" w:cs="Times New Roman"/>
          <w:b/>
          <w:bCs/>
          <w:sz w:val="28"/>
          <w:szCs w:val="28"/>
        </w:rPr>
        <w:t>ационные формы работы в учреждениях культуры</w:t>
      </w:r>
    </w:p>
    <w:p w:rsidR="005F10FE" w:rsidRPr="005F10FE" w:rsidRDefault="005F10FE" w:rsidP="005F1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0FE" w:rsidRDefault="005F10FE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Существует большой</w:t>
      </w:r>
      <w:r w:rsidR="00A94149" w:rsidRPr="005F10FE">
        <w:rPr>
          <w:rFonts w:ascii="Times New Roman" w:hAnsi="Times New Roman" w:cs="Times New Roman"/>
          <w:bCs/>
          <w:sz w:val="28"/>
          <w:szCs w:val="28"/>
        </w:rPr>
        <w:t xml:space="preserve"> перечень инновационных форм работы </w:t>
      </w:r>
      <w:r>
        <w:rPr>
          <w:rFonts w:ascii="Times New Roman" w:hAnsi="Times New Roman" w:cs="Times New Roman"/>
          <w:bCs/>
          <w:sz w:val="28"/>
          <w:szCs w:val="28"/>
        </w:rPr>
        <w:t>культурно-досуговых учреждений</w:t>
      </w:r>
      <w:r w:rsidR="00A94149" w:rsidRPr="005F10FE">
        <w:rPr>
          <w:rFonts w:ascii="Times New Roman" w:hAnsi="Times New Roman" w:cs="Times New Roman"/>
          <w:bCs/>
          <w:sz w:val="28"/>
          <w:szCs w:val="28"/>
        </w:rPr>
        <w:t>, на который можно ориентироваться при расширении спектра культурных услуг. В перечень вошли как традиционные, но мало используемые формы мероприятий, так и перспективные, инновационные.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 xml:space="preserve"> Акция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действие, выступление, предпринимаемое для достижения какой-либо цели (например, </w:t>
      </w:r>
      <w:r w:rsidR="005F10FE">
        <w:rPr>
          <w:rFonts w:ascii="Times New Roman" w:hAnsi="Times New Roman" w:cs="Times New Roman"/>
          <w:bCs/>
          <w:sz w:val="28"/>
          <w:szCs w:val="28"/>
        </w:rPr>
        <w:t>антинаркотическая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акция, </w:t>
      </w:r>
      <w:r w:rsidR="005F10FE">
        <w:rPr>
          <w:rFonts w:ascii="Times New Roman" w:hAnsi="Times New Roman" w:cs="Times New Roman"/>
          <w:bCs/>
          <w:sz w:val="28"/>
          <w:szCs w:val="28"/>
        </w:rPr>
        <w:t xml:space="preserve">антитабачная 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акция, экологическая акция). </w:t>
      </w:r>
      <w:r w:rsidRPr="005F10FE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-акция – разнообразные мероприятия, направленные на увеличение по- пулярности клуба, клубных формирований, запускаемых проектов и т.д.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 xml:space="preserve">Арт-встреча 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– встреча с искусством, которая может проходить в виде выставки, концерта, дискуссии, объединять различные формы представления того или иного жанра или нескольких жанров одновременно, объединённых одной тематикой.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Арт-пространство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терри</w:t>
      </w:r>
      <w:r w:rsidR="005F10FE">
        <w:rPr>
          <w:rFonts w:ascii="Times New Roman" w:hAnsi="Times New Roman" w:cs="Times New Roman"/>
          <w:bCs/>
          <w:sz w:val="28"/>
          <w:szCs w:val="28"/>
        </w:rPr>
        <w:t>тория, предназначенная для сво</w:t>
      </w:r>
      <w:r w:rsidRPr="005F10FE">
        <w:rPr>
          <w:rFonts w:ascii="Times New Roman" w:hAnsi="Times New Roman" w:cs="Times New Roman"/>
          <w:bCs/>
          <w:sz w:val="28"/>
          <w:szCs w:val="28"/>
        </w:rPr>
        <w:t>бодного творческого самовыражения, творческой деятельности и взаимодействия людей. При этом само пространство выступает в качестве</w:t>
      </w:r>
      <w:r w:rsidR="005F10FE">
        <w:rPr>
          <w:rFonts w:ascii="Times New Roman" w:hAnsi="Times New Roman" w:cs="Times New Roman"/>
          <w:bCs/>
          <w:sz w:val="28"/>
          <w:szCs w:val="28"/>
        </w:rPr>
        <w:t xml:space="preserve"> арт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объекта. Может быть в помещении клуба, на приклубной территории, на площади поселения и включать в себя выставки и интерактивные формы взаимодействия со зрителем.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 xml:space="preserve">Баттл </w:t>
      </w:r>
      <w:r w:rsidRPr="005F10FE">
        <w:rPr>
          <w:rFonts w:ascii="Times New Roman" w:hAnsi="Times New Roman" w:cs="Times New Roman"/>
          <w:bCs/>
          <w:sz w:val="28"/>
          <w:szCs w:val="28"/>
        </w:rPr>
        <w:t>– вид конкурса, поеди</w:t>
      </w:r>
      <w:r w:rsidR="005F10FE">
        <w:rPr>
          <w:rFonts w:ascii="Times New Roman" w:hAnsi="Times New Roman" w:cs="Times New Roman"/>
          <w:bCs/>
          <w:sz w:val="28"/>
          <w:szCs w:val="28"/>
        </w:rPr>
        <w:t>нок в мастерстве исполнения че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го-либо между группами или отдельными участниками. Проходит с элементами экспромта.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Балаганчик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маленькое весёлое, шутовское действие, явление, подобное балаганному пред</w:t>
      </w:r>
      <w:r w:rsidR="005F10FE">
        <w:rPr>
          <w:rFonts w:ascii="Times New Roman" w:hAnsi="Times New Roman" w:cs="Times New Roman"/>
          <w:bCs/>
          <w:sz w:val="28"/>
          <w:szCs w:val="28"/>
        </w:rPr>
        <w:t>ставлению. По духу передаёт ат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мосферу народного праздника.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Бенефис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мероприятие, устраиваемое в честь одного арт</w:t>
      </w:r>
      <w:r w:rsidR="005F10FE">
        <w:rPr>
          <w:rFonts w:ascii="Times New Roman" w:hAnsi="Times New Roman" w:cs="Times New Roman"/>
          <w:bCs/>
          <w:sz w:val="28"/>
          <w:szCs w:val="28"/>
        </w:rPr>
        <w:t>и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ста, музыканта, мастера, поэта и т.д.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Бенефис песни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— мероприятие, устраиваемое в честь одной песни. Исполнение песни, разл</w:t>
      </w:r>
      <w:r w:rsidR="005F10FE">
        <w:rPr>
          <w:rFonts w:ascii="Times New Roman" w:hAnsi="Times New Roman" w:cs="Times New Roman"/>
          <w:bCs/>
          <w:sz w:val="28"/>
          <w:szCs w:val="28"/>
        </w:rPr>
        <w:t>ичные аранжировки, история соз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дания, рассказы об авторах, исполнителях и случаях, связанных с песней.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Брейн-ринг – игра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, в которой участники отвечают на вопросы, стараясь сделать это быстрее противника.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Видео-лекторий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форма массового мероприятия, предполагающая коллективный просмотр видеоматериалов различной тематики с последующим их обсуждением. Выполняет воспитательную и образовательную функции.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0FE">
        <w:rPr>
          <w:rFonts w:ascii="Times New Roman" w:hAnsi="Times New Roman" w:cs="Times New Roman"/>
          <w:b/>
          <w:bCs/>
          <w:sz w:val="28"/>
          <w:szCs w:val="28"/>
        </w:rPr>
        <w:t>Видео-круиз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мероприятие-путешествие (круиз), совершаемое участниками без каких-ли</w:t>
      </w:r>
      <w:r w:rsidR="005F10FE">
        <w:rPr>
          <w:rFonts w:ascii="Times New Roman" w:hAnsi="Times New Roman" w:cs="Times New Roman"/>
          <w:bCs/>
          <w:sz w:val="28"/>
          <w:szCs w:val="28"/>
        </w:rPr>
        <w:t>бо физических перемещений, бла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годаря использованию видеоматериалов.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Вечер-портрет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мероприятие</w:t>
      </w:r>
      <w:r w:rsidR="005F10FE">
        <w:rPr>
          <w:rFonts w:ascii="Times New Roman" w:hAnsi="Times New Roman" w:cs="Times New Roman"/>
          <w:bCs/>
          <w:sz w:val="28"/>
          <w:szCs w:val="28"/>
        </w:rPr>
        <w:t>, цель которого – раскрыть гра</w:t>
      </w:r>
      <w:r w:rsidRPr="005F10FE">
        <w:rPr>
          <w:rFonts w:ascii="Times New Roman" w:hAnsi="Times New Roman" w:cs="Times New Roman"/>
          <w:bCs/>
          <w:sz w:val="28"/>
          <w:szCs w:val="28"/>
        </w:rPr>
        <w:t>ни личности героя вечера, ознакомить читателей с его биографией и творчеством. Героем вечера может быть местный старожил, заслуженный врач или педагог,</w:t>
      </w:r>
      <w:r w:rsidR="005F10FE">
        <w:rPr>
          <w:rFonts w:ascii="Times New Roman" w:hAnsi="Times New Roman" w:cs="Times New Roman"/>
          <w:bCs/>
          <w:sz w:val="28"/>
          <w:szCs w:val="28"/>
        </w:rPr>
        <w:t xml:space="preserve"> народный умелец, писатель, ху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дожник, герой-земляк и т.п.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 xml:space="preserve">Гуляние 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– времяпрепровождение большого количества людей под открытым небом с развлечениями, танцами. </w:t>
      </w:r>
    </w:p>
    <w:p w:rsidR="005F10FE" w:rsidRDefault="005F10FE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Гурман-вечер любителей </w:t>
      </w:r>
      <w:r w:rsidR="00A94149" w:rsidRPr="005F10FE">
        <w:rPr>
          <w:rFonts w:ascii="Times New Roman" w:hAnsi="Times New Roman" w:cs="Times New Roman"/>
          <w:b/>
          <w:bCs/>
          <w:sz w:val="28"/>
          <w:szCs w:val="28"/>
        </w:rPr>
        <w:t>жанра</w:t>
      </w:r>
      <w:r w:rsidR="00A94149" w:rsidRPr="005F10FE">
        <w:rPr>
          <w:rFonts w:ascii="Times New Roman" w:hAnsi="Times New Roman" w:cs="Times New Roman"/>
          <w:bCs/>
          <w:sz w:val="28"/>
          <w:szCs w:val="28"/>
        </w:rPr>
        <w:t xml:space="preserve"> – вечер, посвящённый определённому жанру – вокальному, танцевальному, поэтическому, театральному и т.д., выделяющий лучшие стороны данного жанра.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Дебют песни, дебют кружка, дебют ансамбля и т.д.</w:t>
      </w:r>
      <w:r w:rsidR="005F10FE">
        <w:rPr>
          <w:rFonts w:ascii="Times New Roman" w:hAnsi="Times New Roman" w:cs="Times New Roman"/>
          <w:bCs/>
          <w:sz w:val="28"/>
          <w:szCs w:val="28"/>
        </w:rPr>
        <w:t xml:space="preserve"> – пер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вое появление на публике с представлением творческих возможностей.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комплекс мероприятий, проводимых в один день и объединённых какой-либо темой.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День хобби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тематическое мероприятие, рассчитанное на целый день, объединяющее людей с определёнными хобби. Оно может включать в себя выставки, мастер-классы, ярмарки, аукционы и т.д.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День весёлых затей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комплекс увеселительных, развлекательных мероприятий, проводимых в течение дня. </w:t>
      </w:r>
    </w:p>
    <w:p w:rsidR="005F10FE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/>
          <w:bCs/>
          <w:sz w:val="28"/>
          <w:szCs w:val="28"/>
        </w:rPr>
        <w:t>Дебаты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формальный метод </w:t>
      </w:r>
      <w:r w:rsidR="005F10FE">
        <w:rPr>
          <w:rFonts w:ascii="Times New Roman" w:hAnsi="Times New Roman" w:cs="Times New Roman"/>
          <w:bCs/>
          <w:sz w:val="28"/>
          <w:szCs w:val="28"/>
        </w:rPr>
        <w:t>ведения спора, при котором сто</w:t>
      </w:r>
      <w:r w:rsidRPr="005F10FE">
        <w:rPr>
          <w:rFonts w:ascii="Times New Roman" w:hAnsi="Times New Roman" w:cs="Times New Roman"/>
          <w:bCs/>
          <w:sz w:val="28"/>
          <w:szCs w:val="28"/>
        </w:rPr>
        <w:t>роны взаимодействуют друг с другом, представляя определённые точки зрения с целью убедить третью сторону (зрителей, судей и т.д.). Возможные формы: игровая, информационно-поисковая, ораторско-дискуссионная, аналитическая.</w:t>
      </w:r>
    </w:p>
    <w:p w:rsidR="00D53FA4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0FE">
        <w:rPr>
          <w:rFonts w:ascii="Times New Roman" w:hAnsi="Times New Roman" w:cs="Times New Roman"/>
          <w:b/>
          <w:bCs/>
          <w:sz w:val="28"/>
          <w:szCs w:val="28"/>
        </w:rPr>
        <w:t xml:space="preserve">Диспут 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– публичный спор. Обычно диспут посвящается об- суждению политических или нравственных проблем. Такой спор проводится с целью глубже и обстоятельнее разобраться в обсуждаемых вопросах. </w:t>
      </w:r>
    </w:p>
    <w:p w:rsidR="00D53FA4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FA4">
        <w:rPr>
          <w:rFonts w:ascii="Times New Roman" w:hAnsi="Times New Roman" w:cs="Times New Roman"/>
          <w:b/>
          <w:bCs/>
          <w:sz w:val="28"/>
          <w:szCs w:val="28"/>
        </w:rPr>
        <w:t>Диско-лекция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устный рассказ, сопровождаемый видеорядом (показом слайдов, фрагментов видеофильмов) и специально подобранной музыкой, с обс</w:t>
      </w:r>
      <w:r w:rsidR="00D53FA4">
        <w:rPr>
          <w:rFonts w:ascii="Times New Roman" w:hAnsi="Times New Roman" w:cs="Times New Roman"/>
          <w:bCs/>
          <w:sz w:val="28"/>
          <w:szCs w:val="28"/>
        </w:rPr>
        <w:t>уждением и выставкой. Диско-лек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ция – удобный способ популяризации разных жанров искусства. </w:t>
      </w:r>
    </w:p>
    <w:p w:rsidR="00D53FA4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F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День зрительских удовольствий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комплекс ярких, праздничных мероприятий, направленных на пропаганду культурно- досуговых формирований. </w:t>
      </w:r>
    </w:p>
    <w:p w:rsidR="00D53FA4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FA4">
        <w:rPr>
          <w:rFonts w:ascii="Times New Roman" w:hAnsi="Times New Roman" w:cs="Times New Roman"/>
          <w:b/>
          <w:bCs/>
          <w:sz w:val="28"/>
          <w:szCs w:val="28"/>
        </w:rPr>
        <w:t>Десант клубный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(в школу, в детский сад) – выездное мероприятие с целью информирования населения об учреждении, культурно-досуговых формированиях. </w:t>
      </w:r>
    </w:p>
    <w:p w:rsidR="00D53FA4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FA4">
        <w:rPr>
          <w:rFonts w:ascii="Times New Roman" w:hAnsi="Times New Roman" w:cs="Times New Roman"/>
          <w:b/>
          <w:bCs/>
          <w:sz w:val="28"/>
          <w:szCs w:val="28"/>
        </w:rPr>
        <w:t>Дефиле клубное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торжественный проход по сцене участников в ярких, красивых костюмах, демонстрирующих при этом клубные формирования. </w:t>
      </w:r>
    </w:p>
    <w:p w:rsidR="00D53FA4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FA4">
        <w:rPr>
          <w:rFonts w:ascii="Times New Roman" w:hAnsi="Times New Roman" w:cs="Times New Roman"/>
          <w:b/>
          <w:bCs/>
          <w:sz w:val="28"/>
          <w:szCs w:val="28"/>
        </w:rPr>
        <w:t>Живая газета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форма мероприятия, в которой злободневное, острое и подчас критическое содержание преподносится в виде сценок и миниатюр с использованием частушек, стихов, театрализованных миниатюр, метко </w:t>
      </w:r>
      <w:r w:rsidR="00D53FA4">
        <w:rPr>
          <w:rFonts w:ascii="Times New Roman" w:hAnsi="Times New Roman" w:cs="Times New Roman"/>
          <w:bCs/>
          <w:sz w:val="28"/>
          <w:szCs w:val="28"/>
        </w:rPr>
        <w:t>и своевременно высмеивающих не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достатки отдельных людей и коллектива (лень, прогулы, неряшливость, грубость, нерадивость сотрудников). </w:t>
      </w:r>
    </w:p>
    <w:p w:rsidR="00A94149" w:rsidRDefault="00A94149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Живые статуи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– вид улич</w:t>
      </w:r>
      <w:r w:rsidR="00731F63">
        <w:rPr>
          <w:rFonts w:ascii="Times New Roman" w:hAnsi="Times New Roman" w:cs="Times New Roman"/>
          <w:bCs/>
          <w:sz w:val="28"/>
          <w:szCs w:val="28"/>
        </w:rPr>
        <w:t>ной пантомимы, в которой полно</w:t>
      </w:r>
      <w:r w:rsidRPr="005F10FE">
        <w:rPr>
          <w:rFonts w:ascii="Times New Roman" w:hAnsi="Times New Roman" w:cs="Times New Roman"/>
          <w:bCs/>
          <w:sz w:val="28"/>
          <w:szCs w:val="28"/>
        </w:rPr>
        <w:t>стью загримированный актёр-</w:t>
      </w:r>
      <w:r w:rsidR="00731F63">
        <w:rPr>
          <w:rFonts w:ascii="Times New Roman" w:hAnsi="Times New Roman" w:cs="Times New Roman"/>
          <w:bCs/>
          <w:sz w:val="28"/>
          <w:szCs w:val="28"/>
        </w:rPr>
        <w:t>мим имитирует статую, выполнен</w:t>
      </w:r>
      <w:r w:rsidRPr="005F10FE">
        <w:rPr>
          <w:rFonts w:ascii="Times New Roman" w:hAnsi="Times New Roman" w:cs="Times New Roman"/>
          <w:bCs/>
          <w:sz w:val="28"/>
          <w:szCs w:val="28"/>
        </w:rPr>
        <w:t>ную из мрамора или металла. Внешнее сходство со статуей достигается, благодаря нанесению равномерного слоя грима и краски на одежду, лицо и тело актёра: оттенки золота, серебра, бронзы и т.п. Отличительной особенност</w:t>
      </w:r>
      <w:r w:rsidR="00731F63">
        <w:rPr>
          <w:rFonts w:ascii="Times New Roman" w:hAnsi="Times New Roman" w:cs="Times New Roman"/>
          <w:bCs/>
          <w:sz w:val="28"/>
          <w:szCs w:val="28"/>
        </w:rPr>
        <w:t>ью живой статуи является стату</w:t>
      </w:r>
      <w:r w:rsidRPr="005F10FE">
        <w:rPr>
          <w:rFonts w:ascii="Times New Roman" w:hAnsi="Times New Roman" w:cs="Times New Roman"/>
          <w:bCs/>
          <w:sz w:val="28"/>
          <w:szCs w:val="28"/>
        </w:rPr>
        <w:t>арность и отсутствие каких-ли</w:t>
      </w:r>
      <w:r w:rsidR="00731F63">
        <w:rPr>
          <w:rFonts w:ascii="Times New Roman" w:hAnsi="Times New Roman" w:cs="Times New Roman"/>
          <w:bCs/>
          <w:sz w:val="28"/>
          <w:szCs w:val="28"/>
        </w:rPr>
        <w:t>бо движений на протяжении отрез</w:t>
      </w:r>
      <w:r w:rsidRPr="005F10FE">
        <w:rPr>
          <w:rFonts w:ascii="Times New Roman" w:hAnsi="Times New Roman" w:cs="Times New Roman"/>
          <w:bCs/>
          <w:sz w:val="28"/>
          <w:szCs w:val="28"/>
        </w:rPr>
        <w:t>ка времени.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 xml:space="preserve">Завалинка 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– посиделки на народные фольклорные темы.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 xml:space="preserve">Кабачок 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– театр миниатюр (шутливых номеров) в антураже «миникафе» или «кабачка».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 xml:space="preserve">Квесты 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– приключенческие </w:t>
      </w:r>
      <w:r>
        <w:rPr>
          <w:rFonts w:ascii="Times New Roman" w:hAnsi="Times New Roman" w:cs="Times New Roman"/>
          <w:bCs/>
          <w:sz w:val="28"/>
          <w:szCs w:val="28"/>
        </w:rPr>
        <w:t>игры, требующие от игрока реше</w:t>
      </w:r>
      <w:r w:rsidRPr="00731F63">
        <w:rPr>
          <w:rFonts w:ascii="Times New Roman" w:hAnsi="Times New Roman" w:cs="Times New Roman"/>
          <w:bCs/>
          <w:sz w:val="28"/>
          <w:szCs w:val="28"/>
        </w:rPr>
        <w:t>ния интеллектуальных задач дл</w:t>
      </w:r>
      <w:r>
        <w:rPr>
          <w:rFonts w:ascii="Times New Roman" w:hAnsi="Times New Roman" w:cs="Times New Roman"/>
          <w:bCs/>
          <w:sz w:val="28"/>
          <w:szCs w:val="28"/>
        </w:rPr>
        <w:t>я продвижения по сюжету с полу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чение награды по итогам выполнения задания. Сюжетом квеста может быть как простое задание, так и целая детективная история.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 xml:space="preserve">Капустник 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– шуточно-юмористическое представление, часто пародийного характера, включающее в себя номера на злободневные темы (преимущественно театральные).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Клуб Slam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соревнование на лучш</w:t>
      </w:r>
      <w:r>
        <w:rPr>
          <w:rFonts w:ascii="Times New Roman" w:hAnsi="Times New Roman" w:cs="Times New Roman"/>
          <w:bCs/>
          <w:sz w:val="28"/>
          <w:szCs w:val="28"/>
        </w:rPr>
        <w:t>ую рекламную кампа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нию по продвижению того или иного клубного формирования, предстоящего мероприятия. Возможно с элементами музыкальной театрализации. Участники делятся на несколько команд, каждая из которых должна самым лучшим образом провести свою рекламную кампанию и собрать большинство голосов.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Комильфо-вечер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вечер, посвящённый этикету.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Клубный бульвар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мероприятие, проводимое на улице с целью рекламы клубного учреждения. В творческой форме презентуются все клубные формирования, привлекается внимание зрителей-прохожих.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Клубный дилижанс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мероприятие в игровой форме, стили- зация дороги или путешествия с обязательными остановками – станциями, опушками, островами, тропинками, домиками.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 xml:space="preserve">Мюзикл 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– музыкально-сценическая постановка, в которой переплетаются актёрская игра с диалогами, музыка и хореография.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Марафон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цикл массовы</w:t>
      </w:r>
      <w:r>
        <w:rPr>
          <w:rFonts w:ascii="Times New Roman" w:hAnsi="Times New Roman" w:cs="Times New Roman"/>
          <w:bCs/>
          <w:sz w:val="28"/>
          <w:szCs w:val="28"/>
        </w:rPr>
        <w:t>х мероприятий, объединённых об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щей тематикой. Марафон носит состязательный характер и предполагает преодоление заданного маршрута (от старта к финишу), наличие препятствий, определение победителей. В программе марафона интеллектуальные вопросы, творческие задания, конкурсы.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Мини-студия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небольшое практическое занятие, обучающее каким-либо творческим приёмам.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мероприятие, </w:t>
      </w:r>
      <w:r>
        <w:rPr>
          <w:rFonts w:ascii="Times New Roman" w:hAnsi="Times New Roman" w:cs="Times New Roman"/>
          <w:bCs/>
          <w:sz w:val="28"/>
          <w:szCs w:val="28"/>
        </w:rPr>
        <w:t>включающее в себя ряд игр, пре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зентаций, выставок и т.д., адресованное разным группам населения.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Панорама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мероприятие, широко и обзорно охватывающее какую-либо тему. </w:t>
      </w:r>
    </w:p>
    <w:p w:rsid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 xml:space="preserve">Перфо́манс (англ. performance – исполнение, представление, выступление) 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– форма современного искусства, в которой произведение составляют действия одного исполнителя или группы в определённом месте в реальном времени. К перфомансу можно отнести любую ситуацию, включающую четыре базовых элемента: время, место, тело художника и отношение художника и зрителя. Могут использоваться дополнительные атрибуты, реквизит, выразительные средства. </w:t>
      </w:r>
    </w:p>
    <w:p w:rsidR="00731F63" w:rsidRPr="00731F63" w:rsidRDefault="00731F63" w:rsidP="0073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3">
        <w:rPr>
          <w:rFonts w:ascii="Times New Roman" w:hAnsi="Times New Roman" w:cs="Times New Roman"/>
          <w:b/>
          <w:bCs/>
          <w:sz w:val="28"/>
          <w:szCs w:val="28"/>
        </w:rPr>
        <w:t>Посиделки</w:t>
      </w:r>
      <w:r w:rsidRPr="00731F63">
        <w:rPr>
          <w:rFonts w:ascii="Times New Roman" w:hAnsi="Times New Roman" w:cs="Times New Roman"/>
          <w:bCs/>
          <w:sz w:val="28"/>
          <w:szCs w:val="28"/>
        </w:rPr>
        <w:t xml:space="preserve"> – собрание для неспешной беседы, как правило, на фольклорные или историческ</w:t>
      </w:r>
      <w:r>
        <w:rPr>
          <w:rFonts w:ascii="Times New Roman" w:hAnsi="Times New Roman" w:cs="Times New Roman"/>
          <w:bCs/>
          <w:sz w:val="28"/>
          <w:szCs w:val="28"/>
        </w:rPr>
        <w:t>ие темы или знакомства с народ</w:t>
      </w:r>
      <w:r w:rsidRPr="00731F63">
        <w:rPr>
          <w:rFonts w:ascii="Times New Roman" w:hAnsi="Times New Roman" w:cs="Times New Roman"/>
          <w:bCs/>
          <w:sz w:val="28"/>
          <w:szCs w:val="28"/>
        </w:rPr>
        <w:t>ными традициями. Могут сопровождаться рукоделием, чаепитием.</w:t>
      </w:r>
    </w:p>
    <w:p w:rsidR="00B40D1F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D1F">
        <w:rPr>
          <w:rFonts w:ascii="Times New Roman" w:hAnsi="Times New Roman" w:cs="Times New Roman"/>
          <w:b/>
          <w:bCs/>
          <w:sz w:val="28"/>
          <w:szCs w:val="28"/>
        </w:rPr>
        <w:t>Спринт-конкурс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конкурс, проведённый быстро, за короткое время. Может быть частью большого мероприятия. </w:t>
      </w:r>
    </w:p>
    <w:p w:rsidR="00B40D1F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D1F">
        <w:rPr>
          <w:rFonts w:ascii="Times New Roman" w:hAnsi="Times New Roman" w:cs="Times New Roman"/>
          <w:b/>
          <w:bCs/>
          <w:sz w:val="28"/>
          <w:szCs w:val="28"/>
        </w:rPr>
        <w:t>Светёлка, завалинка, вечёрка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фольклорный праздник, по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свящённый народным традициям. </w:t>
      </w:r>
    </w:p>
    <w:p w:rsidR="00B40D1F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D1F">
        <w:rPr>
          <w:rFonts w:ascii="Times New Roman" w:hAnsi="Times New Roman" w:cs="Times New Roman"/>
          <w:b/>
          <w:bCs/>
          <w:sz w:val="28"/>
          <w:szCs w:val="28"/>
        </w:rPr>
        <w:t>Скоморошинки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меропр</w:t>
      </w:r>
      <w:r>
        <w:rPr>
          <w:rFonts w:ascii="Times New Roman" w:hAnsi="Times New Roman" w:cs="Times New Roman"/>
          <w:bCs/>
          <w:sz w:val="28"/>
          <w:szCs w:val="28"/>
        </w:rPr>
        <w:t>иятие, посвящённое русскому на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родному юмору, комедийным и сатирическим рассказам, байкам, притчам. </w:t>
      </w:r>
    </w:p>
    <w:p w:rsidR="00B40D1F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D1F">
        <w:rPr>
          <w:rFonts w:ascii="Times New Roman" w:hAnsi="Times New Roman" w:cs="Times New Roman"/>
          <w:b/>
          <w:bCs/>
          <w:sz w:val="28"/>
          <w:szCs w:val="28"/>
        </w:rPr>
        <w:t>Слайд-программа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программа, состоящая из просмотра слайдов, фотографий на какие-либо темы с комментариями. </w:t>
      </w:r>
    </w:p>
    <w:p w:rsidR="00B40D1F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D1F">
        <w:rPr>
          <w:rFonts w:ascii="Times New Roman" w:hAnsi="Times New Roman" w:cs="Times New Roman"/>
          <w:b/>
          <w:bCs/>
          <w:sz w:val="28"/>
          <w:szCs w:val="28"/>
        </w:rPr>
        <w:t xml:space="preserve">Тимбилдинг 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– серия игровых программ, направленных на сплочение коллектива. Все члены команды выполняют задания за определённое время. Изменение ролей внутри команды позволяет каждому игроку проявить себя и научиться эффективнее работать в коллективе. </w:t>
      </w:r>
    </w:p>
    <w:p w:rsidR="00B40D1F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D1F">
        <w:rPr>
          <w:rFonts w:ascii="Times New Roman" w:hAnsi="Times New Roman" w:cs="Times New Roman"/>
          <w:b/>
          <w:bCs/>
          <w:sz w:val="28"/>
          <w:szCs w:val="28"/>
        </w:rPr>
        <w:t xml:space="preserve">Тантамареска 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– стенд (часто ростовая кукла) для фотосъёмки с отверстием для лица. </w:t>
      </w:r>
    </w:p>
    <w:p w:rsidR="00B40D1F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D1F">
        <w:rPr>
          <w:rFonts w:ascii="Times New Roman" w:hAnsi="Times New Roman" w:cs="Times New Roman"/>
          <w:b/>
          <w:bCs/>
          <w:sz w:val="28"/>
          <w:szCs w:val="28"/>
        </w:rPr>
        <w:t>Феерия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представление сказочного содержания, отличающееся пышной постановкой и сценическими эффектами. Волшебное, сказочное зрелище. </w:t>
      </w:r>
    </w:p>
    <w:p w:rsidR="008D7361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D1F">
        <w:rPr>
          <w:rFonts w:ascii="Times New Roman" w:hAnsi="Times New Roman" w:cs="Times New Roman"/>
          <w:b/>
          <w:bCs/>
          <w:sz w:val="28"/>
          <w:szCs w:val="28"/>
        </w:rPr>
        <w:t xml:space="preserve">Фотокросс 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– соревнование </w:t>
      </w:r>
      <w:r w:rsidR="00C7383E">
        <w:rPr>
          <w:rFonts w:ascii="Times New Roman" w:hAnsi="Times New Roman" w:cs="Times New Roman"/>
          <w:bCs/>
          <w:sz w:val="28"/>
          <w:szCs w:val="28"/>
        </w:rPr>
        <w:t>фотографов, гонка с тематически</w:t>
      </w:r>
      <w:r w:rsidRPr="00B40D1F">
        <w:rPr>
          <w:rFonts w:ascii="Times New Roman" w:hAnsi="Times New Roman" w:cs="Times New Roman"/>
          <w:bCs/>
          <w:sz w:val="28"/>
          <w:szCs w:val="28"/>
        </w:rPr>
        <w:t>ми и временными рамками. Фото</w:t>
      </w:r>
      <w:r w:rsidR="00C7383E">
        <w:rPr>
          <w:rFonts w:ascii="Times New Roman" w:hAnsi="Times New Roman" w:cs="Times New Roman"/>
          <w:bCs/>
          <w:sz w:val="28"/>
          <w:szCs w:val="28"/>
        </w:rPr>
        <w:t>кросс вобрал в себя черты спор</w:t>
      </w:r>
      <w:r w:rsidRPr="00B40D1F">
        <w:rPr>
          <w:rFonts w:ascii="Times New Roman" w:hAnsi="Times New Roman" w:cs="Times New Roman"/>
          <w:bCs/>
          <w:sz w:val="28"/>
          <w:szCs w:val="28"/>
        </w:rPr>
        <w:t>та и фотоконкурса, сочетая оцен</w:t>
      </w:r>
      <w:r w:rsidR="00C7383E">
        <w:rPr>
          <w:rFonts w:ascii="Times New Roman" w:hAnsi="Times New Roman" w:cs="Times New Roman"/>
          <w:bCs/>
          <w:sz w:val="28"/>
          <w:szCs w:val="28"/>
        </w:rPr>
        <w:t>ку скорости, креативности и за</w:t>
      </w:r>
      <w:r w:rsidRPr="00B40D1F">
        <w:rPr>
          <w:rFonts w:ascii="Times New Roman" w:hAnsi="Times New Roman" w:cs="Times New Roman"/>
          <w:bCs/>
          <w:sz w:val="28"/>
          <w:szCs w:val="28"/>
        </w:rPr>
        <w:t>частую ориентирования на местности. Организаторы предлагают всем желающим заняться худо</w:t>
      </w:r>
      <w:r w:rsidR="00C7383E">
        <w:rPr>
          <w:rFonts w:ascii="Times New Roman" w:hAnsi="Times New Roman" w:cs="Times New Roman"/>
          <w:bCs/>
          <w:sz w:val="28"/>
          <w:szCs w:val="28"/>
        </w:rPr>
        <w:t>жественной фотографией со спор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тивным азартом: нужно сделать </w:t>
      </w:r>
      <w:r w:rsidR="00C7383E">
        <w:rPr>
          <w:rFonts w:ascii="Times New Roman" w:hAnsi="Times New Roman" w:cs="Times New Roman"/>
          <w:bCs/>
          <w:sz w:val="28"/>
          <w:szCs w:val="28"/>
        </w:rPr>
        <w:t>несколько снимков по определён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ным заданиям за ограниченное время. Лучшие кадры попадают на выставку. Задания-кроссы могут быть самыми разными – это может быть вещь, чувство, ситуация процесс или сюжет. Задания </w:t>
      </w:r>
      <w:r w:rsidRPr="00B40D1F">
        <w:rPr>
          <w:rFonts w:ascii="Times New Roman" w:hAnsi="Times New Roman" w:cs="Times New Roman"/>
          <w:bCs/>
          <w:sz w:val="28"/>
          <w:szCs w:val="28"/>
        </w:rPr>
        <w:lastRenderedPageBreak/>
        <w:t>составляются таким образом, чтобы каждый участник смог про- явить не только свое фотографическое умен</w:t>
      </w:r>
      <w:r w:rsidR="008D7361">
        <w:rPr>
          <w:rFonts w:ascii="Times New Roman" w:hAnsi="Times New Roman" w:cs="Times New Roman"/>
          <w:bCs/>
          <w:sz w:val="28"/>
          <w:szCs w:val="28"/>
        </w:rPr>
        <w:t>ие, но и организатор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ские способности. </w:t>
      </w:r>
    </w:p>
    <w:p w:rsidR="008D7361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361">
        <w:rPr>
          <w:rFonts w:ascii="Times New Roman" w:hAnsi="Times New Roman" w:cs="Times New Roman"/>
          <w:b/>
          <w:bCs/>
          <w:sz w:val="28"/>
          <w:szCs w:val="28"/>
        </w:rPr>
        <w:t>Фотосушка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акция-выста</w:t>
      </w:r>
      <w:r w:rsidR="008D7361">
        <w:rPr>
          <w:rFonts w:ascii="Times New Roman" w:hAnsi="Times New Roman" w:cs="Times New Roman"/>
          <w:bCs/>
          <w:sz w:val="28"/>
          <w:szCs w:val="28"/>
        </w:rPr>
        <w:t>вка, в которой вывешиваются лю</w:t>
      </w:r>
      <w:r w:rsidRPr="00B40D1F">
        <w:rPr>
          <w:rFonts w:ascii="Times New Roman" w:hAnsi="Times New Roman" w:cs="Times New Roman"/>
          <w:bCs/>
          <w:sz w:val="28"/>
          <w:szCs w:val="28"/>
        </w:rPr>
        <w:t>бительские или профессиональные фотографии. Может проводиться по предварительному от</w:t>
      </w:r>
      <w:r w:rsidR="008D7361">
        <w:rPr>
          <w:rFonts w:ascii="Times New Roman" w:hAnsi="Times New Roman" w:cs="Times New Roman"/>
          <w:bCs/>
          <w:sz w:val="28"/>
          <w:szCs w:val="28"/>
        </w:rPr>
        <w:t>бору или стихийно в форме свое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образного флешмоба. </w:t>
      </w:r>
    </w:p>
    <w:p w:rsidR="008D7361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361">
        <w:rPr>
          <w:rFonts w:ascii="Times New Roman" w:hAnsi="Times New Roman" w:cs="Times New Roman"/>
          <w:b/>
          <w:bCs/>
          <w:sz w:val="28"/>
          <w:szCs w:val="28"/>
        </w:rPr>
        <w:t>Фримаркет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организованные где-либо, часто в городских парках, рыночные дни. На выбранную площадку люди приносят то, что им не нужно: книги, игрушки, вещи. Взамен можно совершенно бесплатно забрать любую понравившуюся вещь. </w:t>
      </w:r>
    </w:p>
    <w:p w:rsidR="008D7361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361">
        <w:rPr>
          <w:rFonts w:ascii="Times New Roman" w:hAnsi="Times New Roman" w:cs="Times New Roman"/>
          <w:b/>
          <w:bCs/>
          <w:sz w:val="28"/>
          <w:szCs w:val="28"/>
        </w:rPr>
        <w:t>Флешмоб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переводится как «вспышка толпы» или «мгновенная толпа» – это заранее спланированная </w:t>
      </w:r>
      <w:r w:rsidR="008D7361">
        <w:rPr>
          <w:rFonts w:ascii="Times New Roman" w:hAnsi="Times New Roman" w:cs="Times New Roman"/>
          <w:bCs/>
          <w:sz w:val="28"/>
          <w:szCs w:val="28"/>
        </w:rPr>
        <w:t>массовая акция, в которой боль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шая группа людей (мобберы) внезапно появляется в общественном месте, в течение нескольких минут выполняет заранее оговорённые действия (по подготовленному сценарию) и затем одновременно быстро расходится в разные стороны, как ни в чём не бывало. </w:t>
      </w:r>
    </w:p>
    <w:p w:rsidR="008D7361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361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совместная деятельность группы участников, совершаемая в последовательности, определяемой сюжетом, сценарием, правилами. </w:t>
      </w:r>
    </w:p>
    <w:p w:rsidR="001D5BE2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361">
        <w:rPr>
          <w:rFonts w:ascii="Times New Roman" w:hAnsi="Times New Roman" w:cs="Times New Roman"/>
          <w:b/>
          <w:bCs/>
          <w:sz w:val="28"/>
          <w:szCs w:val="28"/>
        </w:rPr>
        <w:t>Эстет-шоу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яркое представ</w:t>
      </w:r>
      <w:r w:rsidR="008D7361">
        <w:rPr>
          <w:rFonts w:ascii="Times New Roman" w:hAnsi="Times New Roman" w:cs="Times New Roman"/>
          <w:bCs/>
          <w:sz w:val="28"/>
          <w:szCs w:val="28"/>
        </w:rPr>
        <w:t>ление, развлекательная програм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ма, посвящённая искусству, изящному, прекрасному. </w:t>
      </w:r>
    </w:p>
    <w:p w:rsidR="00B40D1F" w:rsidRPr="00B40D1F" w:rsidRDefault="00B40D1F" w:rsidP="00B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BE2">
        <w:rPr>
          <w:rFonts w:ascii="Times New Roman" w:hAnsi="Times New Roman" w:cs="Times New Roman"/>
          <w:b/>
          <w:bCs/>
          <w:sz w:val="28"/>
          <w:szCs w:val="28"/>
        </w:rPr>
        <w:t>Ярмарка творческих идей</w:t>
      </w:r>
      <w:r w:rsidRPr="00B40D1F">
        <w:rPr>
          <w:rFonts w:ascii="Times New Roman" w:hAnsi="Times New Roman" w:cs="Times New Roman"/>
          <w:bCs/>
          <w:sz w:val="28"/>
          <w:szCs w:val="28"/>
        </w:rPr>
        <w:t xml:space="preserve"> – акция, которая направлена на выявление проектов, способных внести в культурную жизнь учреждения новизну и креативность, повысить интерес раз- личных слоёв населения и общественных групп к культурным формам проведения досуга и самостоятельному творчеству. Проводится в форме устных </w:t>
      </w:r>
      <w:r w:rsidR="000277A5">
        <w:rPr>
          <w:rFonts w:ascii="Times New Roman" w:hAnsi="Times New Roman" w:cs="Times New Roman"/>
          <w:bCs/>
          <w:sz w:val="28"/>
          <w:szCs w:val="28"/>
        </w:rPr>
        <w:t>выступлений или медиа-презента</w:t>
      </w:r>
      <w:r w:rsidRPr="00B40D1F">
        <w:rPr>
          <w:rFonts w:ascii="Times New Roman" w:hAnsi="Times New Roman" w:cs="Times New Roman"/>
          <w:bCs/>
          <w:sz w:val="28"/>
          <w:szCs w:val="28"/>
        </w:rPr>
        <w:t>ции проектов, идей.</w:t>
      </w:r>
    </w:p>
    <w:p w:rsidR="00A94149" w:rsidRPr="000277A5" w:rsidRDefault="000277A5" w:rsidP="005F1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инновационные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Cs/>
          <w:sz w:val="28"/>
          <w:szCs w:val="28"/>
        </w:rPr>
        <w:t>ы можно проводить как в очном так ив онлайн формате, с учетом технических возможностей</w:t>
      </w:r>
      <w:r w:rsidR="009B1304">
        <w:rPr>
          <w:rFonts w:ascii="Times New Roman" w:hAnsi="Times New Roman" w:cs="Times New Roman"/>
          <w:bCs/>
          <w:sz w:val="28"/>
          <w:szCs w:val="28"/>
        </w:rPr>
        <w:t xml:space="preserve"> каждого учреждения культуры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0D1F" w:rsidRPr="000277A5" w:rsidRDefault="00B40D1F" w:rsidP="00AB6F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3A0" w:rsidRDefault="00AB6F7D" w:rsidP="00FD5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509E" w:rsidRPr="005F10F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AB6F7D" w:rsidRPr="005F10FE" w:rsidRDefault="00AB6F7D" w:rsidP="00FD5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09E" w:rsidRPr="005F10FE" w:rsidRDefault="00FD509E" w:rsidP="00FD50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Cs/>
          <w:sz w:val="28"/>
          <w:szCs w:val="28"/>
        </w:rPr>
        <w:t>Учреждения культуры сегодня используют все доступные возможности для того, чтобы продолжать жить, действовать, работать и делать досуг населения района интересным и продуктивным</w:t>
      </w:r>
      <w:r w:rsidR="00AB6F7D">
        <w:rPr>
          <w:rFonts w:ascii="Times New Roman" w:hAnsi="Times New Roman" w:cs="Times New Roman"/>
          <w:bCs/>
          <w:sz w:val="28"/>
          <w:szCs w:val="28"/>
        </w:rPr>
        <w:t>, активно используя цифровое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простр</w:t>
      </w:r>
      <w:r w:rsidR="00AB6F7D">
        <w:rPr>
          <w:rFonts w:ascii="Times New Roman" w:hAnsi="Times New Roman" w:cs="Times New Roman"/>
          <w:bCs/>
          <w:sz w:val="28"/>
          <w:szCs w:val="28"/>
        </w:rPr>
        <w:t>анство</w:t>
      </w:r>
      <w:r w:rsidRPr="005F1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F7D">
        <w:rPr>
          <w:rFonts w:ascii="Times New Roman" w:hAnsi="Times New Roman" w:cs="Times New Roman"/>
          <w:bCs/>
          <w:sz w:val="28"/>
          <w:szCs w:val="28"/>
        </w:rPr>
        <w:t xml:space="preserve"> наряду с очными мероприятиями.</w:t>
      </w:r>
    </w:p>
    <w:p w:rsidR="00FD509E" w:rsidRDefault="00FD509E" w:rsidP="00FD50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FE">
        <w:rPr>
          <w:rFonts w:ascii="Times New Roman" w:hAnsi="Times New Roman" w:cs="Times New Roman"/>
          <w:bCs/>
          <w:sz w:val="28"/>
          <w:szCs w:val="28"/>
        </w:rPr>
        <w:t>За все месяцы, которые прошли с начала пандемии, культура доказала очень важную вещь — она в значительной степени обеспечила психологическую стабильность. Культура сыграла важную социальную роль в этот непростой период. На самом деле именно учреждения культуры и деятели культуры сделали очень большую работу.</w:t>
      </w:r>
    </w:p>
    <w:p w:rsidR="009B1304" w:rsidRPr="005F10FE" w:rsidRDefault="009B1304" w:rsidP="00FD50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304">
        <w:rPr>
          <w:rFonts w:ascii="Times New Roman" w:hAnsi="Times New Roman" w:cs="Times New Roman"/>
          <w:bCs/>
          <w:sz w:val="28"/>
          <w:szCs w:val="28"/>
        </w:rPr>
        <w:t>Учреждения культуры и сегодня используют все доступные возможности для того, чтобы продолжать жить, действовать, работать и делать досуг населения района интересным и продуктивным!!!</w:t>
      </w:r>
    </w:p>
    <w:p w:rsidR="00B70F36" w:rsidRPr="005F10FE" w:rsidRDefault="00B70F36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70F36" w:rsidRPr="005F10FE" w:rsidRDefault="00B70F36" w:rsidP="00AB6F7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70F36" w:rsidRDefault="00B70F36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70ACA">
        <w:rPr>
          <w:rFonts w:ascii="Times New Roman" w:hAnsi="Times New Roman" w:cs="Times New Roman"/>
          <w:bCs/>
          <w:i/>
          <w:sz w:val="28"/>
          <w:szCs w:val="28"/>
        </w:rPr>
        <w:t xml:space="preserve">Методическое пособие </w:t>
      </w:r>
    </w:p>
    <w:p w:rsidR="008B0FCB" w:rsidRPr="00070ACA" w:rsidRDefault="008B0FCB" w:rsidP="007E75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70AC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AB6F7D">
        <w:rPr>
          <w:rFonts w:ascii="Times New Roman" w:hAnsi="Times New Roman" w:cs="Times New Roman"/>
          <w:bCs/>
          <w:i/>
          <w:sz w:val="28"/>
          <w:szCs w:val="28"/>
        </w:rPr>
        <w:t>Инновационные формы работы в учреждениях культуры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8B0FCB" w:rsidRPr="00070ACA" w:rsidRDefault="008B0FCB" w:rsidP="008B0FC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E7505" w:rsidRDefault="007E7505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E7505" w:rsidRPr="00070ACA" w:rsidRDefault="007E7505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ACA">
        <w:rPr>
          <w:rFonts w:ascii="Times New Roman" w:hAnsi="Times New Roman" w:cs="Times New Roman"/>
          <w:bCs/>
          <w:sz w:val="28"/>
          <w:szCs w:val="28"/>
        </w:rPr>
        <w:t>Составитель _ Е.А.Красюкова</w:t>
      </w: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ACA">
        <w:rPr>
          <w:rFonts w:ascii="Times New Roman" w:hAnsi="Times New Roman" w:cs="Times New Roman"/>
          <w:bCs/>
          <w:sz w:val="28"/>
          <w:szCs w:val="28"/>
        </w:rPr>
        <w:t>Ответственный за выпуск _ Д.Н. Глушко</w:t>
      </w: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ACA">
        <w:rPr>
          <w:rFonts w:ascii="Times New Roman" w:hAnsi="Times New Roman" w:cs="Times New Roman"/>
          <w:bCs/>
          <w:sz w:val="28"/>
          <w:szCs w:val="28"/>
        </w:rPr>
        <w:t>Компьютерная верстка _ Е.А.Красюкова</w:t>
      </w: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FCB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505" w:rsidRPr="00070ACA" w:rsidRDefault="007E7505" w:rsidP="00AB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ACA">
        <w:rPr>
          <w:rFonts w:ascii="Times New Roman" w:hAnsi="Times New Roman" w:cs="Times New Roman"/>
          <w:bCs/>
          <w:sz w:val="28"/>
          <w:szCs w:val="28"/>
        </w:rPr>
        <w:t>Тираж 40 экз.</w:t>
      </w: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ACA">
        <w:rPr>
          <w:rFonts w:ascii="Times New Roman" w:hAnsi="Times New Roman" w:cs="Times New Roman"/>
          <w:bCs/>
          <w:sz w:val="28"/>
          <w:szCs w:val="28"/>
        </w:rPr>
        <w:t>Напечатано на ксероксе МКУК «Туапсинский районный</w:t>
      </w: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ACA">
        <w:rPr>
          <w:rFonts w:ascii="Times New Roman" w:hAnsi="Times New Roman" w:cs="Times New Roman"/>
          <w:bCs/>
          <w:sz w:val="28"/>
          <w:szCs w:val="28"/>
        </w:rPr>
        <w:t xml:space="preserve"> организационно-методический центр»</w:t>
      </w: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ACA">
        <w:rPr>
          <w:rFonts w:ascii="Times New Roman" w:hAnsi="Times New Roman" w:cs="Times New Roman"/>
          <w:bCs/>
          <w:sz w:val="28"/>
          <w:szCs w:val="28"/>
        </w:rPr>
        <w:t>352831, Туапсинский район, с. Небуг, Газовиков, 4</w:t>
      </w:r>
    </w:p>
    <w:p w:rsidR="008B0FCB" w:rsidRPr="00070ACA" w:rsidRDefault="008B0FCB" w:rsidP="008B0FC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0ACA">
        <w:rPr>
          <w:rFonts w:ascii="Times New Roman" w:hAnsi="Times New Roman" w:cs="Times New Roman"/>
          <w:bCs/>
          <w:sz w:val="28"/>
          <w:szCs w:val="28"/>
          <w:lang w:val="en-US"/>
        </w:rPr>
        <w:t>E-mail: kultura-tuapse@mai.ru/</w:t>
      </w:r>
    </w:p>
    <w:p w:rsidR="008B0FCB" w:rsidRPr="008B0FCB" w:rsidRDefault="008B0FCB" w:rsidP="00F8653F">
      <w:pPr>
        <w:pStyle w:val="Default"/>
        <w:rPr>
          <w:rFonts w:eastAsia="Times New Roman"/>
          <w:bCs/>
          <w:color w:val="212529"/>
          <w:sz w:val="28"/>
          <w:szCs w:val="28"/>
          <w:lang w:val="en-US"/>
        </w:rPr>
      </w:pPr>
    </w:p>
    <w:sectPr w:rsidR="008B0FCB" w:rsidRPr="008B0FCB" w:rsidSect="009C08AA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1E" w:rsidRDefault="0014551E" w:rsidP="00355F5D">
      <w:pPr>
        <w:spacing w:after="0" w:line="240" w:lineRule="auto"/>
      </w:pPr>
      <w:r>
        <w:separator/>
      </w:r>
    </w:p>
  </w:endnote>
  <w:endnote w:type="continuationSeparator" w:id="1">
    <w:p w:rsidR="0014551E" w:rsidRDefault="0014551E" w:rsidP="0035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1E" w:rsidRDefault="0014551E" w:rsidP="00355F5D">
      <w:pPr>
        <w:spacing w:after="0" w:line="240" w:lineRule="auto"/>
      </w:pPr>
      <w:r>
        <w:separator/>
      </w:r>
    </w:p>
  </w:footnote>
  <w:footnote w:type="continuationSeparator" w:id="1">
    <w:p w:rsidR="0014551E" w:rsidRDefault="0014551E" w:rsidP="0035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9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10FE" w:rsidRPr="005941DE" w:rsidRDefault="009D59A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41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10FE" w:rsidRPr="005941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41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49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41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10FE" w:rsidRDefault="005F10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189"/>
    <w:multiLevelType w:val="multilevel"/>
    <w:tmpl w:val="D1147D7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53DDD"/>
    <w:multiLevelType w:val="multilevel"/>
    <w:tmpl w:val="EADA41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F353C"/>
    <w:multiLevelType w:val="multilevel"/>
    <w:tmpl w:val="00B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E3BC4"/>
    <w:multiLevelType w:val="multilevel"/>
    <w:tmpl w:val="0164ACC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4">
    <w:nsid w:val="286D096E"/>
    <w:multiLevelType w:val="multilevel"/>
    <w:tmpl w:val="F9F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E02A8"/>
    <w:multiLevelType w:val="multilevel"/>
    <w:tmpl w:val="4FA2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144A1"/>
    <w:multiLevelType w:val="multilevel"/>
    <w:tmpl w:val="174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F6F93"/>
    <w:multiLevelType w:val="hybridMultilevel"/>
    <w:tmpl w:val="3E48B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28576F"/>
    <w:multiLevelType w:val="multilevel"/>
    <w:tmpl w:val="E986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86E33"/>
    <w:multiLevelType w:val="hybridMultilevel"/>
    <w:tmpl w:val="CF1AC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A4ADF"/>
    <w:multiLevelType w:val="multilevel"/>
    <w:tmpl w:val="FCA2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41690"/>
    <w:multiLevelType w:val="multilevel"/>
    <w:tmpl w:val="7A9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92DCF"/>
    <w:multiLevelType w:val="multilevel"/>
    <w:tmpl w:val="36D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834B6"/>
    <w:multiLevelType w:val="multilevel"/>
    <w:tmpl w:val="AB3E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373"/>
    <w:rsid w:val="000277A5"/>
    <w:rsid w:val="00034AD7"/>
    <w:rsid w:val="00051E1E"/>
    <w:rsid w:val="0005435A"/>
    <w:rsid w:val="00062AF6"/>
    <w:rsid w:val="00094F7D"/>
    <w:rsid w:val="00105D99"/>
    <w:rsid w:val="00111B99"/>
    <w:rsid w:val="00114336"/>
    <w:rsid w:val="00114C90"/>
    <w:rsid w:val="0014551E"/>
    <w:rsid w:val="00152755"/>
    <w:rsid w:val="001A24FD"/>
    <w:rsid w:val="001D5BE2"/>
    <w:rsid w:val="001E1373"/>
    <w:rsid w:val="001E4F50"/>
    <w:rsid w:val="001F356A"/>
    <w:rsid w:val="00271321"/>
    <w:rsid w:val="002801A9"/>
    <w:rsid w:val="00296EB4"/>
    <w:rsid w:val="002D036A"/>
    <w:rsid w:val="002D4B90"/>
    <w:rsid w:val="002E1E32"/>
    <w:rsid w:val="002F58E8"/>
    <w:rsid w:val="00346D2E"/>
    <w:rsid w:val="00355F5D"/>
    <w:rsid w:val="00364B85"/>
    <w:rsid w:val="0037335A"/>
    <w:rsid w:val="003B2440"/>
    <w:rsid w:val="003F1D34"/>
    <w:rsid w:val="00404959"/>
    <w:rsid w:val="00450D25"/>
    <w:rsid w:val="00455A87"/>
    <w:rsid w:val="00462CE1"/>
    <w:rsid w:val="0049686F"/>
    <w:rsid w:val="004B4478"/>
    <w:rsid w:val="004E7148"/>
    <w:rsid w:val="005249CF"/>
    <w:rsid w:val="005875AB"/>
    <w:rsid w:val="005941DE"/>
    <w:rsid w:val="005B63DF"/>
    <w:rsid w:val="005C6B33"/>
    <w:rsid w:val="005F10FE"/>
    <w:rsid w:val="005F43FF"/>
    <w:rsid w:val="00617894"/>
    <w:rsid w:val="00632D07"/>
    <w:rsid w:val="00642BB4"/>
    <w:rsid w:val="00644568"/>
    <w:rsid w:val="00663DA7"/>
    <w:rsid w:val="00687AD5"/>
    <w:rsid w:val="006A1FDB"/>
    <w:rsid w:val="006C2DDF"/>
    <w:rsid w:val="006C654A"/>
    <w:rsid w:val="006F78B1"/>
    <w:rsid w:val="00714E63"/>
    <w:rsid w:val="007157A6"/>
    <w:rsid w:val="00726677"/>
    <w:rsid w:val="00731F63"/>
    <w:rsid w:val="007773C6"/>
    <w:rsid w:val="0078541B"/>
    <w:rsid w:val="007A6566"/>
    <w:rsid w:val="007B5CD6"/>
    <w:rsid w:val="007E16C5"/>
    <w:rsid w:val="007E7505"/>
    <w:rsid w:val="00816C3F"/>
    <w:rsid w:val="008241AC"/>
    <w:rsid w:val="00830273"/>
    <w:rsid w:val="00841267"/>
    <w:rsid w:val="00857551"/>
    <w:rsid w:val="00875156"/>
    <w:rsid w:val="008762CC"/>
    <w:rsid w:val="00884275"/>
    <w:rsid w:val="008B0FCB"/>
    <w:rsid w:val="008C18D3"/>
    <w:rsid w:val="008D7361"/>
    <w:rsid w:val="009261A2"/>
    <w:rsid w:val="00960DF9"/>
    <w:rsid w:val="00974554"/>
    <w:rsid w:val="00995F9F"/>
    <w:rsid w:val="009B1304"/>
    <w:rsid w:val="009B19DB"/>
    <w:rsid w:val="009C08AA"/>
    <w:rsid w:val="009D59AE"/>
    <w:rsid w:val="00A52F30"/>
    <w:rsid w:val="00A756C7"/>
    <w:rsid w:val="00A75B38"/>
    <w:rsid w:val="00A94149"/>
    <w:rsid w:val="00AB6F7D"/>
    <w:rsid w:val="00AD468C"/>
    <w:rsid w:val="00AF7174"/>
    <w:rsid w:val="00B2675C"/>
    <w:rsid w:val="00B40D1F"/>
    <w:rsid w:val="00B442B0"/>
    <w:rsid w:val="00B46681"/>
    <w:rsid w:val="00B70F36"/>
    <w:rsid w:val="00B769CF"/>
    <w:rsid w:val="00B9034D"/>
    <w:rsid w:val="00B979F0"/>
    <w:rsid w:val="00BA2DA3"/>
    <w:rsid w:val="00BC3541"/>
    <w:rsid w:val="00C32ABD"/>
    <w:rsid w:val="00C63848"/>
    <w:rsid w:val="00C7383E"/>
    <w:rsid w:val="00C8303F"/>
    <w:rsid w:val="00CB52F1"/>
    <w:rsid w:val="00CC1D22"/>
    <w:rsid w:val="00CF0586"/>
    <w:rsid w:val="00CF2CB0"/>
    <w:rsid w:val="00D12E01"/>
    <w:rsid w:val="00D23CAB"/>
    <w:rsid w:val="00D53FA4"/>
    <w:rsid w:val="00D66DC6"/>
    <w:rsid w:val="00DC357A"/>
    <w:rsid w:val="00DE49E1"/>
    <w:rsid w:val="00DF7AA9"/>
    <w:rsid w:val="00E02160"/>
    <w:rsid w:val="00E173C5"/>
    <w:rsid w:val="00E35C4A"/>
    <w:rsid w:val="00E6731C"/>
    <w:rsid w:val="00E72067"/>
    <w:rsid w:val="00E84C7D"/>
    <w:rsid w:val="00EB2019"/>
    <w:rsid w:val="00EF1162"/>
    <w:rsid w:val="00EF7633"/>
    <w:rsid w:val="00F615E5"/>
    <w:rsid w:val="00F671D7"/>
    <w:rsid w:val="00F8653F"/>
    <w:rsid w:val="00FD509E"/>
    <w:rsid w:val="00FE3634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A7"/>
  </w:style>
  <w:style w:type="paragraph" w:styleId="3">
    <w:name w:val="heading 3"/>
    <w:basedOn w:val="a"/>
    <w:link w:val="30"/>
    <w:uiPriority w:val="9"/>
    <w:qFormat/>
    <w:rsid w:val="00152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527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1373"/>
  </w:style>
  <w:style w:type="paragraph" w:customStyle="1" w:styleId="c3">
    <w:name w:val="c3"/>
    <w:basedOn w:val="a"/>
    <w:rsid w:val="001E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27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527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5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2755"/>
    <w:rPr>
      <w:b/>
      <w:bCs/>
    </w:rPr>
  </w:style>
  <w:style w:type="character" w:styleId="a5">
    <w:name w:val="Hyperlink"/>
    <w:basedOn w:val="a0"/>
    <w:uiPriority w:val="99"/>
    <w:semiHidden/>
    <w:unhideWhenUsed/>
    <w:rsid w:val="001527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75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5F43FF"/>
    <w:rPr>
      <w:rFonts w:eastAsia="Times New Roman"/>
      <w:sz w:val="25"/>
      <w:szCs w:val="25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5F43FF"/>
    <w:rPr>
      <w:rFonts w:eastAsia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F43FF"/>
    <w:pPr>
      <w:shd w:val="clear" w:color="auto" w:fill="FFFFFF"/>
      <w:spacing w:after="360" w:line="0" w:lineRule="atLeast"/>
      <w:outlineLvl w:val="0"/>
    </w:pPr>
    <w:rPr>
      <w:rFonts w:eastAsia="Times New Roman"/>
      <w:sz w:val="25"/>
      <w:szCs w:val="25"/>
    </w:rPr>
  </w:style>
  <w:style w:type="paragraph" w:styleId="12">
    <w:name w:val="toc 1"/>
    <w:basedOn w:val="a"/>
    <w:link w:val="11"/>
    <w:autoRedefine/>
    <w:rsid w:val="005F43FF"/>
    <w:pPr>
      <w:shd w:val="clear" w:color="auto" w:fill="FFFFFF"/>
      <w:spacing w:before="360" w:after="0" w:line="302" w:lineRule="exact"/>
    </w:pPr>
    <w:rPr>
      <w:rFonts w:eastAsia="Times New Roman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35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5F5D"/>
  </w:style>
  <w:style w:type="paragraph" w:styleId="aa">
    <w:name w:val="footer"/>
    <w:basedOn w:val="a"/>
    <w:link w:val="ab"/>
    <w:uiPriority w:val="99"/>
    <w:semiHidden/>
    <w:unhideWhenUsed/>
    <w:rsid w:val="0035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5F5D"/>
  </w:style>
  <w:style w:type="paragraph" w:styleId="ac">
    <w:name w:val="List Paragraph"/>
    <w:basedOn w:val="a"/>
    <w:uiPriority w:val="34"/>
    <w:qFormat/>
    <w:rsid w:val="00EB2019"/>
    <w:pPr>
      <w:ind w:left="720"/>
      <w:contextualSpacing/>
    </w:pPr>
  </w:style>
  <w:style w:type="paragraph" w:customStyle="1" w:styleId="c7">
    <w:name w:val="c7"/>
    <w:basedOn w:val="a"/>
    <w:rsid w:val="002D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D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D036A"/>
  </w:style>
  <w:style w:type="paragraph" w:customStyle="1" w:styleId="c17">
    <w:name w:val="c17"/>
    <w:basedOn w:val="a"/>
    <w:rsid w:val="00C6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6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5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rsid w:val="006C2DD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13"/>
    <w:rsid w:val="006C2DD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d"/>
    <w:rsid w:val="006C2DDF"/>
    <w:rPr>
      <w:spacing w:val="20"/>
    </w:rPr>
  </w:style>
  <w:style w:type="paragraph" w:customStyle="1" w:styleId="32">
    <w:name w:val="Основной текст (3)"/>
    <w:basedOn w:val="a"/>
    <w:link w:val="31"/>
    <w:rsid w:val="006C2DDF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3">
    <w:name w:val="Основной текст1"/>
    <w:basedOn w:val="a"/>
    <w:link w:val="ad"/>
    <w:rsid w:val="006C2DDF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41">
    <w:name w:val="Основной текст (4)_"/>
    <w:basedOn w:val="a0"/>
    <w:link w:val="42"/>
    <w:rsid w:val="00D12E0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33">
    <w:name w:val="Заголовок №3_"/>
    <w:basedOn w:val="a0"/>
    <w:link w:val="34"/>
    <w:rsid w:val="00D12E0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D12E0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</w:rPr>
  </w:style>
  <w:style w:type="character" w:customStyle="1" w:styleId="af">
    <w:name w:val="Основной текст + Курсив"/>
    <w:basedOn w:val="ad"/>
    <w:rsid w:val="00D12E0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</w:rPr>
  </w:style>
  <w:style w:type="paragraph" w:customStyle="1" w:styleId="42">
    <w:name w:val="Основной текст (4)"/>
    <w:basedOn w:val="a"/>
    <w:link w:val="41"/>
    <w:rsid w:val="00D12E01"/>
    <w:pPr>
      <w:shd w:val="clear" w:color="auto" w:fill="FFFFFF"/>
      <w:spacing w:before="240" w:after="360" w:line="0" w:lineRule="atLeast"/>
      <w:jc w:val="both"/>
    </w:pPr>
    <w:rPr>
      <w:rFonts w:ascii="Trebuchet MS" w:eastAsia="Trebuchet MS" w:hAnsi="Trebuchet MS" w:cs="Trebuchet MS"/>
      <w:sz w:val="23"/>
      <w:szCs w:val="23"/>
    </w:rPr>
  </w:style>
  <w:style w:type="paragraph" w:customStyle="1" w:styleId="34">
    <w:name w:val="Заголовок №3"/>
    <w:basedOn w:val="a"/>
    <w:link w:val="33"/>
    <w:rsid w:val="00D12E01"/>
    <w:pPr>
      <w:shd w:val="clear" w:color="auto" w:fill="FFFFFF"/>
      <w:spacing w:before="360" w:after="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43">
    <w:name w:val="Основной текст (4) + Не курсив"/>
    <w:basedOn w:val="41"/>
    <w:rsid w:val="00CF2CB0"/>
    <w:rPr>
      <w:b w:val="0"/>
      <w:bCs w:val="0"/>
      <w:i/>
      <w:iCs/>
      <w:smallCaps w:val="0"/>
      <w:strike w:val="0"/>
      <w:spacing w:val="0"/>
    </w:rPr>
  </w:style>
  <w:style w:type="character" w:customStyle="1" w:styleId="414pt0pt">
    <w:name w:val="Основной текст (4) + 14 pt;Полужирный;Не курсив;Интервал 0 pt"/>
    <w:basedOn w:val="41"/>
    <w:rsid w:val="005941DE"/>
    <w:rPr>
      <w:b/>
      <w:bCs/>
      <w:i/>
      <w:iCs/>
      <w:smallCaps w:val="0"/>
      <w:strike w:val="0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2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37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2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47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90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BD11-B434-4677-99D0-236372E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11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Yulia1</dc:creator>
  <cp:keywords/>
  <dc:description/>
  <cp:lastModifiedBy>Yulia1</cp:lastModifiedBy>
  <cp:revision>52</cp:revision>
  <cp:lastPrinted>2022-01-06T08:56:00Z</cp:lastPrinted>
  <dcterms:created xsi:type="dcterms:W3CDTF">2020-11-30T12:40:00Z</dcterms:created>
  <dcterms:modified xsi:type="dcterms:W3CDTF">2022-01-06T08:57:00Z</dcterms:modified>
</cp:coreProperties>
</file>