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4"/>
        <w:ind w:left="0" w:right="393" w:firstLine="0"/>
        <w:jc w:val="right"/>
        <w:rPr>
          <w:rFonts w:ascii="Calibri"/>
          <w:sz w:val="22"/>
        </w:rPr>
      </w:pPr>
      <w:r>
        <w:rPr>
          <w:rFonts w:ascii="Calibri"/>
          <w:w w:val="100"/>
          <w:sz w:val="22"/>
        </w:rPr>
        <w:t>7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6"/>
        </w:rPr>
      </w:pPr>
    </w:p>
    <w:p>
      <w:pPr>
        <w:pStyle w:val="Heading1"/>
        <w:spacing w:before="1"/>
        <w:ind w:right="401"/>
        <w:jc w:val="right"/>
      </w:pPr>
      <w:r>
        <w:rPr/>
        <w:t>Приложение №1</w:t>
      </w:r>
    </w:p>
    <w:p>
      <w:pPr>
        <w:pStyle w:val="BodyText"/>
        <w:spacing w:before="11"/>
        <w:rPr>
          <w:b/>
          <w:sz w:val="27"/>
        </w:rPr>
      </w:pPr>
    </w:p>
    <w:p>
      <w:pPr>
        <w:spacing w:line="319" w:lineRule="exact" w:before="0"/>
        <w:ind w:left="1205" w:right="1268" w:firstLine="0"/>
        <w:jc w:val="center"/>
        <w:rPr>
          <w:b/>
          <w:sz w:val="28"/>
        </w:rPr>
      </w:pPr>
      <w:r>
        <w:rPr>
          <w:b/>
          <w:sz w:val="28"/>
        </w:rPr>
        <w:t>ЗАЯВКА</w:t>
      </w:r>
    </w:p>
    <w:p>
      <w:pPr>
        <w:pStyle w:val="BodyText"/>
        <w:spacing w:line="319" w:lineRule="exact"/>
        <w:ind w:left="1204" w:right="1268"/>
        <w:jc w:val="center"/>
      </w:pPr>
      <w:r>
        <w:rPr/>
        <w:t>для участия в</w:t>
      </w:r>
    </w:p>
    <w:p>
      <w:pPr>
        <w:pStyle w:val="BodyText"/>
        <w:ind w:left="1216" w:right="1268"/>
        <w:jc w:val="center"/>
      </w:pPr>
      <w:r>
        <w:rPr/>
        <w:t>I открытом (заочном) фестивале – конкурсе самодеятельного художественного творчества</w:t>
      </w:r>
    </w:p>
    <w:p>
      <w:pPr>
        <w:pStyle w:val="BodyText"/>
        <w:spacing w:line="321" w:lineRule="exact"/>
        <w:ind w:left="1217" w:right="1268"/>
        <w:jc w:val="center"/>
      </w:pPr>
      <w:r>
        <w:rPr/>
        <w:t>«Старый Новый год »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tabs>
          <w:tab w:pos="8894" w:val="left" w:leader="none"/>
          <w:tab w:pos="10021" w:val="left" w:leader="none"/>
          <w:tab w:pos="10059" w:val="left" w:leader="none"/>
          <w:tab w:pos="10107" w:val="left" w:leader="none"/>
          <w:tab w:pos="10202" w:val="left" w:leader="none"/>
        </w:tabs>
        <w:spacing w:line="360" w:lineRule="auto" w:before="1"/>
        <w:ind w:left="334" w:right="879"/>
      </w:pPr>
      <w:r>
        <w:rPr/>
        <w:t>Полное название творческого</w:t>
      </w:r>
      <w:r>
        <w:rPr>
          <w:spacing w:val="-16"/>
        </w:rPr>
        <w:t> </w:t>
      </w:r>
      <w:r>
        <w:rPr/>
        <w:t>коллектива/Ф.И.О.</w:t>
      </w:r>
      <w:r>
        <w:rPr>
          <w:spacing w:val="-4"/>
        </w:rPr>
        <w:t> </w:t>
      </w:r>
      <w:r>
        <w:rPr/>
        <w:t>участника:</w:t>
      </w:r>
      <w:r>
        <w:rPr>
          <w:u w:val="single"/>
        </w:rPr>
        <w:t> </w:t>
        <w:tab/>
        <w:tab/>
      </w:r>
      <w:r>
        <w:rPr/>
        <w:t>_ Учреждение культуры, адрес, контактный телефон,</w:t>
      </w:r>
      <w:r>
        <w:rPr>
          <w:spacing w:val="-27"/>
        </w:rPr>
        <w:t> </w:t>
      </w:r>
      <w:r>
        <w:rPr/>
        <w:t>e-mail,</w:t>
      </w:r>
      <w:r>
        <w:rPr>
          <w:spacing w:val="-3"/>
        </w:rPr>
        <w:t> </w:t>
      </w:r>
      <w:r>
        <w:rPr/>
        <w:t>директор:</w:t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  <w:tab/>
        <w:tab/>
      </w:r>
      <w:r>
        <w:rPr/>
        <w:t> Ф.И.О. руководителя, контактный</w:t>
      </w:r>
      <w:r>
        <w:rPr>
          <w:spacing w:val="-7"/>
        </w:rPr>
        <w:t> </w:t>
      </w:r>
      <w:r>
        <w:rPr/>
        <w:t>телефон,</w:t>
      </w:r>
      <w:r>
        <w:rPr>
          <w:spacing w:val="-2"/>
        </w:rPr>
        <w:t> </w:t>
      </w:r>
      <w:r>
        <w:rPr/>
        <w:t>e-mail:</w:t>
      </w:r>
      <w:r>
        <w:rPr>
          <w:u w:val="single"/>
        </w:rPr>
        <w:t> </w:t>
        <w:tab/>
        <w:tab/>
        <w:tab/>
      </w:r>
      <w:r>
        <w:rPr>
          <w:spacing w:val="-14"/>
        </w:rPr>
        <w:t>_ </w:t>
      </w:r>
      <w:r>
        <w:rPr/>
        <w:t>Номинация:</w:t>
      </w:r>
      <w:r>
        <w:rPr>
          <w:u w:val="single"/>
        </w:rPr>
        <w:tab/>
        <w:tab/>
        <w:tab/>
        <w:tab/>
      </w:r>
      <w:r>
        <w:rPr/>
        <w:t> Направление:</w:t>
      </w:r>
      <w:r>
        <w:rPr>
          <w:u w:val="single"/>
        </w:rPr>
        <w:t> </w:t>
        <w:tab/>
      </w:r>
      <w:r>
        <w:rPr>
          <w:spacing w:val="5"/>
        </w:rPr>
        <w:t>_</w:t>
      </w:r>
      <w:r>
        <w:rPr>
          <w:spacing w:val="5"/>
          <w:u w:val="single"/>
        </w:rPr>
        <w:t> </w:t>
        <w:tab/>
      </w:r>
      <w:r>
        <w:rPr/>
        <w:t>_</w:t>
      </w:r>
    </w:p>
    <w:p>
      <w:pPr>
        <w:pStyle w:val="BodyText"/>
        <w:tabs>
          <w:tab w:pos="8962" w:val="left" w:leader="underscore"/>
          <w:tab w:pos="9723" w:val="left" w:leader="none"/>
        </w:tabs>
        <w:ind w:left="334"/>
      </w:pPr>
      <w:r>
        <w:rPr/>
        <w:t>Возрастная</w:t>
      </w:r>
      <w:r>
        <w:rPr>
          <w:spacing w:val="-16"/>
        </w:rPr>
        <w:t> </w:t>
      </w:r>
      <w:r>
        <w:rPr/>
        <w:t>категория 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8952" w:val="left" w:leader="underscore"/>
          <w:tab w:pos="9852" w:val="left" w:leader="none"/>
        </w:tabs>
        <w:spacing w:before="163"/>
        <w:ind w:left="334"/>
      </w:pPr>
      <w:r>
        <w:rPr/>
        <w:t>Количество</w:t>
      </w:r>
      <w:r>
        <w:rPr>
          <w:spacing w:val="-40"/>
        </w:rPr>
        <w:t> </w:t>
      </w:r>
      <w:r>
        <w:rPr/>
        <w:t>участников 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63"/>
        <w:ind w:left="334"/>
      </w:pPr>
      <w:r>
        <w:rPr/>
        <w:t>Репертуар:</w:t>
      </w: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3549"/>
        <w:gridCol w:w="2127"/>
        <w:gridCol w:w="4115"/>
      </w:tblGrid>
      <w:tr>
        <w:trPr>
          <w:trHeight w:val="1103" w:hRule="atLeast"/>
        </w:trPr>
        <w:tc>
          <w:tcPr>
            <w:tcW w:w="778" w:type="dxa"/>
          </w:tcPr>
          <w:p>
            <w:pPr>
              <w:pStyle w:val="TableParagraph"/>
              <w:spacing w:line="242" w:lineRule="auto"/>
              <w:ind w:left="110" w:right="314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549" w:type="dxa"/>
          </w:tcPr>
          <w:p>
            <w:pPr>
              <w:pStyle w:val="TableParagraph"/>
              <w:spacing w:line="242" w:lineRule="auto"/>
              <w:ind w:left="1324" w:right="537" w:hanging="768"/>
              <w:rPr>
                <w:sz w:val="24"/>
              </w:rPr>
            </w:pPr>
            <w:r>
              <w:rPr>
                <w:sz w:val="24"/>
              </w:rPr>
              <w:t>Название произведения (работы)</w:t>
            </w:r>
          </w:p>
        </w:tc>
        <w:tc>
          <w:tcPr>
            <w:tcW w:w="2127" w:type="dxa"/>
          </w:tcPr>
          <w:p>
            <w:pPr>
              <w:pStyle w:val="TableParagraph"/>
              <w:spacing w:line="242" w:lineRule="auto"/>
              <w:ind w:left="325" w:right="290" w:firstLine="341"/>
              <w:rPr>
                <w:sz w:val="24"/>
              </w:rPr>
            </w:pPr>
            <w:r>
              <w:rPr>
                <w:sz w:val="24"/>
              </w:rPr>
              <w:t>Авторы музыки и слов</w:t>
            </w:r>
          </w:p>
        </w:tc>
        <w:tc>
          <w:tcPr>
            <w:tcW w:w="4115" w:type="dxa"/>
          </w:tcPr>
          <w:p>
            <w:pPr>
              <w:pStyle w:val="TableParagraph"/>
              <w:spacing w:line="268" w:lineRule="exact"/>
              <w:ind w:left="570" w:right="560"/>
              <w:jc w:val="center"/>
              <w:rPr>
                <w:sz w:val="24"/>
              </w:rPr>
            </w:pPr>
            <w:r>
              <w:rPr>
                <w:sz w:val="24"/>
              </w:rPr>
              <w:t>Хронометраж</w:t>
            </w:r>
          </w:p>
          <w:p>
            <w:pPr>
              <w:pStyle w:val="TableParagraph"/>
              <w:spacing w:before="2"/>
              <w:ind w:left="630" w:right="560"/>
              <w:jc w:val="center"/>
              <w:rPr>
                <w:sz w:val="24"/>
              </w:rPr>
            </w:pPr>
            <w:r>
              <w:rPr>
                <w:sz w:val="24"/>
              </w:rPr>
              <w:t>(ДПИ: техника исполнения)</w:t>
            </w:r>
          </w:p>
        </w:tc>
      </w:tr>
      <w:tr>
        <w:trPr>
          <w:trHeight w:val="647" w:hRule="atLeast"/>
        </w:trPr>
        <w:tc>
          <w:tcPr>
            <w:tcW w:w="7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4"/>
        <w:rPr>
          <w:sz w:val="27"/>
        </w:rPr>
      </w:pPr>
    </w:p>
    <w:p>
      <w:pPr>
        <w:pStyle w:val="BodyText"/>
        <w:tabs>
          <w:tab w:pos="9321" w:val="left" w:leader="none"/>
        </w:tabs>
        <w:ind w:left="334"/>
      </w:pPr>
      <w:r>
        <w:rPr/>
        <w:t>Ссылка на электронный</w:t>
      </w:r>
      <w:r>
        <w:rPr>
          <w:spacing w:val="-14"/>
        </w:rPr>
        <w:t> </w:t>
      </w:r>
      <w:r>
        <w:rPr/>
        <w:t>носитель: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86"/>
        <w:ind w:left="334"/>
      </w:pPr>
      <w:r>
        <w:rPr/>
        <w:t>Диплом выслать: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tabs>
          <w:tab w:pos="9356" w:val="left" w:leader="none"/>
          <w:tab w:pos="10966" w:val="left" w:leader="none"/>
        </w:tabs>
        <w:ind w:left="334"/>
      </w:pPr>
      <w:r>
        <w:rPr/>
        <w:t>В электронном виде на</w:t>
      </w:r>
      <w:r>
        <w:rPr>
          <w:spacing w:val="-17"/>
        </w:rPr>
        <w:t> </w:t>
      </w:r>
      <w:r>
        <w:rPr/>
        <w:t>электронный</w:t>
      </w:r>
      <w:r>
        <w:rPr>
          <w:spacing w:val="-5"/>
        </w:rPr>
        <w:t> </w:t>
      </w:r>
      <w:r>
        <w:rPr/>
        <w:t>адрес:</w:t>
      </w:r>
      <w:r>
        <w:rPr>
          <w:u w:val="single"/>
        </w:rPr>
        <w:t> </w:t>
        <w:tab/>
      </w:r>
      <w:r>
        <w:rPr>
          <w:spacing w:val="9"/>
        </w:rPr>
        <w:t>_</w:t>
      </w:r>
      <w:r>
        <w:rPr>
          <w:u w:val="single"/>
        </w:rPr>
        <w:t> </w:t>
        <w:tab/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87"/>
        <w:ind w:left="334"/>
      </w:pPr>
      <w:r>
        <w:rPr/>
        <w:t>В бумажном виде диплом будет получен (выбрать и вписать)</w:t>
      </w:r>
    </w:p>
    <w:p>
      <w:pPr>
        <w:pStyle w:val="BodyText"/>
        <w:spacing w:before="6"/>
        <w:rPr>
          <w:sz w:val="23"/>
        </w:rPr>
      </w:pPr>
      <w:r>
        <w:rPr/>
        <w:pict>
          <v:group style="position:absolute;margin-left:49.703999pt;margin-top:15.519986pt;width:524.7pt;height:.6pt;mso-position-horizontal-relative:page;mso-position-vertical-relative:paragraph;z-index:-251658240;mso-wrap-distance-left:0;mso-wrap-distance-right:0" coordorigin="994,310" coordsize="10494,12">
            <v:line style="position:absolute" from="994,316" to="2247,316" stroked="true" strokeweight=".5568pt" strokecolor="#000000">
              <v:stroke dashstyle="solid"/>
            </v:line>
            <v:line style="position:absolute" from="2251,316" to="3087,316" stroked="true" strokeweight=".5568pt" strokecolor="#000000">
              <v:stroke dashstyle="solid"/>
            </v:line>
            <v:line style="position:absolute" from="3091,316" to="3926,316" stroked="true" strokeweight=".5568pt" strokecolor="#000000">
              <v:stroke dashstyle="solid"/>
            </v:line>
            <v:line style="position:absolute" from="3931,316" to="4766,316" stroked="true" strokeweight=".5568pt" strokecolor="#000000">
              <v:stroke dashstyle="solid"/>
            </v:line>
            <v:line style="position:absolute" from="4770,316" to="5605,316" stroked="true" strokeweight=".5568pt" strokecolor="#000000">
              <v:stroke dashstyle="solid"/>
            </v:line>
            <v:line style="position:absolute" from="5610,316" to="5888,316" stroked="true" strokeweight=".5568pt" strokecolor="#000000">
              <v:stroke dashstyle="solid"/>
            </v:line>
            <v:line style="position:absolute" from="5893,316" to="7146,316" stroked="true" strokeweight=".5568pt" strokecolor="#000000">
              <v:stroke dashstyle="solid"/>
            </v:line>
            <v:line style="position:absolute" from="7150,316" to="7985,316" stroked="true" strokeweight=".5568pt" strokecolor="#000000">
              <v:stroke dashstyle="solid"/>
            </v:line>
            <v:line style="position:absolute" from="7990,316" to="8825,316" stroked="true" strokeweight=".5568pt" strokecolor="#000000">
              <v:stroke dashstyle="solid"/>
            </v:line>
            <v:line style="position:absolute" from="8829,316" to="9665,316" stroked="true" strokeweight=".5568pt" strokecolor="#000000">
              <v:stroke dashstyle="solid"/>
            </v:line>
            <v:line style="position:absolute" from="9669,316" to="10504,316" stroked="true" strokeweight=".5568pt" strokecolor="#000000">
              <v:stroke dashstyle="solid"/>
            </v:line>
            <v:line style="position:absolute" from="10509,316" to="10787,316" stroked="true" strokeweight=".5568pt" strokecolor="#000000">
              <v:stroke dashstyle="solid"/>
            </v:line>
            <v:line style="position:absolute" from="10792,316" to="11488,316" stroked="true" strokeweight=".5568pt" strokecolor="#000000">
              <v:stroke dashstyle="solid"/>
            </v:line>
            <w10:wrap type="topAndBottom"/>
          </v:group>
        </w:pict>
      </w:r>
    </w:p>
    <w:p>
      <w:pPr>
        <w:spacing w:line="293" w:lineRule="exact" w:before="0"/>
        <w:ind w:left="1783" w:right="1268" w:firstLine="0"/>
        <w:jc w:val="center"/>
        <w:rPr>
          <w:i/>
          <w:sz w:val="28"/>
        </w:rPr>
      </w:pPr>
      <w:r>
        <w:rPr>
          <w:i/>
          <w:sz w:val="28"/>
        </w:rPr>
        <w:t>(ДК ст-цыАнапской или МБУК «Творческо-методический центр»)</w:t>
      </w:r>
    </w:p>
    <w:sectPr>
      <w:type w:val="continuous"/>
      <w:pgSz w:w="11910" w:h="16840"/>
      <w:pgMar w:top="660" w:bottom="280" w:left="66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2020-12-15T11:41:08Z</dcterms:created>
  <dcterms:modified xsi:type="dcterms:W3CDTF">2020-12-15T11:41:08Z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2020-12-15T00:00:00Z</vt:filetime>
  </property>
</Properties>
</file>