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86" w:rsidRDefault="00F44109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proofErr w:type="gramStart"/>
      <w:r w:rsidRPr="009F6D6E">
        <w:rPr>
          <w:color w:val="000000"/>
          <w:sz w:val="28"/>
          <w:szCs w:val="28"/>
        </w:rPr>
        <w:t>УТВЕРЖДЕН</w:t>
      </w:r>
      <w:proofErr w:type="gramEnd"/>
      <w:r w:rsidRPr="009F6D6E">
        <w:rPr>
          <w:color w:val="000000"/>
          <w:sz w:val="28"/>
          <w:szCs w:val="28"/>
        </w:rPr>
        <w:br/>
        <w:t xml:space="preserve">протоколом комиссии по </w:t>
      </w:r>
    </w:p>
    <w:p w:rsidR="005064D1" w:rsidRDefault="00F44109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 xml:space="preserve">противодействию коррупции </w:t>
      </w:r>
    </w:p>
    <w:p w:rsidR="005064D1" w:rsidRDefault="005064D1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5064D1">
        <w:rPr>
          <w:color w:val="000000"/>
          <w:sz w:val="28"/>
          <w:szCs w:val="28"/>
        </w:rPr>
        <w:t>униципально</w:t>
      </w:r>
      <w:r>
        <w:rPr>
          <w:color w:val="000000"/>
          <w:sz w:val="28"/>
          <w:szCs w:val="28"/>
        </w:rPr>
        <w:t>го</w:t>
      </w:r>
      <w:r w:rsidRPr="005064D1">
        <w:rPr>
          <w:color w:val="000000"/>
          <w:sz w:val="28"/>
          <w:szCs w:val="28"/>
        </w:rPr>
        <w:t xml:space="preserve"> бюджетно</w:t>
      </w:r>
      <w:r>
        <w:rPr>
          <w:color w:val="000000"/>
          <w:sz w:val="28"/>
          <w:szCs w:val="28"/>
        </w:rPr>
        <w:t>го</w:t>
      </w:r>
      <w:r w:rsidRPr="005064D1">
        <w:rPr>
          <w:color w:val="000000"/>
          <w:sz w:val="28"/>
          <w:szCs w:val="28"/>
        </w:rPr>
        <w:t xml:space="preserve"> </w:t>
      </w:r>
    </w:p>
    <w:p w:rsidR="00744A86" w:rsidRDefault="005064D1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5064D1">
        <w:rPr>
          <w:color w:val="000000"/>
          <w:sz w:val="28"/>
          <w:szCs w:val="28"/>
        </w:rPr>
        <w:t>учреждени</w:t>
      </w:r>
      <w:r>
        <w:rPr>
          <w:color w:val="000000"/>
          <w:sz w:val="28"/>
          <w:szCs w:val="28"/>
        </w:rPr>
        <w:t>я</w:t>
      </w:r>
      <w:r w:rsidRPr="005064D1">
        <w:rPr>
          <w:color w:val="000000"/>
          <w:sz w:val="28"/>
          <w:szCs w:val="28"/>
        </w:rPr>
        <w:t xml:space="preserve"> культуры  «Городской театр» муниципального образования город-курорт Анапа</w:t>
      </w:r>
    </w:p>
    <w:p w:rsidR="00F44109" w:rsidRPr="009F6D6E" w:rsidRDefault="00F44109" w:rsidP="005064D1">
      <w:pPr>
        <w:pStyle w:val="a3"/>
        <w:spacing w:before="0" w:beforeAutospacing="0" w:after="0" w:afterAutospacing="0"/>
        <w:ind w:left="4820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 xml:space="preserve">от </w:t>
      </w:r>
      <w:r w:rsidR="00C01331" w:rsidRPr="00C01331">
        <w:rPr>
          <w:color w:val="000000"/>
          <w:sz w:val="28"/>
          <w:szCs w:val="28"/>
        </w:rPr>
        <w:t>_________</w:t>
      </w:r>
      <w:r w:rsidR="00B94696" w:rsidRPr="00C01331">
        <w:rPr>
          <w:color w:val="000000"/>
          <w:sz w:val="28"/>
          <w:szCs w:val="28"/>
        </w:rPr>
        <w:t xml:space="preserve"> </w:t>
      </w:r>
      <w:r w:rsidRPr="00C01331">
        <w:rPr>
          <w:color w:val="000000"/>
          <w:sz w:val="28"/>
          <w:szCs w:val="28"/>
        </w:rPr>
        <w:t>№</w:t>
      </w:r>
      <w:r w:rsidR="00C01331" w:rsidRPr="00C01331">
        <w:rPr>
          <w:color w:val="000000"/>
          <w:sz w:val="28"/>
          <w:szCs w:val="28"/>
        </w:rPr>
        <w:t>____</w:t>
      </w:r>
    </w:p>
    <w:p w:rsidR="00F44109" w:rsidRPr="00C04C68" w:rsidRDefault="00F44109" w:rsidP="00F44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109" w:rsidRDefault="00F44109" w:rsidP="00F44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109" w:rsidRDefault="00F44109" w:rsidP="00F44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109" w:rsidRDefault="00F44109" w:rsidP="009F6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работы комиссии по противодействию коррупции</w:t>
      </w:r>
    </w:p>
    <w:p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</w:t>
      </w:r>
    </w:p>
    <w:p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театр»  </w:t>
      </w:r>
      <w:r w:rsidRPr="00BE6D0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F44109" w:rsidRDefault="00F44109" w:rsidP="009F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</w:t>
      </w:r>
      <w:r w:rsidRPr="00BE6D0D">
        <w:rPr>
          <w:rFonts w:ascii="Times New Roman" w:hAnsi="Times New Roman" w:cs="Times New Roman"/>
          <w:b/>
          <w:sz w:val="28"/>
          <w:szCs w:val="28"/>
        </w:rPr>
        <w:t>-курорт Анапа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90CD9">
        <w:rPr>
          <w:rFonts w:ascii="Times New Roman" w:hAnsi="Times New Roman" w:cs="Times New Roman"/>
          <w:b/>
          <w:sz w:val="28"/>
          <w:szCs w:val="28"/>
        </w:rPr>
        <w:t>2</w:t>
      </w:r>
      <w:r w:rsidR="0096196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44109" w:rsidRDefault="00F44109" w:rsidP="00F44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3969"/>
        <w:gridCol w:w="2410"/>
        <w:gridCol w:w="3119"/>
      </w:tblGrid>
      <w:tr w:rsidR="00F44109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B3F" w:rsidRDefault="00F44109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</w:t>
            </w:r>
          </w:p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проведения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F44109" w:rsidRPr="006E5B72" w:rsidTr="001231CC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55791D" w:rsidRDefault="00F44109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6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Исполнение плана работы к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миссии по противодействию коррупции на 2</w:t>
            </w:r>
            <w:r w:rsidR="00990CD9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9619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5E47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AB100D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44109"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Члены комисси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F44109" w:rsidRPr="006E5B72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109" w:rsidRPr="0055791D" w:rsidRDefault="00F44109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Проведение заседаний комиссии по противодействию коррупции</w:t>
            </w:r>
            <w:r w:rsidR="005E47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109" w:rsidRPr="006E5B72" w:rsidRDefault="00F44109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EE2B2C" w:rsidRPr="006E5B72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2C" w:rsidRPr="0055791D" w:rsidRDefault="00EE2B2C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2C" w:rsidRPr="00EE2B2C" w:rsidRDefault="00EE2B2C" w:rsidP="00EE2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Корректировка проекта Плана противодействия 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коррупции</w:t>
            </w:r>
          </w:p>
          <w:p w:rsidR="00EE2B2C" w:rsidRPr="006E5B72" w:rsidRDefault="00EE2B2C" w:rsidP="00EE2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бюджетного учреждения культуры 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«Горо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ской театр»  муниципального о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разования </w:t>
            </w:r>
            <w:r w:rsidRPr="00EE2B2C">
              <w:rPr>
                <w:rFonts w:ascii="Times New Roman" w:hAnsi="Times New Roman" w:cs="Times New Roman"/>
                <w:sz w:val="26"/>
                <w:szCs w:val="26"/>
              </w:rPr>
              <w:t>город-курорт Анапа</w:t>
            </w:r>
            <w:r w:rsidR="009619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2C" w:rsidRDefault="00EE2B2C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необход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2C" w:rsidRPr="006E5B72" w:rsidRDefault="00EE2B2C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CA7C7A" w:rsidRPr="006E5B72" w:rsidTr="001231CC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55791D" w:rsidRDefault="00CA7C7A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Default="00CA7C7A" w:rsidP="00E36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профилактической работы с работниками Учрежд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ния, направленной на против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действие коррупционны</w:t>
            </w:r>
            <w:r w:rsidR="00923B3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</w:t>
            </w:r>
            <w:r w:rsidR="00923B3C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5E47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A7C7A" w:rsidRPr="006E5B72" w:rsidRDefault="00CA7C7A" w:rsidP="00E36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E3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E3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CA7C7A" w:rsidRPr="006E5B72" w:rsidTr="001231CC">
        <w:trPr>
          <w:trHeight w:val="1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7C7A" w:rsidRPr="0055791D" w:rsidRDefault="00CA7C7A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раб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те комиссии по противодействию коррупции на официальном са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те и стенде учреждения</w:t>
            </w:r>
            <w:r w:rsidR="005E47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CA7C7A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C7A" w:rsidRPr="006E5B72" w:rsidRDefault="00EE2B2C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A7C7A" w:rsidRPr="006E5B72">
              <w:rPr>
                <w:rFonts w:ascii="Times New Roman" w:hAnsi="Times New Roman" w:cs="Times New Roman"/>
                <w:sz w:val="26"/>
                <w:szCs w:val="26"/>
              </w:rPr>
              <w:t>екретарь комиссии</w:t>
            </w:r>
          </w:p>
        </w:tc>
      </w:tr>
      <w:tr w:rsidR="00AB100D" w:rsidRPr="006E5B72" w:rsidTr="001231CC">
        <w:trPr>
          <w:trHeight w:val="1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55791D" w:rsidRDefault="00AB100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727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Информирование членов коми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сии по противодействию ко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рупции об изменениях в ант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коррупционном законодател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стве РФ, Краснодарского края, муниципальных правовых актов муниципального образования г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род-курорт Анапа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7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7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AB100D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55791D" w:rsidRDefault="00AB100D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Default="00AB100D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Координация и совершенствов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6E5B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ние деятельности учреждения по предупреждению коррупции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B100D" w:rsidRPr="006E5B72" w:rsidRDefault="00AB100D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0D" w:rsidRPr="006E5B72" w:rsidRDefault="00AB100D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6D0F62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55791D" w:rsidRDefault="006D0F62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 w:colFirst="2" w:colLast="2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6E5B72" w:rsidRDefault="006D0F62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деятельности учрежд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ния по качеству предоставля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мых услуг, в том числе на пла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ной основе.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6E5B72" w:rsidRDefault="006D0F62" w:rsidP="00072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6E5B72" w:rsidRDefault="006D0F62" w:rsidP="00072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bookmarkEnd w:id="0"/>
      <w:tr w:rsidR="006D0F62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55791D" w:rsidRDefault="006D0F62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6E5B72" w:rsidRDefault="006D0F62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фективностью использования имущества Учреждения.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6E5B72" w:rsidRDefault="006D0F62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Default="006D0F62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D0F62" w:rsidRPr="006E5B72" w:rsidRDefault="006D0F62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члены комиссии</w:t>
            </w:r>
          </w:p>
        </w:tc>
      </w:tr>
      <w:tr w:rsidR="006D0F62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55791D" w:rsidRDefault="006D0F62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EE2B2C" w:rsidRDefault="006D0F62" w:rsidP="00EE2B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Осуществление контроля собл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дения 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ебований Федерального закона от 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05.04.2013 № 44-ФЗ «О кон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трактной 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системе в сфере з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купок товаров, работ, </w:t>
            </w: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услуг для обеспечения государственных и</w:t>
            </w:r>
          </w:p>
          <w:p w:rsidR="006D0F62" w:rsidRDefault="006D0F62" w:rsidP="00EE2B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2B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муниципальных нужд»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Default="006D0F62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Default="006D0F62" w:rsidP="00EE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D0F62" w:rsidRPr="006E5B72" w:rsidRDefault="006D0F62" w:rsidP="00EE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члены комиссии</w:t>
            </w:r>
          </w:p>
        </w:tc>
      </w:tr>
      <w:tr w:rsidR="006D0F62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55791D" w:rsidRDefault="006D0F62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Default="006D0F62" w:rsidP="00EE2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Об о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>беспечени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 xml:space="preserve"> контроля за целевым, рациональным ра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>с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>ходованием бюджетных средств на закупаемую пр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 w:rsidRPr="004877FD">
              <w:rPr>
                <w:rFonts w:ascii="Times New Roman" w:eastAsiaTheme="minorEastAsia" w:hAnsi="Times New Roman"/>
                <w:sz w:val="28"/>
                <w:szCs w:val="28"/>
              </w:rPr>
              <w:t>дукцию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Default="006D0F62" w:rsidP="00727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Default="006D0F62" w:rsidP="00727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D0F62" w:rsidRPr="006E5B72" w:rsidRDefault="006D0F62" w:rsidP="00727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члены комиссии</w:t>
            </w:r>
          </w:p>
        </w:tc>
      </w:tr>
      <w:tr w:rsidR="006D0F62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55791D" w:rsidRDefault="006D0F62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Default="006D0F62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лизацией плана противодействия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Default="006D0F62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6E5B72" w:rsidRDefault="006D0F62" w:rsidP="009F6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6D0F62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55791D" w:rsidRDefault="006D0F62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Default="006D0F62" w:rsidP="00295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Рассмотрение результатов раб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ты комиссии по противоде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ствию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D0F62" w:rsidRPr="006E5B72" w:rsidRDefault="006D0F62" w:rsidP="00295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6E5B72" w:rsidRDefault="006D0F62" w:rsidP="0096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4 квартал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6E5B72" w:rsidRDefault="006D0F62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  <w:tr w:rsidR="006D0F62" w:rsidRPr="006E5B72" w:rsidTr="001231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55791D" w:rsidRDefault="006D0F62" w:rsidP="005579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Default="006D0F62" w:rsidP="00295B3F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Утверждение плана работы к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миссии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противодействию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МБУК «Городской театр»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на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D0F62" w:rsidRPr="006E5B72" w:rsidRDefault="006D0F62" w:rsidP="00295B3F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6E5B72" w:rsidRDefault="006D0F62" w:rsidP="0096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4 квартал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62" w:rsidRPr="006E5B72" w:rsidRDefault="006D0F62" w:rsidP="009F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</w:p>
        </w:tc>
      </w:tr>
    </w:tbl>
    <w:p w:rsidR="003D6780" w:rsidRDefault="003D6780" w:rsidP="00F44109"/>
    <w:p w:rsidR="001231CC" w:rsidRDefault="00F44109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4109">
        <w:rPr>
          <w:rFonts w:ascii="Times New Roman" w:hAnsi="Times New Roman" w:cs="Times New Roman"/>
          <w:sz w:val="28"/>
        </w:rPr>
        <w:t>Секретарь комиссии</w:t>
      </w:r>
    </w:p>
    <w:p w:rsidR="001231CC" w:rsidRDefault="001231CC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противодействию коррупции</w:t>
      </w:r>
    </w:p>
    <w:p w:rsidR="00F44109" w:rsidRPr="00F44109" w:rsidRDefault="001231CC" w:rsidP="001231C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МБУК «Городской театр»</w:t>
      </w:r>
      <w:r w:rsidR="00F44109" w:rsidRPr="00F44109">
        <w:rPr>
          <w:rFonts w:ascii="Times New Roman" w:hAnsi="Times New Roman" w:cs="Times New Roman"/>
          <w:sz w:val="28"/>
        </w:rPr>
        <w:t xml:space="preserve"> </w:t>
      </w:r>
      <w:r w:rsidR="00F44109"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F44109" w:rsidRPr="00F44109">
        <w:rPr>
          <w:rFonts w:ascii="Times New Roman" w:hAnsi="Times New Roman" w:cs="Times New Roman"/>
          <w:sz w:val="28"/>
        </w:rPr>
        <w:t>Е.П. Коваленко</w:t>
      </w:r>
    </w:p>
    <w:sectPr w:rsidR="00F44109" w:rsidRPr="00F4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F0A10"/>
    <w:multiLevelType w:val="hybridMultilevel"/>
    <w:tmpl w:val="96748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04"/>
    <w:rsid w:val="001231CC"/>
    <w:rsid w:val="00212043"/>
    <w:rsid w:val="00241904"/>
    <w:rsid w:val="00277254"/>
    <w:rsid w:val="00295B3F"/>
    <w:rsid w:val="003D6780"/>
    <w:rsid w:val="004604DD"/>
    <w:rsid w:val="004B55B9"/>
    <w:rsid w:val="00504F18"/>
    <w:rsid w:val="005064D1"/>
    <w:rsid w:val="0055791D"/>
    <w:rsid w:val="005665B6"/>
    <w:rsid w:val="005E47A0"/>
    <w:rsid w:val="0066640D"/>
    <w:rsid w:val="00696027"/>
    <w:rsid w:val="006D0F62"/>
    <w:rsid w:val="00744A86"/>
    <w:rsid w:val="00923B3C"/>
    <w:rsid w:val="00961967"/>
    <w:rsid w:val="00964479"/>
    <w:rsid w:val="00990CD9"/>
    <w:rsid w:val="009F6D6E"/>
    <w:rsid w:val="00AB100D"/>
    <w:rsid w:val="00B94696"/>
    <w:rsid w:val="00C01331"/>
    <w:rsid w:val="00C95AD0"/>
    <w:rsid w:val="00CA7C7A"/>
    <w:rsid w:val="00EA05A0"/>
    <w:rsid w:val="00EE2B2C"/>
    <w:rsid w:val="00F24316"/>
    <w:rsid w:val="00F44109"/>
    <w:rsid w:val="00F6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24</cp:revision>
  <cp:lastPrinted>2022-07-08T10:00:00Z</cp:lastPrinted>
  <dcterms:created xsi:type="dcterms:W3CDTF">2017-01-26T15:04:00Z</dcterms:created>
  <dcterms:modified xsi:type="dcterms:W3CDTF">2022-10-04T14:36:00Z</dcterms:modified>
</cp:coreProperties>
</file>