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4" w:rsidRPr="009E2B34" w:rsidRDefault="009E2B34" w:rsidP="009E2B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B34">
        <w:rPr>
          <w:rFonts w:ascii="Times New Roman" w:hAnsi="Times New Roman" w:cs="Times New Roman"/>
          <w:sz w:val="24"/>
          <w:szCs w:val="24"/>
        </w:rPr>
        <w:t>ГЛАВА АДМИНИСТРАЦИИ (ГУБЕРНАТОР) КРАСНОДАРСКОГО КРАЯ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от 20 сентября 2010 г. N 804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О КОМИССИЯХ ИСПОЛНИТЕЛЬНЫХ ОРГАНОВ ГОСУДАРСТВЕННОЙ ВЛАСТИ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 ПО СОБЛЮДЕНИЮ ТРЕБОВАНИЙ К СЛУЖЕБНОМУ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ПОВЕДЕНИЮ ГОСУДАРСТВЕННЫХ ГРАЖДАНСКИХ СЛУЖАЩИХ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 И УРЕГУЛИРОВАНИЮ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E2B34" w:rsidRPr="009E2B34" w:rsidRDefault="009E2B34" w:rsidP="009E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E2B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9E2B3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9E2B3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(прилагается).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2. Руководителям органов исполнительной власти Краснодарского края принять меры по обеспечению исполнения </w:t>
      </w:r>
      <w:hyperlink w:anchor="P42" w:history="1">
        <w:r w:rsidRPr="009E2B3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>, утвержденного настоящим постановлением.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7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337)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5. Постановление вступает в силу по истечении 10 дней после дня его официального опубликования.</w:t>
      </w: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А.Н.ТКАЧЕВ</w:t>
      </w:r>
    </w:p>
    <w:p w:rsidR="009E2B34" w:rsidRDefault="009E2B34" w:rsidP="009E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B34" w:rsidRPr="009E2B34" w:rsidRDefault="009E2B34" w:rsidP="009E2B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Утверждено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от 20 сентября 2010 г. N 804</w:t>
      </w: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9E2B34">
        <w:rPr>
          <w:rFonts w:ascii="Times New Roman" w:hAnsi="Times New Roman" w:cs="Times New Roman"/>
          <w:sz w:val="24"/>
          <w:szCs w:val="24"/>
        </w:rPr>
        <w:t>ПОЛОЖЕНИЕ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О КОМИССИЯХ ИСПОЛНИТЕЛЬНЫХ ОРГАНОВ ГОСУДАРСТВЕННОЙ ВЛАСТИ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 ПО СОБЛЮДЕНИЮ ТРЕБОВАНИЙ К СЛУЖЕБНОМУ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ПОВЕДЕНИЮ ГОСУДАРСТВЕННЫХ ГРАЖДАНСКИХ СЛУЖАЩИХ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 И УРЕГУЛИРОВАНИЮ</w:t>
      </w:r>
    </w:p>
    <w:p w:rsidR="009E2B34" w:rsidRPr="009E2B34" w:rsidRDefault="009E2B34" w:rsidP="009E2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E2B34" w:rsidRPr="009E2B34" w:rsidRDefault="009E2B34" w:rsidP="009E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комиссии), образуемых в исполнительных органах государственной власти Краснодарского края (далее - исполнительные органы государственной власти) в соответствии с Федеральным </w:t>
      </w:r>
      <w:hyperlink r:id="rId8" w:history="1">
        <w:r w:rsidRPr="009E2B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9" w:history="1">
        <w:r w:rsidRPr="009E2B3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10" w:history="1">
        <w:r w:rsidRPr="009E2B3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исполнительным органам государственной власти: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в обеспечении соблюдения государственными гражданскими служащими Краснодарского края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9E2B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в осуществлении в исполнительном органе государственной власти мер по предупреждению коррупции.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Краснодарского края (далее - должности гражданской службы) в исполнительном органе государственной власти.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Управлениях исполнительных органов государственной власти в муниципальных образованиях (за исключением гражданских служащих, замещающих должности руководителей и заместителей руководителей Управлений исполнительных органов государственной власти в муниципальных образованиях), могут рассматриваться комиссией соответствующего Управления. Порядок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формирования и деятельности комиссии, а также ее состав определяются руководителем исполнительного органа государственной власти в соответствии с настоящим Положением.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6. Комиссия образуется нормативным правовым актом исполнительного органа государственной власти. Указанным актом утверждаются состав комиссии и порядок ее работы.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исполнительного органа государственной власти из числа членов комиссии, замещающих должности гражданской службы в исполнительном органе государственной власти,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заместитель руководителя исполнительного органа государственной власти (председатель комиссии),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структурного подразделения по вопросам государственной службы и кадров, юридического (правового) структурного подразделения, других структурных подразделений исполнительного органа государственной власти, определяемые его руководителем;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9E2B34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B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2B3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2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03.12.2013 N 1408)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9E2B34">
        <w:rPr>
          <w:rFonts w:ascii="Times New Roman" w:hAnsi="Times New Roman" w:cs="Times New Roman"/>
          <w:sz w:val="24"/>
          <w:szCs w:val="24"/>
        </w:rPr>
        <w:t>8. Руководитель исполнительного органа государственной власти может принять решение о включении в состав комиссии: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представителя общественного совета, образованного при исполнительном органе государственной власти в соответствии с </w:t>
      </w:r>
      <w:hyperlink r:id="rId13" w:history="1">
        <w:r w:rsidRPr="009E2B34">
          <w:rPr>
            <w:rFonts w:ascii="Times New Roman" w:hAnsi="Times New Roman" w:cs="Times New Roman"/>
            <w:sz w:val="24"/>
            <w:szCs w:val="24"/>
          </w:rPr>
          <w:t>частью 2 статьи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края";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B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2B34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4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337)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представителя общественной организации ветеранов, созданной в исполнительном органе государственной власти;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3) представителя профсоюзной организации, действующей в установленном порядке в исполнительном органе государственной власти.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9. Лица, указанные в </w:t>
      </w:r>
      <w:hyperlink w:anchor="P66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2 пункта 7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68" w:history="1">
        <w:r w:rsidRPr="009E2B34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исполнительном органе государственной власти, с общественной организацией ветеранов, созданной в исполнительном органе государственной власти, с профсоюзной организацией, действующей в установленном порядке в исполнительном органе государственной власти, на основании запроса руководителя исполнительного органа государственной власти. Согласование осуществляется в 10-дневный срок со дня получения запроса.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03.12.2013 N 1408)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гражданской службы в исполнительном органе государственной власти, должно составлять не менее одной четверти от общего числа членов комиссии.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решения.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исполнительном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9E2B34">
        <w:rPr>
          <w:rFonts w:ascii="Times New Roman" w:hAnsi="Times New Roman" w:cs="Times New Roman"/>
          <w:sz w:val="24"/>
          <w:szCs w:val="24"/>
        </w:rPr>
        <w:t>2) другие гражданские служащие, замещающие должности гражданской службы в исполнительном органе государственной власти;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исполнительном органе государственной власти, недопустимо.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9E2B34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9E2B34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исполнительного органа государственной власти в соответствии с </w:t>
      </w:r>
      <w:hyperlink r:id="rId16" w:history="1">
        <w:r w:rsidRPr="009E2B34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материалов проверки, свидетельствующих: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9E2B34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указанного Положения;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9E2B34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r w:rsidRPr="009E2B34">
        <w:rPr>
          <w:rFonts w:ascii="Times New Roman" w:hAnsi="Times New Roman" w:cs="Times New Roman"/>
          <w:sz w:val="24"/>
          <w:szCs w:val="24"/>
        </w:rPr>
        <w:t>2) поступившее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государственной власти: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9E2B34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гражданина, замещавшего в исполнительном органе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должность гражданской службы, включенную в перечень должностей, утвержденный нормативным правовым актом Краснодарского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8"/>
      <w:bookmarkEnd w:id="11"/>
      <w:r w:rsidRPr="009E2B34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9"/>
      <w:bookmarkEnd w:id="12"/>
      <w:r w:rsidRPr="009E2B34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18" w:history="1">
        <w:r w:rsidRPr="009E2B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</w:t>
      </w:r>
      <w:hyperlink r:id="rId19" w:history="1">
        <w:r w:rsidRPr="009E2B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>;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446; в ред. </w:t>
      </w:r>
      <w:hyperlink r:id="rId21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337)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1"/>
      <w:bookmarkEnd w:id="13"/>
      <w:r w:rsidRPr="009E2B34">
        <w:rPr>
          <w:rFonts w:ascii="Times New Roman" w:hAnsi="Times New Roman" w:cs="Times New Roman"/>
          <w:sz w:val="24"/>
          <w:szCs w:val="24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3"/>
      <w:bookmarkEnd w:id="14"/>
      <w:r w:rsidRPr="009E2B34">
        <w:rPr>
          <w:rFonts w:ascii="Times New Roman" w:hAnsi="Times New Roman" w:cs="Times New Roman"/>
          <w:sz w:val="24"/>
          <w:szCs w:val="24"/>
        </w:rPr>
        <w:t>3) представление руководителя исполнительного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органе государственной власти мер по предупреждению коррупции;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4"/>
      <w:bookmarkEnd w:id="15"/>
      <w:r w:rsidRPr="009E2B34">
        <w:rPr>
          <w:rFonts w:ascii="Times New Roman" w:hAnsi="Times New Roman" w:cs="Times New Roman"/>
          <w:sz w:val="24"/>
          <w:szCs w:val="24"/>
        </w:rPr>
        <w:t xml:space="preserve">4) представление руководителем исполнительного органа государственной власти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3" w:history="1">
        <w:r w:rsidRPr="009E2B3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5"/>
      <w:bookmarkEnd w:id="16"/>
      <w:r w:rsidRPr="009E2B34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</w:t>
      </w:r>
      <w:hyperlink r:id="rId24" w:history="1">
        <w:r w:rsidRPr="009E2B3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25" w:history="1">
        <w:r w:rsidRPr="009E2B3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исполнительный орган государственной власти уведомление коммерческой или некоммерческой организации о заключении с гражданином, замещавшим должность гражданской службы в исполнительном органе государственной власти,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исполнительном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B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2B34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26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по вопросу, указанному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пункта, рассматривается комиссией в течение семи дней со дня поступления указанного обращения.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27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25.06.2013 N 620)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0"/>
      <w:bookmarkEnd w:id="17"/>
      <w:r w:rsidRPr="009E2B34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гражданской службы в исполнительном органе государственной власти, в структурное подразделение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вопросам государственной службы и кадров исполнительного органа государственной власти,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9E2B3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16.1 введен </w:t>
      </w:r>
      <w:hyperlink r:id="rId29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30" w:history="1">
        <w:r w:rsidRPr="009E2B34">
          <w:rPr>
            <w:rFonts w:ascii="Times New Roman" w:hAnsi="Times New Roman" w:cs="Times New Roman"/>
            <w:sz w:val="24"/>
            <w:szCs w:val="24"/>
          </w:rPr>
          <w:t>N 446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от 13.04.2016 </w:t>
      </w:r>
      <w:hyperlink r:id="rId31" w:history="1">
        <w:r w:rsidRPr="009E2B34">
          <w:rPr>
            <w:rFonts w:ascii="Times New Roman" w:hAnsi="Times New Roman" w:cs="Times New Roman"/>
            <w:sz w:val="24"/>
            <w:szCs w:val="24"/>
          </w:rPr>
          <w:t>N 190</w:t>
        </w:r>
      </w:hyperlink>
      <w:r w:rsidRPr="009E2B34">
        <w:rPr>
          <w:rFonts w:ascii="Times New Roman" w:hAnsi="Times New Roman" w:cs="Times New Roman"/>
          <w:sz w:val="24"/>
          <w:szCs w:val="24"/>
        </w:rPr>
        <w:t>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16.2. Обращение, указанное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16.2 введен </w:t>
      </w:r>
      <w:hyperlink r:id="rId32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954; в ред. </w:t>
      </w:r>
      <w:hyperlink r:id="rId33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4"/>
      <w:bookmarkEnd w:id="18"/>
      <w:r w:rsidRPr="009E2B34">
        <w:rPr>
          <w:rFonts w:ascii="Times New Roman" w:hAnsi="Times New Roman" w:cs="Times New Roman"/>
          <w:sz w:val="24"/>
          <w:szCs w:val="24"/>
        </w:rPr>
        <w:t xml:space="preserve">16.2.1. Уведомление, указанное в </w:t>
      </w:r>
      <w:hyperlink w:anchor="P91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пятом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осуществляет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подготовку мотивированного заключения по результатам рассмотрения уведомления.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16.2.1 введен </w:t>
      </w:r>
      <w:hyperlink r:id="rId34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6"/>
      <w:bookmarkEnd w:id="19"/>
      <w:r w:rsidRPr="009E2B34">
        <w:rPr>
          <w:rFonts w:ascii="Times New Roman" w:hAnsi="Times New Roman" w:cs="Times New Roman"/>
          <w:sz w:val="24"/>
          <w:szCs w:val="24"/>
        </w:rPr>
        <w:t xml:space="preserve">16.3. Уведомление, указанное в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(который) осуществляет подготовку мотивированного заключения о соблюдении гражданином, замещавшим должность гражданской службы в исполнительном органе государственной власти, требований </w:t>
      </w:r>
      <w:hyperlink r:id="rId35" w:history="1">
        <w:r w:rsidRPr="009E2B3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16.3 введен </w:t>
      </w:r>
      <w:hyperlink r:id="rId36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37" w:history="1">
        <w:r w:rsidRPr="009E2B34">
          <w:rPr>
            <w:rFonts w:ascii="Times New Roman" w:hAnsi="Times New Roman" w:cs="Times New Roman"/>
            <w:sz w:val="24"/>
            <w:szCs w:val="24"/>
          </w:rPr>
          <w:t>N 446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от 13.04.2016 </w:t>
      </w:r>
      <w:hyperlink r:id="rId38" w:history="1">
        <w:r w:rsidRPr="009E2B34">
          <w:rPr>
            <w:rFonts w:ascii="Times New Roman" w:hAnsi="Times New Roman" w:cs="Times New Roman"/>
            <w:sz w:val="24"/>
            <w:szCs w:val="24"/>
          </w:rPr>
          <w:t>N 190</w:t>
        </w:r>
      </w:hyperlink>
      <w:r w:rsidRPr="009E2B34">
        <w:rPr>
          <w:rFonts w:ascii="Times New Roman" w:hAnsi="Times New Roman" w:cs="Times New Roman"/>
          <w:sz w:val="24"/>
          <w:szCs w:val="24"/>
        </w:rPr>
        <w:t>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16.4. При подготовке мотивированного заключения по результатам рассмотрения обращения, указанного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1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пятом подпункта 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структурного подразделения по вопросам государственной службы и кадров исполнительного органа государственной власти Краснодарского края, ответственные за работу по профилактике коррупционных и иных правонарушений,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исполнительного органа государственной власти Краснодарского края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16.4 введен </w:t>
      </w:r>
      <w:hyperlink r:id="rId39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16.5. Мотивированные заключения, предусмотренные </w:t>
      </w:r>
      <w:hyperlink w:anchor="P100" w:history="1">
        <w:r w:rsidRPr="009E2B34">
          <w:rPr>
            <w:rFonts w:ascii="Times New Roman" w:hAnsi="Times New Roman" w:cs="Times New Roman"/>
            <w:sz w:val="24"/>
            <w:szCs w:val="24"/>
          </w:rPr>
          <w:t>пунктами 16.1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9E2B34">
          <w:rPr>
            <w:rFonts w:ascii="Times New Roman" w:hAnsi="Times New Roman" w:cs="Times New Roman"/>
            <w:sz w:val="24"/>
            <w:szCs w:val="24"/>
          </w:rPr>
          <w:t>16.2.1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9E2B34">
          <w:rPr>
            <w:rFonts w:ascii="Times New Roman" w:hAnsi="Times New Roman" w:cs="Times New Roman"/>
            <w:sz w:val="24"/>
            <w:szCs w:val="24"/>
          </w:rPr>
          <w:t>16.3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информацию, изложенную в обращениях или уведомлениях, указанных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9E2B34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9E2B34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39" w:history="1">
        <w:r w:rsidRPr="009E2B34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9E2B34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 w:history="1">
        <w:r w:rsidRPr="009E2B34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16.5 введен </w:t>
      </w:r>
      <w:hyperlink r:id="rId40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21.12.2017 N 996)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исполнительного органа государственной власти, информации, содержащей основания для проведения заседания комиссии: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 w:history="1">
        <w:r w:rsidRPr="009E2B34">
          <w:rPr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 w:history="1">
        <w:r w:rsidRPr="009E2B34">
          <w:rPr>
            <w:rFonts w:ascii="Times New Roman" w:hAnsi="Times New Roman" w:cs="Times New Roman"/>
            <w:sz w:val="24"/>
            <w:szCs w:val="24"/>
          </w:rPr>
          <w:t>17.2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B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2B34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41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и с результатами ее проверки;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79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2 пункта 12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0"/>
      <w:bookmarkEnd w:id="20"/>
      <w:r w:rsidRPr="009E2B34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заявлений, указанных в </w:t>
      </w:r>
      <w:hyperlink w:anchor="P88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history="1">
        <w:r w:rsidRPr="009E2B34">
          <w:rPr>
            <w:rFonts w:ascii="Times New Roman" w:hAnsi="Times New Roman" w:cs="Times New Roman"/>
            <w:sz w:val="24"/>
            <w:szCs w:val="24"/>
          </w:rPr>
          <w:t>четвертом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17.1 введен </w:t>
      </w:r>
      <w:hyperlink r:id="rId42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954; в ред. </w:t>
      </w:r>
      <w:hyperlink r:id="rId43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22"/>
      <w:bookmarkEnd w:id="21"/>
      <w:r w:rsidRPr="009E2B34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17.2 введен </w:t>
      </w:r>
      <w:hyperlink r:id="rId44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исполнительном органе государственной власти Краснодарского края.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6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45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гражданского служащего или гражданина в случае: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предусмотренных </w:t>
      </w:r>
      <w:hyperlink w:anchor="P86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46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гражданского служащего или гражданина, замещавшего должность гражданской службы в исполнительном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Постановлений главы администрации (губернатора) Краснодарского края от 08.09.2014 </w:t>
      </w:r>
      <w:hyperlink r:id="rId47" w:history="1">
        <w:r w:rsidRPr="009E2B34">
          <w:rPr>
            <w:rFonts w:ascii="Times New Roman" w:hAnsi="Times New Roman" w:cs="Times New Roman"/>
            <w:sz w:val="24"/>
            <w:szCs w:val="24"/>
          </w:rPr>
          <w:t>N 954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от 22.05.2015 </w:t>
      </w:r>
      <w:hyperlink r:id="rId48" w:history="1">
        <w:r w:rsidRPr="009E2B34">
          <w:rPr>
            <w:rFonts w:ascii="Times New Roman" w:hAnsi="Times New Roman" w:cs="Times New Roman"/>
            <w:sz w:val="24"/>
            <w:szCs w:val="24"/>
          </w:rPr>
          <w:t>N 446</w:t>
        </w:r>
      </w:hyperlink>
      <w:r w:rsidRPr="009E2B34">
        <w:rPr>
          <w:rFonts w:ascii="Times New Roman" w:hAnsi="Times New Roman" w:cs="Times New Roman"/>
          <w:sz w:val="24"/>
          <w:szCs w:val="24"/>
        </w:rPr>
        <w:t>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3"/>
      <w:bookmarkEnd w:id="22"/>
      <w:r w:rsidRPr="009E2B34">
        <w:rPr>
          <w:rFonts w:ascii="Times New Roman" w:hAnsi="Times New Roman" w:cs="Times New Roman"/>
          <w:sz w:val="24"/>
          <w:szCs w:val="24"/>
        </w:rPr>
        <w:lastRenderedPageBreak/>
        <w:t xml:space="preserve">21. По итогам рассмотрения вопроса, указанного в </w:t>
      </w:r>
      <w:hyperlink w:anchor="P84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1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4"/>
      <w:bookmarkEnd w:id="23"/>
      <w:r w:rsidRPr="009E2B34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гражданским служащим в соответствии с </w:t>
      </w:r>
      <w:hyperlink r:id="rId49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являются достоверными и полными;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гражданским служащим в соответствии с </w:t>
      </w:r>
      <w:hyperlink r:id="rId50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Положения, указанного в </w:t>
      </w:r>
      <w:hyperlink w:anchor="P134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85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9"/>
      <w:bookmarkEnd w:id="24"/>
      <w:r w:rsidRPr="009E2B34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25.06.2013 N 620)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организации на условиях трудового договора и (или) выполнении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52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24.02.2012 N 204)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4"/>
      <w:bookmarkEnd w:id="25"/>
      <w:r w:rsidRPr="009E2B34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88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признать, что причина непредставления гражданским служащим сведений о доходах,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48"/>
      <w:bookmarkEnd w:id="26"/>
      <w:r w:rsidRPr="009E2B34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94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4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гражданским служащим в соответствии с </w:t>
      </w:r>
      <w:hyperlink r:id="rId53" w:history="1">
        <w:r w:rsidRPr="009E2B3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гражданским служащим в соответствии с </w:t>
      </w:r>
      <w:hyperlink r:id="rId55" w:history="1">
        <w:r w:rsidRPr="009E2B3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24.1 введен </w:t>
      </w:r>
      <w:hyperlink r:id="rId56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25.06.2013 N 620; в ред. </w:t>
      </w:r>
      <w:hyperlink r:id="rId57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89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58" w:history="1">
        <w:r w:rsidRPr="009E2B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59" w:history="1">
        <w:r w:rsidRPr="009E2B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24.2 введен </w:t>
      </w:r>
      <w:hyperlink r:id="rId60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57"/>
      <w:bookmarkEnd w:id="27"/>
      <w:r w:rsidRPr="009E2B34">
        <w:rPr>
          <w:rFonts w:ascii="Times New Roman" w:hAnsi="Times New Roman" w:cs="Times New Roman"/>
          <w:sz w:val="24"/>
          <w:szCs w:val="24"/>
        </w:rPr>
        <w:t xml:space="preserve">24.3. По итогам рассмотрения вопроса, указанного в </w:t>
      </w:r>
      <w:hyperlink w:anchor="P91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пятом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гражданским служащим должностных обязанностей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конфликт интересов отсутствует;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В этом случае комиссия рекомендует гражданскому служащему и (или) руководителю исполнительного органа государственной власти принять меры по урегулированию конфликта интересов или по недопущению его возникновения;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3) признать, что гражданский служащий не соблюдал требования об урегулировании конфликта интересов.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24.3 введен </w:t>
      </w:r>
      <w:hyperlink r:id="rId61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вопросов, указанных в </w:t>
      </w:r>
      <w:hyperlink w:anchor="P83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9E2B3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9E2B3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3" w:history="1">
        <w:r w:rsidRPr="009E2B34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Pr="009E2B34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9E2B34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9E2B34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6" w:history="1">
        <w:r w:rsidRPr="009E2B34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Постановлений главы администрации (губернатора) Краснодарского края от 22.05.2015 </w:t>
      </w:r>
      <w:hyperlink r:id="rId62" w:history="1">
        <w:r w:rsidRPr="009E2B34">
          <w:rPr>
            <w:rFonts w:ascii="Times New Roman" w:hAnsi="Times New Roman" w:cs="Times New Roman"/>
            <w:sz w:val="24"/>
            <w:szCs w:val="24"/>
          </w:rPr>
          <w:t>N 446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, от 13.04.2016 </w:t>
      </w:r>
      <w:hyperlink r:id="rId63" w:history="1">
        <w:r w:rsidRPr="009E2B34">
          <w:rPr>
            <w:rFonts w:ascii="Times New Roman" w:hAnsi="Times New Roman" w:cs="Times New Roman"/>
            <w:sz w:val="24"/>
            <w:szCs w:val="24"/>
          </w:rPr>
          <w:t>N 190</w:t>
        </w:r>
      </w:hyperlink>
      <w:r w:rsidRPr="009E2B34">
        <w:rPr>
          <w:rFonts w:ascii="Times New Roman" w:hAnsi="Times New Roman" w:cs="Times New Roman"/>
          <w:sz w:val="24"/>
          <w:szCs w:val="24"/>
        </w:rPr>
        <w:t>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66"/>
      <w:bookmarkEnd w:id="28"/>
      <w:r w:rsidRPr="009E2B34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95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подпункте 5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 в исполнительном органе государственной власти, одно из следующих решений: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5" w:history="1">
        <w:r w:rsidRPr="009E2B3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исполнительного органа государственной власти проинформировать об указанных обстоятельствах органы прокуратуры и уведомившую организацию.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66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предусмотренного </w:t>
      </w:r>
      <w:hyperlink w:anchor="P93" w:history="1">
        <w:r w:rsidRPr="009E2B34">
          <w:rPr>
            <w:rFonts w:ascii="Times New Roman" w:hAnsi="Times New Roman" w:cs="Times New Roman"/>
            <w:sz w:val="24"/>
            <w:szCs w:val="24"/>
          </w:rPr>
          <w:t>подпунктом 3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27. Для исполнения решений комиссии могут быть подготовлены проекты нормативных правовых актов главы администрации (губернатора) Краснодарского края, исполнительного органа государственной власти, решений или поручений руководителя исполнительного органа государственной власти, которые в установленном порядке представляются на рассмотрение руководителя исполнительного органа государственной власти.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28. Решения комиссии по вопросам, указанным в </w:t>
      </w:r>
      <w:hyperlink w:anchor="P82" w:history="1">
        <w:r w:rsidRPr="009E2B34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29. Решения комиссии оформляются протоколами, которые подписывают члены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исполнительного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30. В протоколе заседания комиссии указываются: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3) предъявляемые к гражданскому служащему претензии, материалы, на которых они основываются;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4) содержание пояснений гражданского служащего и других лиц по существу предъявляемых претензий;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исполнительной власти;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32. Копии протокола заседания комиссии в 7-дневный срок со дня заседания направляются руководителю исполнительного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13.04.2016 N 190)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33. Руководитель исполнительного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заседания комиссии. Решение руководителя исполнительного органа государственной власти оглашается на ближайшем заседании комиссии и принимается к сведению без обсуждения.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35.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Pr="009E2B34">
        <w:rPr>
          <w:rFonts w:ascii="Times New Roman" w:hAnsi="Times New Roman" w:cs="Times New Roman"/>
          <w:sz w:val="24"/>
          <w:szCs w:val="24"/>
        </w:rPr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36.1. Выписка из решения комиссии, заверенная подписью секретаря комиссии и печатью исполнительного органа государственной власти, вручается гражданину, замещавшему должность гражданской службы в исполнительном органе государственной власти, в отношении которого рассматривался вопрос, указанный в </w:t>
      </w:r>
      <w:hyperlink w:anchor="P87" w:history="1">
        <w:r w:rsidRPr="009E2B3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15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E2B34" w:rsidRPr="009E2B34" w:rsidRDefault="009E2B34" w:rsidP="009E2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 xml:space="preserve">(п. 36.1 введен </w:t>
      </w:r>
      <w:hyperlink r:id="rId68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08.09.2014 N 954; в ред. </w:t>
      </w:r>
      <w:hyperlink r:id="rId69" w:history="1">
        <w:r w:rsidRPr="009E2B3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2B3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22.05.2015 N 446)</w:t>
      </w:r>
    </w:p>
    <w:p w:rsidR="009E2B34" w:rsidRPr="009E2B34" w:rsidRDefault="009E2B34" w:rsidP="009E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по вопросам государственной службы и кадров исполнительного органа государственной власти или должностными лицами исполнительного органа государственной власти, ответственными за работу по профилактике коррупционных и иных правонарушений.</w:t>
      </w: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Начальник Управления кадровой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политики администрации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E2B34" w:rsidRPr="009E2B34" w:rsidRDefault="009E2B34" w:rsidP="009E2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B34">
        <w:rPr>
          <w:rFonts w:ascii="Times New Roman" w:hAnsi="Times New Roman" w:cs="Times New Roman"/>
          <w:sz w:val="24"/>
          <w:szCs w:val="24"/>
        </w:rPr>
        <w:t>В.И.РЕЗНИК</w:t>
      </w: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34" w:rsidRPr="009E2B34" w:rsidRDefault="009E2B34" w:rsidP="009E2B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030A1" w:rsidRPr="009E2B34" w:rsidRDefault="004030A1" w:rsidP="009E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0A1" w:rsidRPr="009E2B34" w:rsidSect="009E2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34"/>
    <w:rsid w:val="004030A1"/>
    <w:rsid w:val="00553AF3"/>
    <w:rsid w:val="009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3B422E51C42C06925BB6FF4C198413C9C2D0045EE86B9FFED5C729C2EE59473CAE5C5AB3564885F0D318N2v0M" TargetMode="External"/><Relationship Id="rId18" Type="http://schemas.openxmlformats.org/officeDocument/2006/relationships/hyperlink" Target="consultantplus://offline/ref=AC3B422E51C42C06925BA8F25A75DB19CCC88E095DEC69C9A28A9C7495NEv7M" TargetMode="External"/><Relationship Id="rId26" Type="http://schemas.openxmlformats.org/officeDocument/2006/relationships/hyperlink" Target="consultantplus://offline/ref=AC3B422E51C42C06925BB6FF4C198413C9C2D0045EE96A99F9D5C729C2EE59473CAE5C5AB3564885F0D21FN2v0M" TargetMode="External"/><Relationship Id="rId39" Type="http://schemas.openxmlformats.org/officeDocument/2006/relationships/hyperlink" Target="consultantplus://offline/ref=AC3B422E51C42C06925BB6FF4C198413C9C2D00458EE6597FAD89A23CAB755453BA1034DB41F4484F0D21E24NDv2M" TargetMode="External"/><Relationship Id="rId21" Type="http://schemas.openxmlformats.org/officeDocument/2006/relationships/hyperlink" Target="consultantplus://offline/ref=AC3B422E51C42C06925BB6FF4C198413C9C2D00458EC659FFEDA9A23CAB755453BA1034DB41F4484F0D21E27NDv2M" TargetMode="External"/><Relationship Id="rId34" Type="http://schemas.openxmlformats.org/officeDocument/2006/relationships/hyperlink" Target="consultantplus://offline/ref=AC3B422E51C42C06925BB6FF4C198413C9C2D00458EE6597FAD89A23CAB755453BA1034DB41F4484F0D21E27NDv9M" TargetMode="External"/><Relationship Id="rId42" Type="http://schemas.openxmlformats.org/officeDocument/2006/relationships/hyperlink" Target="consultantplus://offline/ref=AC3B422E51C42C06925BB6FF4C198413C9C2D00458E86499FDD99A23CAB755453BA1034DB41F4484F0D21E27NDv3M" TargetMode="External"/><Relationship Id="rId47" Type="http://schemas.openxmlformats.org/officeDocument/2006/relationships/hyperlink" Target="consultantplus://offline/ref=AC3B422E51C42C06925BB6FF4C198413C9C2D00458E86499FDD99A23CAB755453BA1034DB41F4484F0D21E27NDv8M" TargetMode="External"/><Relationship Id="rId50" Type="http://schemas.openxmlformats.org/officeDocument/2006/relationships/hyperlink" Target="consultantplus://offline/ref=AC3B422E51C42C06925BB6FF4C198413C9C2D0045FE26A98F6D5C729C2EE59473CAE5C5AB3564885F0D21FN2v5M" TargetMode="External"/><Relationship Id="rId55" Type="http://schemas.openxmlformats.org/officeDocument/2006/relationships/hyperlink" Target="consultantplus://offline/ref=AC3B422E51C42C06925BA8F25A75DB19CFC1860A5EEE69C9A28A9C7495E753107BE10518F75B4887NFv8M" TargetMode="External"/><Relationship Id="rId63" Type="http://schemas.openxmlformats.org/officeDocument/2006/relationships/hyperlink" Target="consultantplus://offline/ref=AC3B422E51C42C06925BB6FF4C198413C9C2D00458EE6597FAD89A23CAB755453BA1034DB41F4484F0D21E22NDv0M" TargetMode="External"/><Relationship Id="rId68" Type="http://schemas.openxmlformats.org/officeDocument/2006/relationships/hyperlink" Target="consultantplus://offline/ref=AC3B422E51C42C06925BB6FF4C198413C9C2D00458E86499FDD99A23CAB755453BA1034DB41F4484F0D21E24NDv3M" TargetMode="External"/><Relationship Id="rId7" Type="http://schemas.openxmlformats.org/officeDocument/2006/relationships/hyperlink" Target="consultantplus://offline/ref=AC3B422E51C42C06925BB6FF4C198413C9C2D00458EC659FFEDA9A23CAB755453BA1034DB41F4484F0D21E26NDv7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B422E51C42C06925BB6FF4C198413C9C2D0045FE26A98F6D5C729C2EE59473CAE5C5AB3564885F0D217N2vEM" TargetMode="External"/><Relationship Id="rId29" Type="http://schemas.openxmlformats.org/officeDocument/2006/relationships/hyperlink" Target="consultantplus://offline/ref=AC3B422E51C42C06925BB6FF4C198413C9C2D00458E86499FDD99A23CAB755453BA1034DB41F4484F0D21E26ND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B422E51C42C06925BA8F25A75DB19CCCE860B51EB69C9A28A9C7495E753107BE10518F75B4981NFv6M" TargetMode="External"/><Relationship Id="rId11" Type="http://schemas.openxmlformats.org/officeDocument/2006/relationships/hyperlink" Target="consultantplus://offline/ref=AC3B422E51C42C06925BA8F25A75DB19CCC8870B5FEC69C9A28A9C7495NEv7M" TargetMode="External"/><Relationship Id="rId24" Type="http://schemas.openxmlformats.org/officeDocument/2006/relationships/hyperlink" Target="consultantplus://offline/ref=AC3B422E51C42C06925BA8F25A75DB19CCC8870B5FEC69C9A28A9C7495E753107BE1051ANFv4M" TargetMode="External"/><Relationship Id="rId32" Type="http://schemas.openxmlformats.org/officeDocument/2006/relationships/hyperlink" Target="consultantplus://offline/ref=AC3B422E51C42C06925BB6FF4C198413C9C2D00458E86499FDD99A23CAB755453BA1034DB41F4484F0D21E27NDv0M" TargetMode="External"/><Relationship Id="rId37" Type="http://schemas.openxmlformats.org/officeDocument/2006/relationships/hyperlink" Target="consultantplus://offline/ref=AC3B422E51C42C06925BB6FF4C198413C9C2D0045EE96A99F9D5C729C2EE59473CAE5C5AB3564885F0D21FN2vEM" TargetMode="External"/><Relationship Id="rId40" Type="http://schemas.openxmlformats.org/officeDocument/2006/relationships/hyperlink" Target="consultantplus://offline/ref=AC3B422E51C42C06925BB6FF4C198413C9C2D0045FE36B9BFAD5C729C2EE59473CAE5C5AB3564885F0D21FN2v5M" TargetMode="External"/><Relationship Id="rId45" Type="http://schemas.openxmlformats.org/officeDocument/2006/relationships/hyperlink" Target="consultantplus://offline/ref=AC3B422E51C42C06925BB6FF4C198413C9C2D00458EE6597FAD89A23CAB755453BA1034DB41F4484F0D21E24NDv7M" TargetMode="External"/><Relationship Id="rId53" Type="http://schemas.openxmlformats.org/officeDocument/2006/relationships/hyperlink" Target="consultantplus://offline/ref=AC3B422E51C42C06925BA8F25A75DB19CFC1860A5EEE69C9A28A9C7495E753107BE10518F75B4887NFv8M" TargetMode="External"/><Relationship Id="rId58" Type="http://schemas.openxmlformats.org/officeDocument/2006/relationships/hyperlink" Target="consultantplus://offline/ref=AC3B422E51C42C06925BA8F25A75DB19CCC88E095DEC69C9A28A9C7495NEv7M" TargetMode="External"/><Relationship Id="rId66" Type="http://schemas.openxmlformats.org/officeDocument/2006/relationships/hyperlink" Target="consultantplus://offline/ref=AC3B422E51C42C06925BB6FF4C198413C9C2D00458E86499FDD99A23CAB755453BA1034DB41F4484F0D21E27NDv9M" TargetMode="External"/><Relationship Id="rId5" Type="http://schemas.openxmlformats.org/officeDocument/2006/relationships/hyperlink" Target="consultantplus://offline/ref=AC3B422E51C42C06925BA8F25A75DB19CCC8870B5FEC69C9A28A9C7495E753107BE10518F75B498CNFv4M" TargetMode="External"/><Relationship Id="rId15" Type="http://schemas.openxmlformats.org/officeDocument/2006/relationships/hyperlink" Target="consultantplus://offline/ref=AC3B422E51C42C06925BB6FF4C198413C9C2D00458EB6597F8DA9A23CAB755453BA1034DB41F4484F0D21E26NDv8M" TargetMode="External"/><Relationship Id="rId23" Type="http://schemas.openxmlformats.org/officeDocument/2006/relationships/hyperlink" Target="consultantplus://offline/ref=AC3B422E51C42C06925BA8F25A75DB19CFC1860A5EEE69C9A28A9C7495E753107BE10518F75B4887NFv8M" TargetMode="External"/><Relationship Id="rId28" Type="http://schemas.openxmlformats.org/officeDocument/2006/relationships/hyperlink" Target="consultantplus://offline/ref=AC3B422E51C42C06925BA8F25A75DB19CCC8870B5FEC69C9A28A9C7495E753107BE1051BNFvFM" TargetMode="External"/><Relationship Id="rId36" Type="http://schemas.openxmlformats.org/officeDocument/2006/relationships/hyperlink" Target="consultantplus://offline/ref=AC3B422E51C42C06925BB6FF4C198413C9C2D00458E86499FDD99A23CAB755453BA1034DB41F4484F0D21E27NDv1M" TargetMode="External"/><Relationship Id="rId49" Type="http://schemas.openxmlformats.org/officeDocument/2006/relationships/hyperlink" Target="consultantplus://offline/ref=AC3B422E51C42C06925BB6FF4C198413C9C2D0045FE26A98F6D5C729C2EE59473CAE5C5AB3564885F0D21FN2v5M" TargetMode="External"/><Relationship Id="rId57" Type="http://schemas.openxmlformats.org/officeDocument/2006/relationships/hyperlink" Target="consultantplus://offline/ref=AC3B422E51C42C06925BB6FF4C198413C9C2D0045EE96A99F9D5C729C2EE59473CAE5C5AB3564885F0D21FN2vEM" TargetMode="External"/><Relationship Id="rId61" Type="http://schemas.openxmlformats.org/officeDocument/2006/relationships/hyperlink" Target="consultantplus://offline/ref=AC3B422E51C42C06925BB6FF4C198413C9C2D00458EE6597FAD89A23CAB755453BA1034DB41F4484F0D21E25NDv3M" TargetMode="External"/><Relationship Id="rId10" Type="http://schemas.openxmlformats.org/officeDocument/2006/relationships/hyperlink" Target="consultantplus://offline/ref=AC3B422E51C42C06925BA8F25A75DB19CCC1890C52BC3ECBF3DF92N7v1M" TargetMode="External"/><Relationship Id="rId19" Type="http://schemas.openxmlformats.org/officeDocument/2006/relationships/hyperlink" Target="consultantplus://offline/ref=AC3B422E51C42C06925BA8F25A75DB19CCC88E095DEC69C9A28A9C7495NEv7M" TargetMode="External"/><Relationship Id="rId31" Type="http://schemas.openxmlformats.org/officeDocument/2006/relationships/hyperlink" Target="consultantplus://offline/ref=AC3B422E51C42C06925BB6FF4C198413C9C2D00458EE6597FAD89A23CAB755453BA1034DB41F4484F0D21E27NDv8M" TargetMode="External"/><Relationship Id="rId44" Type="http://schemas.openxmlformats.org/officeDocument/2006/relationships/hyperlink" Target="consultantplus://offline/ref=AC3B422E51C42C06925BB6FF4C198413C9C2D00458E86499FDD99A23CAB755453BA1034DB41F4484F0D21E27NDv5M" TargetMode="External"/><Relationship Id="rId52" Type="http://schemas.openxmlformats.org/officeDocument/2006/relationships/hyperlink" Target="consultantplus://offline/ref=AC3B422E51C42C06925BB6FF4C198413C9C2D00450E96297FAD5C729C2EE59473CAE5C5AB3564885F0D21FN2v2M" TargetMode="External"/><Relationship Id="rId60" Type="http://schemas.openxmlformats.org/officeDocument/2006/relationships/hyperlink" Target="consultantplus://offline/ref=AC3B422E51C42C06925BB6FF4C198413C9C2D0045EE96A99F9D5C729C2EE59473CAE5C5AB3564885F0D21CN2v7M" TargetMode="External"/><Relationship Id="rId65" Type="http://schemas.openxmlformats.org/officeDocument/2006/relationships/hyperlink" Target="consultantplus://offline/ref=AC3B422E51C42C06925BA8F25A75DB19CCC8870B5FEC69C9A28A9C7495E753107BE1051BNF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B422E51C42C06925BA8F25A75DB19CCCE860B51EB69C9A28A9C7495E753107BE10518F75B4981NFv6M" TargetMode="External"/><Relationship Id="rId14" Type="http://schemas.openxmlformats.org/officeDocument/2006/relationships/hyperlink" Target="consultantplus://offline/ref=AC3B422E51C42C06925BB6FF4C198413C9C2D00458EC659FFEDA9A23CAB755453BA1034DB41F4484F0D21E27NDv0M" TargetMode="External"/><Relationship Id="rId22" Type="http://schemas.openxmlformats.org/officeDocument/2006/relationships/hyperlink" Target="consultantplus://offline/ref=AC3B422E51C42C06925BB6FF4C198413C9C2D00458EE6597FAD89A23CAB755453BA1034DB41F4484F0D21E27NDv6M" TargetMode="External"/><Relationship Id="rId27" Type="http://schemas.openxmlformats.org/officeDocument/2006/relationships/hyperlink" Target="consultantplus://offline/ref=AC3B422E51C42C06925BB6FF4C198413C9C2D00458EB639AFBDA9A23CAB755453BA1034DB41F4484F0D21E26NDv6M" TargetMode="External"/><Relationship Id="rId30" Type="http://schemas.openxmlformats.org/officeDocument/2006/relationships/hyperlink" Target="consultantplus://offline/ref=AC3B422E51C42C06925BB6FF4C198413C9C2D0045EE96A99F9D5C729C2EE59473CAE5C5AB3564885F0D21FN2vEM" TargetMode="External"/><Relationship Id="rId35" Type="http://schemas.openxmlformats.org/officeDocument/2006/relationships/hyperlink" Target="consultantplus://offline/ref=AC3B422E51C42C06925BA8F25A75DB19CCC8870B5FEC69C9A28A9C7495E753107BE1051BNFvFM" TargetMode="External"/><Relationship Id="rId43" Type="http://schemas.openxmlformats.org/officeDocument/2006/relationships/hyperlink" Target="consultantplus://offline/ref=AC3B422E51C42C06925BB6FF4C198413C9C2D00458EE6597FAD89A23CAB755453BA1034DB41F4484F0D21E24NDv6M" TargetMode="External"/><Relationship Id="rId48" Type="http://schemas.openxmlformats.org/officeDocument/2006/relationships/hyperlink" Target="consultantplus://offline/ref=AC3B422E51C42C06925BB6FF4C198413C9C2D0045EE96A99F9D5C729C2EE59473CAE5C5AB3564885F0D21FN2vEM" TargetMode="External"/><Relationship Id="rId56" Type="http://schemas.openxmlformats.org/officeDocument/2006/relationships/hyperlink" Target="consultantplus://offline/ref=AC3B422E51C42C06925BB6FF4C198413C9C2D00458EB639AFBDA9A23CAB755453BA1034DB41F4484F0D21E27NDv9M" TargetMode="External"/><Relationship Id="rId64" Type="http://schemas.openxmlformats.org/officeDocument/2006/relationships/hyperlink" Target="consultantplus://offline/ref=AC3B422E51C42C06925BB6FF4C198413C9C2D0045EE96A99F9D5C729C2EE59473CAE5C5AB3564885F0D21FN2vEM" TargetMode="External"/><Relationship Id="rId69" Type="http://schemas.openxmlformats.org/officeDocument/2006/relationships/hyperlink" Target="consultantplus://offline/ref=AC3B422E51C42C06925BB6FF4C198413C9C2D0045EE96A99F9D5C729C2EE59473CAE5C5AB3564885F0D21FN2vEM" TargetMode="External"/><Relationship Id="rId8" Type="http://schemas.openxmlformats.org/officeDocument/2006/relationships/hyperlink" Target="consultantplus://offline/ref=AC3B422E51C42C06925BA8F25A75DB19CCC8870B5FEC69C9A28A9C7495E753107BE10518F75B498CNFv4M" TargetMode="External"/><Relationship Id="rId51" Type="http://schemas.openxmlformats.org/officeDocument/2006/relationships/hyperlink" Target="consultantplus://offline/ref=AC3B422E51C42C06925BB6FF4C198413C9C2D00458EB639AFBDA9A23CAB755453BA1034DB41F4484F0D21E27NDv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3B422E51C42C06925BB6FF4C198413C9C2D00458EB6597F8DA9A23CAB755453BA1034DB41F4484F0D21E26NDv6M" TargetMode="External"/><Relationship Id="rId17" Type="http://schemas.openxmlformats.org/officeDocument/2006/relationships/hyperlink" Target="consultantplus://offline/ref=AC3B422E51C42C06925BB6FF4C198413C9C2D0045FE26A98F6D5C729C2EE59473CAE5C5AB3564885F0D21FN2v5M" TargetMode="External"/><Relationship Id="rId25" Type="http://schemas.openxmlformats.org/officeDocument/2006/relationships/hyperlink" Target="consultantplus://offline/ref=AC3B422E51C42C06925BA8F25A75DB19CCC1870151ED69C9A28A9C7495E753107BE10518F05AN4vAM" TargetMode="External"/><Relationship Id="rId33" Type="http://schemas.openxmlformats.org/officeDocument/2006/relationships/hyperlink" Target="consultantplus://offline/ref=AC3B422E51C42C06925BB6FF4C198413C9C2D0045EE96A99F9D5C729C2EE59473CAE5C5AB3564885F0D21FN2vEM" TargetMode="External"/><Relationship Id="rId38" Type="http://schemas.openxmlformats.org/officeDocument/2006/relationships/hyperlink" Target="consultantplus://offline/ref=AC3B422E51C42C06925BB6FF4C198413C9C2D00458EE6597FAD89A23CAB755453BA1034DB41F4484F0D21E24NDv1M" TargetMode="External"/><Relationship Id="rId46" Type="http://schemas.openxmlformats.org/officeDocument/2006/relationships/hyperlink" Target="consultantplus://offline/ref=AC3B422E51C42C06925BB6FF4C198413C9C2D00458EE6597FAD89A23CAB755453BA1034DB41F4484F0D21E24NDv9M" TargetMode="External"/><Relationship Id="rId59" Type="http://schemas.openxmlformats.org/officeDocument/2006/relationships/hyperlink" Target="consultantplus://offline/ref=AC3B422E51C42C06925BA8F25A75DB19CCC88E095DEC69C9A28A9C7495NEv7M" TargetMode="External"/><Relationship Id="rId67" Type="http://schemas.openxmlformats.org/officeDocument/2006/relationships/hyperlink" Target="consultantplus://offline/ref=AC3B422E51C42C06925BB6FF4C198413C9C2D00458EE6597FAD89A23CAB755453BA1034DB41F4484F0D21E22NDv1M" TargetMode="External"/><Relationship Id="rId20" Type="http://schemas.openxmlformats.org/officeDocument/2006/relationships/hyperlink" Target="consultantplus://offline/ref=AC3B422E51C42C06925BB6FF4C198413C9C2D0045EE96A99F9D5C729C2EE59473CAE5C5AB3564885F0D21FN2v3M" TargetMode="External"/><Relationship Id="rId41" Type="http://schemas.openxmlformats.org/officeDocument/2006/relationships/hyperlink" Target="consultantplus://offline/ref=AC3B422E51C42C06925BB6FF4C198413C9C2D00458EE6597FAD89A23CAB755453BA1034DB41F4484F0D21E24NDv4M" TargetMode="External"/><Relationship Id="rId54" Type="http://schemas.openxmlformats.org/officeDocument/2006/relationships/hyperlink" Target="consultantplus://offline/ref=AC3B422E51C42C06925BB6FF4C198413C9C2D0045EE96A99F9D5C729C2EE59473CAE5C5AB3564885F0D21FN2vEM" TargetMode="External"/><Relationship Id="rId62" Type="http://schemas.openxmlformats.org/officeDocument/2006/relationships/hyperlink" Target="consultantplus://offline/ref=AC3B422E51C42C06925BB6FF4C198413C9C2D0045EE96A99F9D5C729C2EE59473CAE5C5AB3564885F0D21CN2v3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СЕКРЕТАРЬ</cp:lastModifiedBy>
  <cp:revision>2</cp:revision>
  <dcterms:created xsi:type="dcterms:W3CDTF">2018-10-04T09:24:00Z</dcterms:created>
  <dcterms:modified xsi:type="dcterms:W3CDTF">2018-10-04T09:24:00Z</dcterms:modified>
</cp:coreProperties>
</file>