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0" w:rsidRPr="00D44680" w:rsidRDefault="00D44680">
      <w:pPr>
        <w:pStyle w:val="ConsPlusTitle"/>
        <w:jc w:val="center"/>
        <w:outlineLvl w:val="0"/>
      </w:pPr>
      <w:bookmarkStart w:id="0" w:name="_GoBack"/>
      <w:bookmarkEnd w:id="0"/>
      <w:r w:rsidRPr="00D44680">
        <w:t>ГЛАВА АДМИНИСТРАЦИИ (ГУБЕРНАТОР) КРАСНОДАРСКОГО КРАЯ</w:t>
      </w:r>
    </w:p>
    <w:p w:rsidR="00D44680" w:rsidRPr="00D44680" w:rsidRDefault="00D44680">
      <w:pPr>
        <w:pStyle w:val="ConsPlusTitle"/>
        <w:jc w:val="center"/>
      </w:pPr>
    </w:p>
    <w:p w:rsidR="00D44680" w:rsidRPr="00D44680" w:rsidRDefault="00D44680">
      <w:pPr>
        <w:pStyle w:val="ConsPlusTitle"/>
        <w:jc w:val="center"/>
      </w:pPr>
      <w:r w:rsidRPr="00D44680">
        <w:t>ПОСТАНОВЛЕНИЕ</w:t>
      </w:r>
    </w:p>
    <w:p w:rsidR="00D44680" w:rsidRPr="00D44680" w:rsidRDefault="00D44680">
      <w:pPr>
        <w:pStyle w:val="ConsPlusTitle"/>
        <w:jc w:val="center"/>
      </w:pPr>
      <w:r w:rsidRPr="00D44680">
        <w:t>от 11 февраля 2013 г. N 123</w:t>
      </w:r>
    </w:p>
    <w:p w:rsidR="00D44680" w:rsidRPr="00D44680" w:rsidRDefault="00D44680">
      <w:pPr>
        <w:pStyle w:val="ConsPlusTitle"/>
        <w:jc w:val="center"/>
      </w:pPr>
    </w:p>
    <w:p w:rsidR="00D44680" w:rsidRPr="00D44680" w:rsidRDefault="00D44680">
      <w:pPr>
        <w:pStyle w:val="ConsPlusTitle"/>
        <w:jc w:val="center"/>
      </w:pPr>
      <w:r w:rsidRPr="00D44680">
        <w:t>О КОМИССИИ</w:t>
      </w:r>
    </w:p>
    <w:p w:rsidR="00D44680" w:rsidRPr="00D44680" w:rsidRDefault="00D44680">
      <w:pPr>
        <w:pStyle w:val="ConsPlusTitle"/>
        <w:jc w:val="center"/>
      </w:pPr>
      <w:r w:rsidRPr="00D44680">
        <w:t>АДМИНИСТРАЦИИ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ПО СОБЛЮДЕНИЮ ТРЕБОВАНИЙ К СЛУЖЕБНОМУ ПОВЕДЕНИЮ</w:t>
      </w:r>
    </w:p>
    <w:p w:rsidR="00D44680" w:rsidRPr="00D44680" w:rsidRDefault="00D44680">
      <w:pPr>
        <w:pStyle w:val="ConsPlusTitle"/>
        <w:jc w:val="center"/>
      </w:pPr>
      <w:r w:rsidRPr="00D44680">
        <w:t>ГОСУДАРСТВЕННЫХ ГРАЖДАНСКИХ СЛУЖАЩИХ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И УРЕГУЛИРОВАНИЮ КОНФЛИКТА ИНТЕРЕСОВ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В соответствии с Федеральным </w:t>
      </w:r>
      <w:hyperlink r:id="rId5" w:history="1">
        <w:r w:rsidRPr="00D44680">
          <w:t>законом</w:t>
        </w:r>
      </w:hyperlink>
      <w:r w:rsidRPr="00D44680">
        <w:t xml:space="preserve"> от 25 декабря 2008 года N 273-ФЗ "О противодействии коррупции", </w:t>
      </w:r>
      <w:hyperlink r:id="rId6" w:history="1">
        <w:r w:rsidRPr="00D44680">
          <w:t>Указом</w:t>
        </w:r>
      </w:hyperlink>
      <w:r w:rsidRPr="00D44680"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20 сентября 2010 года N 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 постановляю: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1. Образовать комиссию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и утвердить ее </w:t>
      </w:r>
      <w:hyperlink w:anchor="P53" w:history="1">
        <w:r w:rsidRPr="00D44680">
          <w:t>состав</w:t>
        </w:r>
      </w:hyperlink>
      <w:r w:rsidRPr="00D44680">
        <w:t xml:space="preserve"> согласно приложению N 1 к настоящему постановлению.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 Утвердить </w:t>
      </w:r>
      <w:hyperlink w:anchor="P119" w:history="1">
        <w:r w:rsidRPr="00D44680">
          <w:t>Порядок</w:t>
        </w:r>
      </w:hyperlink>
      <w:r w:rsidRPr="00D44680">
        <w:t xml:space="preserve"> работы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согласно приложению N 2 к настоящему постановлению.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2.1. Утвердить </w:t>
      </w:r>
      <w:hyperlink w:anchor="P259" w:history="1">
        <w:r w:rsidRPr="00D44680">
          <w:t>Порядок</w:t>
        </w:r>
      </w:hyperlink>
      <w:r w:rsidRPr="00D44680">
        <w:t xml:space="preserve"> уведомления государственными гражданскими служащими Краснодарского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3).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2.1 введен </w:t>
      </w:r>
      <w:hyperlink r:id="rId8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2.2. Утвердить </w:t>
      </w:r>
      <w:hyperlink w:anchor="P305" w:history="1">
        <w:r w:rsidRPr="00D44680">
          <w:t>Порядок</w:t>
        </w:r>
      </w:hyperlink>
      <w:r w:rsidRPr="00D44680">
        <w:t xml:space="preserve"> уведомления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заместителей, о намерении выполнять иную оплачиваемую работу (приложение N 4).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2.2 введен </w:t>
      </w:r>
      <w:hyperlink r:id="rId9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2.3. Утвердить </w:t>
      </w:r>
      <w:hyperlink w:anchor="P432" w:history="1">
        <w:r w:rsidRPr="00D44680">
          <w:t>Порядок</w:t>
        </w:r>
      </w:hyperlink>
      <w:r w:rsidRPr="00D44680">
        <w:t xml:space="preserve"> уведомления представителя нанимателя о фактах обращения в целях склонения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заместителей, к совершению коррупционных правонарушений (приложение N 5).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2.3 введен </w:t>
      </w:r>
      <w:hyperlink r:id="rId10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2.4. Утвердить </w:t>
      </w:r>
      <w:hyperlink w:anchor="P592" w:history="1">
        <w:r w:rsidRPr="00D44680">
          <w:t>Порядок</w:t>
        </w:r>
      </w:hyperlink>
      <w:r w:rsidRPr="00D44680">
        <w:t xml:space="preserve"> получения государственными гражданскими служащими Краснодарского края, замещающими должности государственной гражданской службы </w:t>
      </w:r>
      <w:r w:rsidRPr="00D44680">
        <w:lastRenderedPageBreak/>
        <w:t>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заместителей, разрешения представителя нанимателя на участие на безвозмездной основе в управлении некоммерческими организациями (кроме политических партий) (приложение N 6).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2.4 введен </w:t>
      </w:r>
      <w:hyperlink r:id="rId11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3. Признать утратившим силу распоряжение главы администрации Краснодарского края от 3 сентября 2007 года N 793-р "О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5 в ред. </w:t>
      </w:r>
      <w:hyperlink r:id="rId12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05.04.2017 N 240)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Постановление вступает в силу на следующий день после его официального опубликования.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Глава администрации (губернатор)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А.Н.ТКАЧЕВ</w:t>
      </w:r>
    </w:p>
    <w:p w:rsidR="00D44680" w:rsidRP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 w:rsidRPr="00D44680">
        <w:br w:type="page"/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  <w:outlineLvl w:val="0"/>
      </w:pPr>
      <w:r w:rsidRPr="00D44680">
        <w:t>Приложение N 1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1" w:name="P53"/>
      <w:bookmarkEnd w:id="1"/>
      <w:r w:rsidRPr="00D44680">
        <w:t>СОСТАВ</w:t>
      </w:r>
    </w:p>
    <w:p w:rsidR="00D44680" w:rsidRPr="00D44680" w:rsidRDefault="00D44680">
      <w:pPr>
        <w:pStyle w:val="ConsPlusTitle"/>
        <w:jc w:val="center"/>
      </w:pPr>
      <w:r w:rsidRPr="00D44680">
        <w:t>КОМИССИИ АДМИНИСТРАЦИИ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ПО СОБЛЮДЕНИЮ ТРЕБОВАНИЙ К СЛУЖЕБНОМУ ПОВЕДЕНИЮ</w:t>
      </w:r>
    </w:p>
    <w:p w:rsidR="00D44680" w:rsidRPr="00D44680" w:rsidRDefault="00D44680">
      <w:pPr>
        <w:pStyle w:val="ConsPlusTitle"/>
        <w:jc w:val="center"/>
      </w:pPr>
      <w:r w:rsidRPr="00D44680">
        <w:t>ГОСУДАРСТВЕННЫХ ГРАЖДАНСКИХ СЛУЖАЩИХ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И УРЕГУЛИРОВАНИЮ КОНФЛИКТА ИНТЕРЕСОВ</w:t>
      </w:r>
    </w:p>
    <w:p w:rsidR="00D44680" w:rsidRPr="00D44680" w:rsidRDefault="00D44680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60"/>
        <w:gridCol w:w="5613"/>
      </w:tblGrid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Копайгородский</w:t>
            </w:r>
          </w:p>
          <w:p w:rsidR="00D44680" w:rsidRPr="00D44680" w:rsidRDefault="00D44680">
            <w:pPr>
              <w:pStyle w:val="ConsPlusNormal"/>
            </w:pPr>
            <w:r w:rsidRPr="00D44680"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заместитель главы администрации (губернатора) Краснодарского края, председатель комиссии;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Резник</w:t>
            </w:r>
          </w:p>
          <w:p w:rsidR="00D44680" w:rsidRPr="00D44680" w:rsidRDefault="00D44680">
            <w:pPr>
              <w:pStyle w:val="ConsPlusNormal"/>
            </w:pPr>
            <w:r w:rsidRPr="00D44680">
              <w:t>Владимир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начальник управления кадровой политики администрации Краснодарского края, заместитель председателя комиссии;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Туровец</w:t>
            </w:r>
          </w:p>
          <w:p w:rsidR="00D44680" w:rsidRPr="00D44680" w:rsidRDefault="00D44680">
            <w:pPr>
              <w:pStyle w:val="ConsPlusNormal"/>
            </w:pPr>
            <w:r w:rsidRPr="00D44680">
              <w:t>Максим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начальник управления контроля, профилактики коррупционных и иных правонарушений администрации Краснодарского края, заместитель председателя комиссии;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Зорин</w:t>
            </w:r>
          </w:p>
          <w:p w:rsidR="00D44680" w:rsidRPr="00D44680" w:rsidRDefault="00D44680">
            <w:pPr>
              <w:pStyle w:val="ConsPlusNormal"/>
            </w:pPr>
            <w:r w:rsidRPr="00D44680">
              <w:t>Евгений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начальник отдела профилактики коррупционных и иных правонарушений управления контроля, профилактики коррупционных и иных правонарушений администрации Краснодарского края, секретарь комиссии.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Члены комиссии: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Кудряков</w:t>
            </w:r>
          </w:p>
          <w:p w:rsidR="00D44680" w:rsidRPr="00D44680" w:rsidRDefault="00D44680">
            <w:pPr>
              <w:pStyle w:val="ConsPlusNormal"/>
            </w:pPr>
            <w:r w:rsidRPr="00D44680">
              <w:t>Владимир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декан факультета управления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 Трубилина" (по согласованию);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proofErr w:type="spellStart"/>
            <w:r w:rsidRPr="00D44680">
              <w:t>Пеницын</w:t>
            </w:r>
            <w:proofErr w:type="spellEnd"/>
          </w:p>
          <w:p w:rsidR="00D44680" w:rsidRPr="00D44680" w:rsidRDefault="00D44680">
            <w:pPr>
              <w:pStyle w:val="ConsPlusNormal"/>
            </w:pPr>
            <w:r w:rsidRPr="00D44680">
              <w:t>Юрий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доцент кафедры политологии и политического управления федерального государственного бюджетного образовательного учреждения высшего образования "Кубанский государственный университет" (по согласованию);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r w:rsidRPr="00D44680">
              <w:t>Сопов</w:t>
            </w:r>
          </w:p>
          <w:p w:rsidR="00D44680" w:rsidRPr="00D44680" w:rsidRDefault="00D44680">
            <w:pPr>
              <w:pStyle w:val="ConsPlusNormal"/>
            </w:pPr>
            <w:r w:rsidRPr="00D44680">
              <w:t>Александр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заместитель начальника управления контроля, профилактики коррупционных и иных правонарушений администрации Краснодарского края;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proofErr w:type="spellStart"/>
            <w:r w:rsidRPr="00D44680">
              <w:t>Дикарев</w:t>
            </w:r>
            <w:proofErr w:type="spellEnd"/>
          </w:p>
          <w:p w:rsidR="00D44680" w:rsidRPr="00D44680" w:rsidRDefault="00D44680">
            <w:pPr>
              <w:pStyle w:val="ConsPlusNormal"/>
            </w:pPr>
            <w:r w:rsidRPr="00D44680">
              <w:t>Александр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директор правового департамента администрации Краснодарского края;</w:t>
            </w:r>
          </w:p>
        </w:tc>
      </w:tr>
      <w:tr w:rsidR="00D44680" w:rsidRPr="00D4468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</w:pPr>
            <w:proofErr w:type="spellStart"/>
            <w:r w:rsidRPr="00D44680">
              <w:t>Щепановский</w:t>
            </w:r>
            <w:proofErr w:type="spellEnd"/>
          </w:p>
          <w:p w:rsidR="00D44680" w:rsidRPr="00D44680" w:rsidRDefault="00D44680">
            <w:pPr>
              <w:pStyle w:val="ConsPlusNormal"/>
            </w:pPr>
            <w:r w:rsidRPr="00D44680">
              <w:t>Евгений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44680" w:rsidRPr="00D44680" w:rsidRDefault="00D44680">
            <w:pPr>
              <w:pStyle w:val="ConsPlusNormal"/>
              <w:jc w:val="both"/>
            </w:pPr>
            <w:r w:rsidRPr="00D44680">
              <w:t>управляющий делами администрации Краснодарского края.</w:t>
            </w:r>
          </w:p>
        </w:tc>
      </w:tr>
    </w:tbl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  <w:outlineLvl w:val="0"/>
      </w:pPr>
      <w:r w:rsidRPr="00D44680">
        <w:t>Приложение N 2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2" w:name="P119"/>
      <w:bookmarkEnd w:id="2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РАБОТЫ КОМИССИИ АДМИНИСТРАЦИИ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ПО СОБЛЮДЕНИЮ ТРЕБОВАНИЙ К СЛУЖЕБНОМУ ПОВЕДЕНИЮ</w:t>
      </w:r>
    </w:p>
    <w:p w:rsidR="00D44680" w:rsidRPr="00D44680" w:rsidRDefault="00D44680">
      <w:pPr>
        <w:pStyle w:val="ConsPlusTitle"/>
        <w:jc w:val="center"/>
      </w:pPr>
      <w:r w:rsidRPr="00D44680">
        <w:t>ГОСУДАРСТВЕННЫХ ГРАЖДАНСКИХ СЛУЖАЩИХ КРАСНОДАРСКОГО КРАЯ</w:t>
      </w:r>
    </w:p>
    <w:p w:rsidR="00D44680" w:rsidRPr="00D44680" w:rsidRDefault="00D44680">
      <w:pPr>
        <w:pStyle w:val="ConsPlusTitle"/>
        <w:jc w:val="center"/>
      </w:pPr>
      <w:r w:rsidRPr="00D44680">
        <w:t>И УРЕГУЛИРОВАНИЮ КОНФЛИКТА ИНТЕРЕСОВ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Комиссия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(далее - комиссия) осуществляет свою деятельность в соответствии с Федеральным </w:t>
      </w:r>
      <w:hyperlink r:id="rId13" w:history="1">
        <w:r w:rsidRPr="00D44680">
          <w:t>законом</w:t>
        </w:r>
      </w:hyperlink>
      <w:r w:rsidRPr="00D44680">
        <w:t xml:space="preserve"> от 25 декабря 2008 года N 273-ФЗ "О противодействии коррупции", </w:t>
      </w:r>
      <w:hyperlink r:id="rId14" w:history="1">
        <w:r w:rsidRPr="00D44680">
          <w:t>Указом</w:t>
        </w:r>
      </w:hyperlink>
      <w:r w:rsidRPr="00D44680"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5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20 сентября 2010 года N 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 (далее - гражданские служащие).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16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 состав комиссии входят председатель комиссии, его заместители,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заместителей председателя комиссии по письменному либо устному поручению председателя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службы, недопустимо. При равенстве голосов при принятии комиссией решений решающим является голос председателя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3" w:name="P134"/>
      <w:bookmarkEnd w:id="3"/>
      <w:r w:rsidRPr="00D44680">
        <w:t>2. Основаниями для проведения заседания комиссии являются: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4" w:name="P135"/>
      <w:bookmarkEnd w:id="4"/>
      <w:r w:rsidRPr="00D44680">
        <w:t xml:space="preserve">1) представление главой администрации (губернатором) Краснодарского края в соответствии с </w:t>
      </w:r>
      <w:hyperlink r:id="rId17" w:history="1">
        <w:r w:rsidRPr="00D44680">
          <w:t>пунктом 24</w:t>
        </w:r>
      </w:hyperlink>
      <w:r w:rsidRPr="00D44680"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</w:t>
      </w:r>
      <w:r w:rsidRPr="00D44680">
        <w:lastRenderedPageBreak/>
        <w:t>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 (далее - Положение о проверке достоверности и полноты сведений о доходах, об имуществе и обязательствах имущественного характера), материалов проверки, свидетельствующих: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5" w:name="P136"/>
      <w:bookmarkEnd w:id="5"/>
      <w:r w:rsidRPr="00D44680">
        <w:t xml:space="preserve">о представлении гражданским служащим недостоверных или неполных сведений, предусмотренных </w:t>
      </w:r>
      <w:hyperlink r:id="rId18" w:history="1">
        <w:r w:rsidRPr="00D44680">
          <w:t>подпунктом "а" пункта 1</w:t>
        </w:r>
      </w:hyperlink>
      <w:r w:rsidRPr="00D44680">
        <w:t xml:space="preserve"> Положения о проверке достоверности и полноты сведений о доходах, об имуществе и обязательствах имущественного характера;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6" w:name="P137"/>
      <w:bookmarkEnd w:id="6"/>
      <w:r w:rsidRPr="00D44680"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7" w:name="P138"/>
      <w:bookmarkEnd w:id="7"/>
      <w:r w:rsidRPr="00D44680">
        <w:t>2) поступившее в управление контроля, профилактики коррупционных и иных правонарушений администрации Краснодарского края: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19" w:history="1">
        <w:r w:rsidRPr="00D44680">
          <w:t>N 190</w:t>
        </w:r>
      </w:hyperlink>
      <w:r w:rsidRPr="00D44680">
        <w:t xml:space="preserve">, от 05.04.2017 </w:t>
      </w:r>
      <w:hyperlink r:id="rId20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8" w:name="P140"/>
      <w:bookmarkEnd w:id="8"/>
      <w:r w:rsidRPr="00D44680">
        <w:t xml:space="preserve">письменное обращение гражданина, замещавшего в администрации Краснодарского края должность гражданской службы, включенную в </w:t>
      </w:r>
      <w:hyperlink r:id="rId21" w:history="1">
        <w:r w:rsidRPr="00D44680">
          <w:t>перечень</w:t>
        </w:r>
      </w:hyperlink>
      <w:r w:rsidRPr="00D44680">
        <w:t xml:space="preserve"> должностей, утвержденный постановлением главы администрации (губернатора) Краснодарского края от 1 ноября 2012 года N 1307 "О перечне должностей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рисками", гражданина, замещавшего должность руководителя органа исполнительной власти Краснодарского края, его заместителя, включенную в перечень должностей, замещение которой связано с коррупционными рисками, утвержденный правовым актом соответствующего органа исполнительной власти Краснодарского края, о даче согласия на замещение должности в организации на условиях трудового договора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до истечения двух лет со дня увольнения с гражданской службы;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22" w:history="1">
        <w:r w:rsidRPr="00D44680">
          <w:t>N 190</w:t>
        </w:r>
      </w:hyperlink>
      <w:r w:rsidRPr="00D44680">
        <w:t xml:space="preserve">, от 21.12.2017 </w:t>
      </w:r>
      <w:hyperlink r:id="rId23" w:history="1">
        <w:r w:rsidRPr="00D44680">
          <w:t>N 996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9" w:name="P142"/>
      <w:bookmarkEnd w:id="9"/>
      <w:r w:rsidRPr="00D44680"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0" w:name="P143"/>
      <w:bookmarkEnd w:id="10"/>
      <w:r w:rsidRPr="00D44680">
        <w:t xml:space="preserve">заявление гражданского служащего о невозможности выполнить требования Федерального </w:t>
      </w:r>
      <w:hyperlink r:id="rId24" w:history="1">
        <w:r w:rsidRPr="00D44680">
          <w:t>закона</w:t>
        </w:r>
      </w:hyperlink>
      <w:r w:rsidRPr="00D44680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</w:t>
      </w:r>
      <w:r w:rsidRPr="00D44680">
        <w:lastRenderedPageBreak/>
        <w:t xml:space="preserve">Федеральным </w:t>
      </w:r>
      <w:hyperlink r:id="rId25" w:history="1">
        <w:r w:rsidRPr="00D44680">
          <w:t>законом</w:t>
        </w:r>
      </w:hyperlink>
      <w:r w:rsidRPr="00D44680">
        <w:t>;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26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18.05.2017 N 337)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1" w:name="P145"/>
      <w:bookmarkEnd w:id="11"/>
      <w:r w:rsidRPr="00D44680"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4680" w:rsidRPr="00D44680" w:rsidRDefault="00D44680">
      <w:pPr>
        <w:pStyle w:val="ConsPlusNormal"/>
        <w:jc w:val="both"/>
      </w:pPr>
      <w:r w:rsidRPr="00D44680">
        <w:t xml:space="preserve">(абзац введен </w:t>
      </w:r>
      <w:hyperlink r:id="rId27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2" w:name="P147"/>
      <w:bookmarkEnd w:id="12"/>
      <w:r w:rsidRPr="00D44680">
        <w:t>3) представление главы администрации (губернатора) Краснодарского края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администрации Краснодарского края, органах исполнительной власти Краснодарского края мер по предупреждению коррупции;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28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3" w:name="P149"/>
      <w:bookmarkEnd w:id="13"/>
      <w:r w:rsidRPr="00D44680">
        <w:t xml:space="preserve">4) представление главой администрации (губернатором) Краснодарского края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9" w:history="1">
        <w:r w:rsidRPr="00D44680">
          <w:t>частью 1 статьи 3</w:t>
        </w:r>
      </w:hyperlink>
      <w:r w:rsidRPr="00D44680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4" w:name="P150"/>
      <w:bookmarkEnd w:id="14"/>
      <w:r w:rsidRPr="00D44680">
        <w:t xml:space="preserve">5) поступившее в соответствии с </w:t>
      </w:r>
      <w:hyperlink r:id="rId30" w:history="1">
        <w:r w:rsidRPr="00D44680">
          <w:t>частью 4 статьи 12</w:t>
        </w:r>
      </w:hyperlink>
      <w:r w:rsidRPr="00D44680">
        <w:t xml:space="preserve"> Федерального закона от 25 декабря 2008 года N 273-ФЗ "О противодействии коррупции" и </w:t>
      </w:r>
      <w:hyperlink r:id="rId31" w:history="1">
        <w:r w:rsidRPr="00D44680">
          <w:t>статьей 64.1</w:t>
        </w:r>
      </w:hyperlink>
      <w:r w:rsidRPr="00D44680">
        <w:t xml:space="preserve"> Трудового кодекса Российской Федерации в администрацию Краснодарского края, орган исполнительной власти Краснодарского края уведомление коммерческой или некоммерческой организации о заключении с гражданином, замещавшим должность гражданской службы в администрации Краснодарского края, должность руководителя органа исполнительной власти Краснодарского края, его заместителя,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Краснодарского края, органе исполнительной власти Краснодарского края,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Уведомление коммерческой или некоммерческой организации по вопросу, указанному в настоящем подпункте, поступившее в орган исполнительной власти Краснодарского края, подлежит незамедлительной передаче в управление контроля, профилактики коррупционных и иных правонарушений администрации Краснодарского края.</w:t>
      </w:r>
    </w:p>
    <w:p w:rsidR="00D44680" w:rsidRPr="00D44680" w:rsidRDefault="00D44680">
      <w:pPr>
        <w:pStyle w:val="ConsPlusNormal"/>
        <w:jc w:val="both"/>
      </w:pPr>
      <w:r w:rsidRPr="00D44680">
        <w:t>(</w:t>
      </w:r>
      <w:proofErr w:type="spellStart"/>
      <w:r w:rsidRPr="00D44680">
        <w:t>пп</w:t>
      </w:r>
      <w:proofErr w:type="spellEnd"/>
      <w:r w:rsidRPr="00D44680">
        <w:t xml:space="preserve">. 5 в ред. </w:t>
      </w:r>
      <w:hyperlink r:id="rId32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5" w:name="P152"/>
      <w:bookmarkEnd w:id="15"/>
      <w:r w:rsidRPr="00D44680">
        <w:t xml:space="preserve">3. Обращение, указанное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подается гражданином, замещавшим должность гражданской службы, в управление контроля, профилактики коррупционных и иных правонарушений администрации Краснодарского края.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</w:t>
      </w:r>
      <w:r w:rsidRPr="00D44680">
        <w:lastRenderedPageBreak/>
        <w:t xml:space="preserve"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контроля, профилактики коррупционных и иных правонарушений администрации Краснодарского края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3" w:history="1">
        <w:r w:rsidRPr="00D44680">
          <w:t>статьи 12</w:t>
        </w:r>
      </w:hyperlink>
      <w:r w:rsidRPr="00D44680">
        <w:t xml:space="preserve"> Федерального закона от 25 декабря 2008 года N 273-ФЗ "О противодействии коррупции".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34" w:history="1">
        <w:r w:rsidRPr="00D44680">
          <w:t>N 190</w:t>
        </w:r>
      </w:hyperlink>
      <w:r w:rsidRPr="00D44680">
        <w:t xml:space="preserve">, от 05.04.2017 </w:t>
      </w:r>
      <w:hyperlink r:id="rId35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4. Обращение, указанное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6" w:name="P155"/>
      <w:bookmarkEnd w:id="16"/>
      <w:r w:rsidRPr="00D44680">
        <w:t xml:space="preserve">4.1. Уведомление, указанное в </w:t>
      </w:r>
      <w:hyperlink w:anchor="P145" w:history="1">
        <w:r w:rsidRPr="00D44680">
          <w:t>абзаце пятом подпункта 2 пункта 2</w:t>
        </w:r>
      </w:hyperlink>
      <w:r w:rsidRPr="00D44680">
        <w:t xml:space="preserve"> настоящего Порядка, рассматривается управлением контроля, профилактики коррупционных и иных правонарушений администрации Краснодарского края, которое осуществляет подготовку мотивированного заключения по результатам рассмотрения уведомления.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4.1 введен </w:t>
      </w:r>
      <w:hyperlink r:id="rId36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190; в ред. </w:t>
      </w:r>
      <w:hyperlink r:id="rId37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05.04.2017 N 240)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7" w:name="P157"/>
      <w:bookmarkEnd w:id="17"/>
      <w:r w:rsidRPr="00D44680">
        <w:t xml:space="preserve">5. Уведомление, указанное в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Порядка, рассматривается управлением контроля, профилактики коррупционных и иных правонарушений администрации Краснодарского края,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8" w:history="1">
        <w:r w:rsidRPr="00D44680">
          <w:t>статьи 12</w:t>
        </w:r>
      </w:hyperlink>
      <w:r w:rsidRPr="00D44680">
        <w:t xml:space="preserve"> Федерального закона от 25 декабря 2008 года N 273-ФЗ "О противодействии коррупции".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39" w:history="1">
        <w:r w:rsidRPr="00D44680">
          <w:t>N 190</w:t>
        </w:r>
      </w:hyperlink>
      <w:r w:rsidRPr="00D44680">
        <w:t xml:space="preserve">, от 05.04.2017 </w:t>
      </w:r>
      <w:hyperlink r:id="rId40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6.1. При подготовке мотивированного заключения по результатам рассмотрения обращения, указанного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или уведомлений, указанных в </w:t>
      </w:r>
      <w:hyperlink w:anchor="P145" w:history="1">
        <w:r w:rsidRPr="00D44680">
          <w:t>абзаце пятом подпункта 2</w:t>
        </w:r>
      </w:hyperlink>
      <w:r w:rsidRPr="00D44680">
        <w:t xml:space="preserve"> и в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Порядка, должностные лица управления контроля, профилактики коррупционных и иных правонарушений администрации Краснодарского края имеют право проводить собеседование с гражданским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6.1 введен </w:t>
      </w:r>
      <w:hyperlink r:id="rId41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190; в ред. </w:t>
      </w:r>
      <w:hyperlink r:id="rId42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05.04.2017 N 240)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6.2. Мотивированные заключения, предусмотренные </w:t>
      </w:r>
      <w:hyperlink w:anchor="P152" w:history="1">
        <w:r w:rsidRPr="00D44680">
          <w:t>пунктами 3</w:t>
        </w:r>
      </w:hyperlink>
      <w:r w:rsidRPr="00D44680">
        <w:t xml:space="preserve">, </w:t>
      </w:r>
      <w:hyperlink w:anchor="P155" w:history="1">
        <w:r w:rsidRPr="00D44680">
          <w:t>4.1</w:t>
        </w:r>
      </w:hyperlink>
      <w:r w:rsidRPr="00D44680">
        <w:t xml:space="preserve"> и </w:t>
      </w:r>
      <w:hyperlink w:anchor="P157" w:history="1">
        <w:r w:rsidRPr="00D44680">
          <w:t>5</w:t>
        </w:r>
      </w:hyperlink>
      <w:r w:rsidRPr="00D44680">
        <w:t xml:space="preserve"> настоящего Положения, должны содержать: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информацию, изложенную в обращениях или уведомлениях, указанных в </w:t>
      </w:r>
      <w:hyperlink w:anchor="P140" w:history="1">
        <w:r w:rsidRPr="00D44680">
          <w:t>абзацах втором</w:t>
        </w:r>
      </w:hyperlink>
      <w:r w:rsidRPr="00D44680">
        <w:t xml:space="preserve"> </w:t>
      </w:r>
      <w:r w:rsidRPr="00D44680">
        <w:lastRenderedPageBreak/>
        <w:t xml:space="preserve">и </w:t>
      </w:r>
      <w:hyperlink w:anchor="P145" w:history="1">
        <w:r w:rsidRPr="00D44680">
          <w:t>пятом подпункта 2</w:t>
        </w:r>
      </w:hyperlink>
      <w:r w:rsidRPr="00D44680">
        <w:t xml:space="preserve"> и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Положения;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140" w:history="1">
        <w:r w:rsidRPr="00D44680">
          <w:t>абзацах втором</w:t>
        </w:r>
      </w:hyperlink>
      <w:r w:rsidRPr="00D44680">
        <w:t xml:space="preserve"> и </w:t>
      </w:r>
      <w:hyperlink w:anchor="P145" w:history="1">
        <w:r w:rsidRPr="00D44680">
          <w:t>пятом подпункта 2</w:t>
        </w:r>
      </w:hyperlink>
      <w:r w:rsidRPr="00D44680">
        <w:t xml:space="preserve"> и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Положения, а также рекомендации для принятия одного из решений в соответствии с </w:t>
      </w:r>
      <w:hyperlink w:anchor="P190" w:history="1">
        <w:r w:rsidRPr="00D44680">
          <w:t>пунктами 15</w:t>
        </w:r>
      </w:hyperlink>
      <w:r w:rsidRPr="00D44680">
        <w:t xml:space="preserve">, </w:t>
      </w:r>
      <w:hyperlink w:anchor="P203" w:history="1">
        <w:r w:rsidRPr="00D44680">
          <w:t>18.1</w:t>
        </w:r>
      </w:hyperlink>
      <w:r w:rsidRPr="00D44680">
        <w:t xml:space="preserve">, </w:t>
      </w:r>
      <w:hyperlink w:anchor="P213" w:history="1">
        <w:r w:rsidRPr="00D44680">
          <w:t>21</w:t>
        </w:r>
      </w:hyperlink>
      <w:r w:rsidRPr="00D44680">
        <w:t xml:space="preserve"> настоящего Положения или иного решения.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6.2 введен </w:t>
      </w:r>
      <w:hyperlink r:id="rId43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7. Председатель комиссии при поступлении к нему информации, содержащей основания для проведения заседания комиссии: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73" w:history="1">
        <w:r w:rsidRPr="00D44680">
          <w:t>пунктами 8</w:t>
        </w:r>
      </w:hyperlink>
      <w:r w:rsidRPr="00D44680">
        <w:t xml:space="preserve"> и </w:t>
      </w:r>
      <w:hyperlink w:anchor="P175" w:history="1">
        <w:r w:rsidRPr="00D44680">
          <w:t>9</w:t>
        </w:r>
      </w:hyperlink>
      <w:r w:rsidRPr="00D44680">
        <w:t xml:space="preserve"> настоящего Порядка;</w:t>
      </w:r>
    </w:p>
    <w:p w:rsidR="00D44680" w:rsidRPr="00D44680" w:rsidRDefault="00D44680">
      <w:pPr>
        <w:pStyle w:val="ConsPlusNormal"/>
        <w:jc w:val="both"/>
      </w:pPr>
      <w:r w:rsidRPr="00D44680">
        <w:t>(</w:t>
      </w:r>
      <w:proofErr w:type="spellStart"/>
      <w:r w:rsidRPr="00D44680">
        <w:t>пп</w:t>
      </w:r>
      <w:proofErr w:type="spellEnd"/>
      <w:r w:rsidRPr="00D44680">
        <w:t xml:space="preserve">. 1 в ред. </w:t>
      </w:r>
      <w:hyperlink r:id="rId44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контроля, профилактики коррупционных и иных правонарушений администрации Краснодарского края, и с результатами ее проверки;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45" w:history="1">
        <w:r w:rsidRPr="00D44680">
          <w:t>N 190</w:t>
        </w:r>
      </w:hyperlink>
      <w:r w:rsidRPr="00D44680">
        <w:t xml:space="preserve">, от 05.04.2017 </w:t>
      </w:r>
      <w:hyperlink r:id="rId46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3) рассматривает ходатайства о приглашении на заседание комиссии лиц, указанных в </w:t>
      </w:r>
      <w:hyperlink r:id="rId47" w:history="1">
        <w:r w:rsidRPr="00D44680">
          <w:t>подпункте 2 пункта 12</w:t>
        </w:r>
      </w:hyperlink>
      <w:r w:rsidRPr="00D44680">
        <w:t xml:space="preserve"> Положения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утвержденного постановлением главы администрации (губернатора) Краснодарского края от 20 сентября 2010 года N 804 (далее - Положение о комиссиях),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Решение председателя комиссии принимается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данный вопрос, или любого члена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8" w:name="P173"/>
      <w:bookmarkEnd w:id="18"/>
      <w:r w:rsidRPr="00D44680">
        <w:t xml:space="preserve">8. Заседание комиссии по рассмотрению заявлений, указанных в </w:t>
      </w:r>
      <w:hyperlink w:anchor="P142" w:history="1">
        <w:r w:rsidRPr="00D44680">
          <w:t>абзацах третьем</w:t>
        </w:r>
      </w:hyperlink>
      <w:r w:rsidRPr="00D44680">
        <w:t xml:space="preserve"> и </w:t>
      </w:r>
      <w:hyperlink w:anchor="P143" w:history="1">
        <w:r w:rsidRPr="00D44680">
          <w:t>четвертом подпункта 2 пункта 2</w:t>
        </w:r>
      </w:hyperlink>
      <w:r w:rsidRPr="00D44680"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48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19" w:name="P175"/>
      <w:bookmarkEnd w:id="19"/>
      <w:r w:rsidRPr="00D44680">
        <w:t xml:space="preserve">9. Уведомление, указанное в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Порядка, как правило, рассматривается на очередном (плановом) заседании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10.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D44680">
        <w:lastRenderedPageBreak/>
        <w:t xml:space="preserve">должность гражданской службы.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8" w:history="1">
        <w:r w:rsidRPr="00D44680">
          <w:t>подпунктом 2 пункта 2</w:t>
        </w:r>
      </w:hyperlink>
      <w:r w:rsidRPr="00D44680">
        <w:t xml:space="preserve"> настоящего Порядка.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10 в ред. </w:t>
      </w:r>
      <w:hyperlink r:id="rId49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10.1. Заседания комиссии могут проводиться в отсутствие гражданского служащего или гражданина в случае: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если в обращении, заявлении или уведомлении, предусмотренных </w:t>
      </w:r>
      <w:hyperlink w:anchor="P138" w:history="1">
        <w:r w:rsidRPr="00D44680">
          <w:t>подпунктом 2 пункта 2</w:t>
        </w:r>
      </w:hyperlink>
      <w:r w:rsidRPr="00D44680"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проведения, не явились на заседание комиссии.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10.1 введен </w:t>
      </w:r>
      <w:hyperlink r:id="rId50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11. На заседании комиссии заслушиваются пояснения гражданского служащего или гражданина, замещавшего должность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0" w:name="P184"/>
      <w:bookmarkEnd w:id="20"/>
      <w:r w:rsidRPr="00D44680">
        <w:t xml:space="preserve">13. По итогам рассмотрения вопроса, указанного в </w:t>
      </w:r>
      <w:hyperlink w:anchor="P136" w:history="1">
        <w:r w:rsidRPr="00D44680">
          <w:t>абзаце втором подпункта 1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1" w:name="P185"/>
      <w:bookmarkEnd w:id="21"/>
      <w:r w:rsidRPr="00D44680">
        <w:t xml:space="preserve">1) установить, что сведения, представленные гражданским служащим в соответствии с </w:t>
      </w:r>
      <w:hyperlink r:id="rId51" w:history="1">
        <w:r w:rsidRPr="00D44680">
          <w:t>подпунктом "а" пункта 1</w:t>
        </w:r>
      </w:hyperlink>
      <w:r w:rsidRPr="00D44680">
        <w:t xml:space="preserve"> Положения о проверке достоверности и полноты сведений о доходах, об имуществе и обязательствах имущественного характера, являются достоверными и полными;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2" w:name="P186"/>
      <w:bookmarkEnd w:id="22"/>
      <w:r w:rsidRPr="00D44680">
        <w:t xml:space="preserve">2) установить, что сведения, представленные гражданским служащим в соответствии с </w:t>
      </w:r>
      <w:hyperlink r:id="rId52" w:history="1">
        <w:r w:rsidRPr="00D44680">
          <w:t>подпунктом "а" пункта 1</w:t>
        </w:r>
      </w:hyperlink>
      <w:r w:rsidRPr="00D44680">
        <w:t xml:space="preserve"> Положения, указанного в </w:t>
      </w:r>
      <w:hyperlink w:anchor="P185" w:history="1">
        <w:r w:rsidRPr="00D44680">
          <w:t>подпункте 1</w:t>
        </w:r>
      </w:hyperlink>
      <w:r w:rsidRPr="00D44680">
        <w:t xml:space="preserve"> настоящего пункта, являются недостоверными и (или) неполными.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14. По итогам рассмотрения вопроса, указанного в </w:t>
      </w:r>
      <w:hyperlink w:anchor="P137" w:history="1">
        <w:r w:rsidRPr="00D44680">
          <w:t>абзаце третьем подпункта 1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3" w:name="P189"/>
      <w:bookmarkEnd w:id="23"/>
      <w:r w:rsidRPr="00D44680"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(губернатору) Краснодарского края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4" w:name="P190"/>
      <w:bookmarkEnd w:id="24"/>
      <w:r w:rsidRPr="00D44680">
        <w:t xml:space="preserve">15. По итогам рассмотрения вопроса, указанного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комиссия принимает одно из следующих решений, о котором направляет гражданину письменное уведомление в течение одного рабочего дня и уведомляет его устно в </w:t>
      </w:r>
      <w:r w:rsidRPr="00D44680">
        <w:lastRenderedPageBreak/>
        <w:t>течение трех рабочих дней: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дать гражданину согласие на замещение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отказать гражданину в замещении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16. По итогам рассмотрения вопроса, указанного в </w:t>
      </w:r>
      <w:hyperlink w:anchor="P142" w:history="1">
        <w:r w:rsidRPr="00D44680">
          <w:t>абзаце третьем подпункта 2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5" w:name="P196"/>
      <w:bookmarkEnd w:id="25"/>
      <w:r w:rsidRPr="00D44680"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17. По итогам рассмотрения вопроса, указанного в </w:t>
      </w:r>
      <w:hyperlink w:anchor="P149" w:history="1">
        <w:r w:rsidRPr="00D44680">
          <w:t>подпункте 4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признать, что сведения, представленные гражданским служащим в соответствии с </w:t>
      </w:r>
      <w:hyperlink r:id="rId53" w:history="1">
        <w:r w:rsidRPr="00D44680">
          <w:t>частью 1 статьи 3</w:t>
        </w:r>
      </w:hyperlink>
      <w:r w:rsidRPr="00D44680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2) признать, что сведения, представленные гражданским служащим в соответствии с </w:t>
      </w:r>
      <w:hyperlink r:id="rId54" w:history="1">
        <w:r w:rsidRPr="00D44680">
          <w:t>частью 1 статьи 3</w:t>
        </w:r>
      </w:hyperlink>
      <w:r w:rsidRPr="00D44680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6" w:name="P200"/>
      <w:bookmarkEnd w:id="26"/>
      <w:r w:rsidRPr="00D44680">
        <w:t xml:space="preserve">18. По итогам рассмотрения вопроса, указанного в </w:t>
      </w:r>
      <w:hyperlink w:anchor="P143" w:history="1">
        <w:r w:rsidRPr="00D44680">
          <w:t>абзаце четвертом подпункта 2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1) признать, что обстоятельства, препятствующие выполнению требований Федерального </w:t>
      </w:r>
      <w:hyperlink r:id="rId55" w:history="1">
        <w:r w:rsidRPr="00D44680">
          <w:t>закона</w:t>
        </w:r>
      </w:hyperlink>
      <w:r w:rsidRPr="00D44680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lastRenderedPageBreak/>
        <w:t xml:space="preserve">2) признать, что обстоятельства, препятствующие выполнению требований Федерального </w:t>
      </w:r>
      <w:hyperlink r:id="rId56" w:history="1">
        <w:r w:rsidRPr="00D44680">
          <w:t>закона</w:t>
        </w:r>
      </w:hyperlink>
      <w:r w:rsidRPr="00D44680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7" w:name="P203"/>
      <w:bookmarkEnd w:id="27"/>
      <w:r w:rsidRPr="00D44680">
        <w:t xml:space="preserve">18.1. По итогам рассмотрения вопроса, указанного в </w:t>
      </w:r>
      <w:hyperlink w:anchor="P145" w:history="1">
        <w:r w:rsidRPr="00D44680">
          <w:t>абзаце пятом подпункта 2 пункта 2</w:t>
        </w:r>
      </w:hyperlink>
      <w:r w:rsidRPr="00D44680">
        <w:t xml:space="preserve"> настоящего Порядка, комиссия принимает одно из следующих решений: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признать, что при исполнении гражданским служащим должностных обязанностей конфликт интересов отсутствует;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 этом случае комиссия рекомендует гражданскому служащему и (или) главе администрации (губернатору) Краснодарского края принять меры по урегулированию конфликта интересов или по недопущению его возникновения;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3) признать, что гражданский служащий не соблюдал требования об урегулировании конфликта интересов.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D44680" w:rsidRPr="00D44680" w:rsidRDefault="00D44680">
      <w:pPr>
        <w:pStyle w:val="ConsPlusNormal"/>
        <w:jc w:val="both"/>
      </w:pPr>
      <w:r w:rsidRPr="00D44680">
        <w:t xml:space="preserve">(п. 18.1 введен </w:t>
      </w:r>
      <w:hyperlink r:id="rId57" w:history="1">
        <w:r w:rsidRPr="00D44680">
          <w:t>Постановлением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19. В случаях, предусмотренных </w:t>
      </w:r>
      <w:hyperlink w:anchor="P186" w:history="1">
        <w:r w:rsidRPr="00D44680">
          <w:t>подпунктом 2 пункта 13</w:t>
        </w:r>
      </w:hyperlink>
      <w:r w:rsidRPr="00D44680">
        <w:t xml:space="preserve">, </w:t>
      </w:r>
      <w:hyperlink w:anchor="P189" w:history="1">
        <w:r w:rsidRPr="00D44680">
          <w:t>подпунктом 2 пункта 14</w:t>
        </w:r>
      </w:hyperlink>
      <w:r w:rsidRPr="00D44680">
        <w:t xml:space="preserve">, </w:t>
      </w:r>
      <w:hyperlink w:anchor="P196" w:history="1">
        <w:r w:rsidRPr="00D44680">
          <w:t>подпунктом 3 пункта 16</w:t>
        </w:r>
      </w:hyperlink>
      <w:r w:rsidRPr="00D44680">
        <w:t xml:space="preserve"> настоящего Порядка, глава администрации (губернатор) Краснодарского края либо по его поручению лицо, осуществляющее функции представителя нанимателя в отношении гражданского служащего, может в соответствии с настоящим Порядком указать на недопустимость нарушения требований к служебному поведению и (или) требований об урегулировании конфликта интересов или применить конкретную меру ответственности.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20. По итогам рассмотрения вопросов, указанных в </w:t>
      </w:r>
      <w:hyperlink w:anchor="P135" w:history="1">
        <w:r w:rsidRPr="00D44680">
          <w:t>подпунктах 1</w:t>
        </w:r>
      </w:hyperlink>
      <w:r w:rsidRPr="00D44680">
        <w:t xml:space="preserve">, </w:t>
      </w:r>
      <w:hyperlink w:anchor="P138" w:history="1">
        <w:r w:rsidRPr="00D44680">
          <w:t>2</w:t>
        </w:r>
      </w:hyperlink>
      <w:r w:rsidRPr="00D44680">
        <w:t xml:space="preserve">, </w:t>
      </w:r>
      <w:hyperlink w:anchor="P149" w:history="1">
        <w:r w:rsidRPr="00D44680">
          <w:t>4</w:t>
        </w:r>
      </w:hyperlink>
      <w:r w:rsidRPr="00D44680">
        <w:t xml:space="preserve"> и </w:t>
      </w:r>
      <w:hyperlink w:anchor="P150" w:history="1">
        <w:r w:rsidRPr="00D44680">
          <w:t>5 пункта 2</w:t>
        </w:r>
      </w:hyperlink>
      <w:r w:rsidRPr="00D44680"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84" w:history="1">
        <w:r w:rsidRPr="00D44680">
          <w:t>пунктами 13</w:t>
        </w:r>
      </w:hyperlink>
      <w:r w:rsidRPr="00D44680">
        <w:t xml:space="preserve"> - </w:t>
      </w:r>
      <w:hyperlink w:anchor="P200" w:history="1">
        <w:r w:rsidRPr="00D44680">
          <w:t>18</w:t>
        </w:r>
      </w:hyperlink>
      <w:r w:rsidRPr="00D44680">
        <w:t xml:space="preserve">, </w:t>
      </w:r>
      <w:hyperlink w:anchor="P203" w:history="1">
        <w:r w:rsidRPr="00D44680">
          <w:t>18.1</w:t>
        </w:r>
      </w:hyperlink>
      <w:r w:rsidRPr="00D44680">
        <w:t xml:space="preserve"> и </w:t>
      </w:r>
      <w:hyperlink w:anchor="P213" w:history="1">
        <w:r w:rsidRPr="00D44680">
          <w:t>21</w:t>
        </w:r>
      </w:hyperlink>
      <w:r w:rsidRPr="00D44680"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58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28" w:name="P213"/>
      <w:bookmarkEnd w:id="28"/>
      <w:r w:rsidRPr="00D44680">
        <w:t xml:space="preserve">21. По итогам рассмотрения вопроса, указанного в </w:t>
      </w:r>
      <w:hyperlink w:anchor="P150" w:history="1">
        <w:r w:rsidRPr="00D44680">
          <w:t>подпункте 5 пункта 2</w:t>
        </w:r>
      </w:hyperlink>
      <w:r w:rsidRPr="00D44680">
        <w:t xml:space="preserve"> настоящего Порядка, комиссия принимает в отношении гражданина, замещавшего должность гражданской службы в администрации Краснодарского края, органе исполнительной власти Краснодарского края, одно из следующих решений: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59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2) установить, что замещение им на условиях трудового договора должности в </w:t>
      </w:r>
      <w:r w:rsidRPr="00D44680"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0" w:history="1">
        <w:r w:rsidRPr="00D44680">
          <w:t>статьи 12</w:t>
        </w:r>
      </w:hyperlink>
      <w:r w:rsidRPr="00D44680">
        <w:t xml:space="preserve"> Федерального закона от 25 декабря 2008 года N 273-ФЗ "О противодействии коррупции". В этом случае комиссия рекомендует главе администрации (губернатору) Краснодарского края проинформировать об указанных обстоятельствах органы прокуратуры и уведомившую организацию.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22. По итогам рассмотрения вопроса, предусмотренного </w:t>
      </w:r>
      <w:hyperlink w:anchor="P147" w:history="1">
        <w:r w:rsidRPr="00D44680">
          <w:t>подпунктом 3 пункта 2</w:t>
        </w:r>
      </w:hyperlink>
      <w:r w:rsidRPr="00D44680">
        <w:t xml:space="preserve"> настоящего Порядка, комиссия принимает соответствующее решение.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23. Для исполнения решений комиссии могут быть подготовлены проекты правовых актов главы администрации (губернатора) Краснодарского края, администрации Краснодарского края, которые в установленном порядке представляются на рассмотрение главе администрации (губернатору) Краснодарского края.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24. Решения комиссии по вопросам, указанным в </w:t>
      </w:r>
      <w:hyperlink w:anchor="P134" w:history="1">
        <w:r w:rsidRPr="00D44680">
          <w:t>пункте 2</w:t>
        </w:r>
      </w:hyperlink>
      <w:r w:rsidRPr="00D44680">
        <w:t xml:space="preserve"> настоящего Порядка,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для главы администрации (губернатора) Краснодарского края носят рекомендательный характер. Решение, принимаемое по итогам рассмотрения вопроса, указанного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носит обязательный характер.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26. В протоколе заседания комиссии указываются: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дата заседания комиссии, фамилии, имена, отчества членов комиссии и других лиц, присутствующих на заседании;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3) предъявляемые к гражданскому служащему претензии, материалы, на которых они основываются;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4) содержание пояснений гражданского служащего и других лиц по существу предъявляемых претензий;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5) фамилии, имена, отчества выступивших на заседании лиц и краткое изложение их выступлений;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6) источник информации, содержащей основания для проведения заседания комиссии, дата поступления информации в администрацию Краснодарского края;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7) другие сведения;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8) результаты голосования;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9) решение и обоснование его принятия.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27. Член комиссии, несогласный с ее решением, вправе в письменной форме изложить свое </w:t>
      </w:r>
      <w:r w:rsidRPr="00D44680">
        <w:lastRenderedPageBreak/>
        <w:t>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28. Копии протокола заседания комиссии в 7-дневный срок со дня заседания направляются главе администрации (губернатору) Краснодарского края, полностью или в виде выписок из него - гражданскому служащему, а также по решению комиссии - иным заинтересованным лицам.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61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13.04.2016 N 190)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29. Решение главы администрации (губернатора) Краснодарского края, принятое по итогам рассмотрения рекомендаций комиссии, оглашается на ближайшем заседании комиссии и принимается к сведению без обсуждения.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30.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главе администрации (губернатору) Краснодарского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31.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33. Выписка из решения комиссии, заверенная подписью секретаря комиссии и печатью администрации Краснодарского края, вручается гражданину, замещавшему должность гражданской службы, в отношении которого рассматривался вопрос, указанный в </w:t>
      </w:r>
      <w:hyperlink w:anchor="P140" w:history="1">
        <w:r w:rsidRPr="00D44680">
          <w:t>абзаце втором подпункта 2 пункта 2</w:t>
        </w:r>
      </w:hyperlink>
      <w:r w:rsidRPr="00D44680"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контроля, профилактики коррупционных и иных правонарушений администрации Краснодарского края.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Постановлений главы администрации (губернатора) Краснодарского края от 13.04.2016 </w:t>
      </w:r>
      <w:hyperlink r:id="rId62" w:history="1">
        <w:r w:rsidRPr="00D44680">
          <w:t>N 190</w:t>
        </w:r>
      </w:hyperlink>
      <w:r w:rsidRPr="00D44680">
        <w:t xml:space="preserve">, от 05.04.2017 </w:t>
      </w:r>
      <w:hyperlink r:id="rId63" w:history="1">
        <w:r w:rsidRPr="00D44680">
          <w:t>N 240</w:t>
        </w:r>
      </w:hyperlink>
      <w:r w:rsidRPr="00D44680">
        <w:t>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Директор департамента внутренней</w:t>
      </w:r>
    </w:p>
    <w:p w:rsidR="00D44680" w:rsidRPr="00D44680" w:rsidRDefault="00D44680">
      <w:pPr>
        <w:pStyle w:val="ConsPlusNormal"/>
        <w:jc w:val="right"/>
      </w:pPr>
      <w:r w:rsidRPr="00D44680">
        <w:t>политики администрации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В.П.СВЕЖЕНЕЦ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0"/>
      </w:pPr>
      <w:r w:rsidRPr="00D44680">
        <w:lastRenderedPageBreak/>
        <w:t>Приложение N 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29" w:name="P259"/>
      <w:bookmarkEnd w:id="29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УВЕДОМЛЕНИЯ ГОСУДАРСТВЕННЫМИ ГРАЖДАНСКИМИ</w:t>
      </w:r>
    </w:p>
    <w:p w:rsidR="00D44680" w:rsidRPr="00D44680" w:rsidRDefault="00D44680">
      <w:pPr>
        <w:pStyle w:val="ConsPlusTitle"/>
        <w:jc w:val="center"/>
      </w:pPr>
      <w:r w:rsidRPr="00D44680">
        <w:t>СЛУЖАЩИМИ КРАСНОДАРСКОГО КРАЯ О ВОЗНИКНОВЕНИИ ЛИЧНОЙ</w:t>
      </w:r>
    </w:p>
    <w:p w:rsidR="00D44680" w:rsidRPr="00D44680" w:rsidRDefault="00D44680">
      <w:pPr>
        <w:pStyle w:val="ConsPlusTitle"/>
        <w:jc w:val="center"/>
      </w:pPr>
      <w:r w:rsidRPr="00D44680">
        <w:t>ЗАИНТЕРЕСОВАННОСТИ ПРИ ИСПОЛНЕНИИ ДОЛЖНОСТНЫХ ОБЯЗАННОСТЕЙ,</w:t>
      </w:r>
    </w:p>
    <w:p w:rsidR="00D44680" w:rsidRPr="00D44680" w:rsidRDefault="00D44680">
      <w:pPr>
        <w:pStyle w:val="ConsPlusTitle"/>
        <w:jc w:val="center"/>
      </w:pPr>
      <w:r w:rsidRPr="00D44680">
        <w:t>КОТОРАЯ ПРИВОДИТ ИЛИ МОЖЕТ ПРИВЕСТИ К КОНФЛИКТУ ИНТЕРЕСОВ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Настоящий Порядок разработан в целях реализации Федерального </w:t>
      </w:r>
      <w:hyperlink r:id="rId64" w:history="1">
        <w:r w:rsidRPr="00D44680">
          <w:t>закона</w:t>
        </w:r>
      </w:hyperlink>
      <w:r w:rsidRPr="00D44680">
        <w:t xml:space="preserve"> от 25 декабря 2008 года N 273-ФЗ "О противодействии коррупции", </w:t>
      </w:r>
      <w:hyperlink r:id="rId65" w:history="1">
        <w:r w:rsidRPr="00D44680">
          <w:t>Указа</w:t>
        </w:r>
      </w:hyperlink>
      <w:r w:rsidRPr="00D44680"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определяет процедуру уведомления государственными гражданскими служащими,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66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21.12.2017 N 996)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2. Гражданский служащий обязан уведомлять представителя нанимателя о каждом случае возникновения у него личной заинтересованности, которая приводит или может привести к конфликту интересов, в соответствии с настоящим Порядком.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в письменном виде в двух экземплярах в произвольной форме на имя представителя нанимателя.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Первый экземпляр уведомления гражданский служащий передает в управление контроля, профилактики коррупционных и иных правонарушений администрации Краснодарского края (далее - Управление)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4680" w:rsidRPr="00D44680" w:rsidRDefault="00D44680">
      <w:pPr>
        <w:pStyle w:val="ConsPlusNormal"/>
        <w:jc w:val="both"/>
      </w:pPr>
      <w:r w:rsidRPr="00D44680">
        <w:t xml:space="preserve">(в ред. </w:t>
      </w:r>
      <w:hyperlink r:id="rId67" w:history="1">
        <w:r w:rsidRPr="00D44680">
          <w:t>Постановления</w:t>
        </w:r>
      </w:hyperlink>
      <w:r w:rsidRPr="00D44680">
        <w:t xml:space="preserve"> главы администрации (губернатора) Краснодарского края от 05.04.2017 N 240)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Второй экземпляр уведомления, с отметкой Управления о получении, остается у гражданского служащего в качестве подтверждения факта представления уведомления.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4. Уведомление должно содержать следующие сведения: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фамилию, имя, отчество, замещаемую должность, структурное подразделение и телефон гражданского служащего, направившего уведомление;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lastRenderedPageBreak/>
        <w:t>2) описание личной заинтересованности, которая приводит или может привести к возникновению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4) предложения по урегулированию конфликта интересов;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5) в случае намерения гражданского служащего лично присутствовать на заседании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- информацию о таковом.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К уведомлению могут прилагаться имеющиеся в распоряжении гражданского служащего материалы, подтверждающие суть изложенного в уведомлении.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5. В случае если гражданский служащий не имеет возможности передать уведомление лично, оно может быть направлено в адрес Управления заказным письмом с уведомлением и описью вложения.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Уведомления регистрируются в день поступления.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7. Регистрация уведомлений производится в соответствующем журнале, листы которого должны быть пронумерованы, прошнурованы и скреплены печатью Управления.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В журнале указываются регистрационный номер, дата и время поступления уведомления, фамилия, имя, отчество гражданского служащего, направившего уведомление, краткое содержание уведомления, фамилия, имя, отчество и подпись лица, зарегистрировавшего уведомление.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8. На уведомлении ставится отметка о его поступлении, в которой указываются дата поступления и входящий номер.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9. Уведомление, а также мотивированное заключение и другие материалы представляются председателю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в соответствии с </w:t>
      </w:r>
      <w:hyperlink w:anchor="P119" w:history="1">
        <w:r w:rsidRPr="00D44680">
          <w:t>Порядком</w:t>
        </w:r>
      </w:hyperlink>
      <w:r w:rsidRPr="00D44680">
        <w:t xml:space="preserve"> работы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10. Уведомление и иные материалы после рассмотрения на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приобщаются к личному делу гражданского служащего.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11. Невыполнение требований настоящего Порядка влечет за собой ответственность, предусмотренную законодательством о государственной гражданской службе.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0"/>
      </w:pPr>
      <w:r w:rsidRPr="00D44680">
        <w:lastRenderedPageBreak/>
        <w:t>Приложение N 4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0" w:name="P305"/>
      <w:bookmarkEnd w:id="30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УВЕДОМЛЕНИЯ ГОСУДАРСТВЕННЫМИ</w:t>
      </w:r>
    </w:p>
    <w:p w:rsidR="00D44680" w:rsidRPr="00D44680" w:rsidRDefault="00D44680">
      <w:pPr>
        <w:pStyle w:val="ConsPlusTitle"/>
        <w:jc w:val="center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Title"/>
        <w:jc w:val="center"/>
      </w:pPr>
      <w:r w:rsidRPr="00D44680">
        <w:t>ЗАМЕЩАЮЩИМИ ДОЛЖНОСТИ ГОСУДАРСТВЕННОЙ ГРАЖДАНСКОЙ</w:t>
      </w:r>
    </w:p>
    <w:p w:rsidR="00D44680" w:rsidRPr="00D44680" w:rsidRDefault="00D44680">
      <w:pPr>
        <w:pStyle w:val="ConsPlusTitle"/>
        <w:jc w:val="center"/>
      </w:pPr>
      <w:r w:rsidRPr="00D44680">
        <w:t>СЛУЖБЫ КРАСНОДАРСКОГО КРАЯ В АДМИНИСТРАЦИИ КРАСНОДАРСКОГО</w:t>
      </w:r>
    </w:p>
    <w:p w:rsidR="00D44680" w:rsidRPr="00D44680" w:rsidRDefault="00D44680">
      <w:pPr>
        <w:pStyle w:val="ConsPlusTitle"/>
        <w:jc w:val="center"/>
      </w:pPr>
      <w:r w:rsidRPr="00D44680">
        <w:t>КРАЯ, А ТАКЖЕ ЛИЦАМИ, ЗАМЕЩАЮЩИМИ ДОЛЖНОСТИ РУКОВОДИТЕЛЕЙ</w:t>
      </w:r>
    </w:p>
    <w:p w:rsidR="00D44680" w:rsidRPr="00D44680" w:rsidRDefault="00D44680">
      <w:pPr>
        <w:pStyle w:val="ConsPlusTitle"/>
        <w:jc w:val="center"/>
      </w:pPr>
      <w:r w:rsidRPr="00D44680">
        <w:t>ОРГАНОВ ИСПОЛНИТЕЛЬНОЙ ВЛАСТИ КРАСНОДАРСКОГО КРАЯ И ИХ</w:t>
      </w:r>
    </w:p>
    <w:p w:rsidR="00D44680" w:rsidRPr="00D44680" w:rsidRDefault="00D44680">
      <w:pPr>
        <w:pStyle w:val="ConsPlusTitle"/>
        <w:jc w:val="center"/>
      </w:pPr>
      <w:r w:rsidRPr="00D44680">
        <w:t>ЗАМЕСТИТЕЛЕЙ, О НАМЕРЕНИИ ВЫПОЛНЯТЬ ИНУЮ</w:t>
      </w:r>
    </w:p>
    <w:p w:rsidR="00D44680" w:rsidRPr="00D44680" w:rsidRDefault="00D44680">
      <w:pPr>
        <w:pStyle w:val="ConsPlusTitle"/>
        <w:jc w:val="center"/>
      </w:pPr>
      <w:r w:rsidRPr="00D44680">
        <w:t>ОПЛАЧИВАЕМУЮ РАБОТУ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Настоящий Порядок разработан в целях реализации положений Федерального </w:t>
      </w:r>
      <w:hyperlink r:id="rId68" w:history="1">
        <w:r w:rsidRPr="00D44680">
          <w:t>закона</w:t>
        </w:r>
      </w:hyperlink>
      <w:r w:rsidRPr="00D44680">
        <w:t xml:space="preserve"> от 25 декабря 2008 года N 273-ФЗ "О противодействии коррупции", в соответствии с </w:t>
      </w:r>
      <w:hyperlink r:id="rId69" w:history="1">
        <w:r w:rsidRPr="00D44680">
          <w:t>частью 2 статьи 14</w:t>
        </w:r>
      </w:hyperlink>
      <w:r w:rsidRPr="00D44680">
        <w:t xml:space="preserve"> Федерального закона от 27 июля 2004 года N 79-ФЗ "О государственной гражданской службе Российской Федерации" и определяет процедуру уведомления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о намерении выполнять иную оплачиваемую работу.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2. </w:t>
      </w:r>
      <w:hyperlink w:anchor="P354" w:history="1">
        <w:r w:rsidRPr="00D44680">
          <w:t>Уведомление</w:t>
        </w:r>
      </w:hyperlink>
      <w:r w:rsidRPr="00D44680">
        <w:t xml:space="preserve"> о намерении выполнять иную оплачиваемую работу (далее - уведомление) составляется гражданским служащим в письменном виде по форме согласно приложению N 1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3. Гражданские служащие представляют уведомление в управление контроля, профилактики коррупционных и иных правонарушений администрации Краснодарского края (далее - управление) до начала выполнения иной оплачиваемой работы.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4. Регистрация уведомления осуществляется должностным лицом управления в день поступления уведомления в </w:t>
      </w:r>
      <w:hyperlink w:anchor="P394" w:history="1">
        <w:r w:rsidRPr="00D44680">
          <w:t>Журнале</w:t>
        </w:r>
      </w:hyperlink>
      <w:r w:rsidRPr="00D44680">
        <w:t xml:space="preserve"> регистрации уведомлений о намерении выполнять иную оплачиваемую работу (далее - Журнал регистрации) по форме согласно приложению N 2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Листы </w:t>
      </w:r>
      <w:hyperlink w:anchor="P394" w:history="1">
        <w:r w:rsidRPr="00D44680">
          <w:t>Журнала</w:t>
        </w:r>
      </w:hyperlink>
      <w:r w:rsidRPr="00D44680">
        <w:t xml:space="preserve"> регистрации должны быть пронумерованы, прошнурованы и скреплены печатью управления.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5. Отказ в регистрации уведомления не допускается.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Копия зарегистрированного уведомления выдается гражданскому служащему на руки либо направляется по почте с уведомлением о вручении.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7. Управление рассматривает поступившее уведомление на предмет наличия конфликта интересов или возможности возникновения конфликта интересов на государственной гражданской службе в течение пяти рабочих дней с даты регистрации уведомления в </w:t>
      </w:r>
      <w:hyperlink w:anchor="P394" w:history="1">
        <w:r w:rsidRPr="00D44680">
          <w:t>Журнале</w:t>
        </w:r>
      </w:hyperlink>
      <w:r w:rsidRPr="00D44680">
        <w:t xml:space="preserve"> регистрации.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8. В случае выявления конфликта интересов или возможности возникновения конфликта </w:t>
      </w:r>
      <w:r w:rsidRPr="00D44680">
        <w:lastRenderedPageBreak/>
        <w:t>интересов при осуществлении гражданским служащим иной оплачиваемой работы управление направляет заключение представителю нанимателя о рассмотрении уведомления на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интересов.</w:t>
      </w: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1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уведомления государственными</w:t>
      </w:r>
    </w:p>
    <w:p w:rsidR="00D44680" w:rsidRPr="00D44680" w:rsidRDefault="00D44680">
      <w:pPr>
        <w:pStyle w:val="ConsPlusNormal"/>
        <w:jc w:val="right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замещающими должности государственной</w:t>
      </w:r>
    </w:p>
    <w:p w:rsidR="00D44680" w:rsidRPr="00D44680" w:rsidRDefault="00D44680">
      <w:pPr>
        <w:pStyle w:val="ConsPlusNormal"/>
        <w:jc w:val="right"/>
      </w:pPr>
      <w:r w:rsidRPr="00D44680">
        <w:t>гражданской службы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 администрации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а также лицами, замещающими должности</w:t>
      </w:r>
    </w:p>
    <w:p w:rsidR="00D44680" w:rsidRPr="00D44680" w:rsidRDefault="00D44680">
      <w:pPr>
        <w:pStyle w:val="ConsPlusNormal"/>
        <w:jc w:val="right"/>
      </w:pPr>
      <w:r w:rsidRPr="00D44680">
        <w:t>руководителей органов исполнительной власти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 и их заместителей,</w:t>
      </w:r>
    </w:p>
    <w:p w:rsidR="00D44680" w:rsidRPr="00D44680" w:rsidRDefault="00D44680">
      <w:pPr>
        <w:pStyle w:val="ConsPlusNormal"/>
        <w:jc w:val="right"/>
      </w:pPr>
      <w:r w:rsidRPr="00D44680">
        <w:t>о намерении выполнять иную</w:t>
      </w:r>
    </w:p>
    <w:p w:rsidR="00D44680" w:rsidRPr="00D44680" w:rsidRDefault="00D44680">
      <w:pPr>
        <w:pStyle w:val="ConsPlusNormal"/>
        <w:jc w:val="right"/>
      </w:pPr>
      <w:r w:rsidRPr="00D44680">
        <w:t>оплачиваемую работу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(должность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(Ф.И.О.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(Ф.И.О. государственного гражданского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служащего Краснодарского края,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   замещаемая должность)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bookmarkStart w:id="31" w:name="P354"/>
      <w:bookmarkEnd w:id="31"/>
      <w:r w:rsidRPr="00D44680">
        <w:t xml:space="preserve">                                УВЕДОМЛЕНИЕ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о намерении выполнять иную оплачиваемую работу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(о выполнении иной оплачиваемой работы) </w:t>
      </w:r>
      <w:hyperlink w:anchor="P375" w:history="1">
        <w:r w:rsidRPr="00D44680">
          <w:t>&lt;*&gt;</w:t>
        </w:r>
      </w:hyperlink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В соответствии с </w:t>
      </w:r>
      <w:hyperlink r:id="rId70" w:history="1">
        <w:r w:rsidRPr="00D44680">
          <w:t>частью 2 статьи 14</w:t>
        </w:r>
      </w:hyperlink>
      <w:r w:rsidRPr="00D44680">
        <w:t xml:space="preserve"> Федерального закона от 27 июля 2004</w:t>
      </w:r>
    </w:p>
    <w:p w:rsidR="00D44680" w:rsidRPr="00D44680" w:rsidRDefault="00D44680">
      <w:pPr>
        <w:pStyle w:val="ConsPlusNonformat"/>
        <w:jc w:val="both"/>
      </w:pPr>
      <w:r w:rsidRPr="00D44680">
        <w:t>года  N  79-ФЗ  "О государственной гражданской службе Российской Федерации"</w:t>
      </w:r>
    </w:p>
    <w:p w:rsidR="00D44680" w:rsidRPr="00D44680" w:rsidRDefault="00D44680">
      <w:pPr>
        <w:pStyle w:val="ConsPlusNonformat"/>
        <w:jc w:val="both"/>
      </w:pPr>
      <w:r w:rsidRPr="00D44680">
        <w:t>уведомляю о том, что я намерен(а) выполнять иную    оплачиваемую   работу с</w:t>
      </w:r>
    </w:p>
    <w:p w:rsidR="00D44680" w:rsidRPr="00D44680" w:rsidRDefault="00D44680">
      <w:pPr>
        <w:pStyle w:val="ConsPlusNonformat"/>
        <w:jc w:val="both"/>
      </w:pPr>
      <w:r w:rsidRPr="00D44680">
        <w:t>"_____" _____________ 20___ года в качестве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(указываются должность, должностные обязанности,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proofErr w:type="gramStart"/>
      <w:r w:rsidRPr="00D44680">
        <w:t>общие  сведения об иной оплачиваемой работе (наименование, место нахождения</w:t>
      </w:r>
      <w:proofErr w:type="gramEnd"/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юридического лица, предполагаемые сроки осуществления работы)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Выполнение указанной работы не повлечет за собой конфликта интересов.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При   выполнении   указанной   работы  обязуюсь  соблюдать  требования,</w:t>
      </w:r>
    </w:p>
    <w:p w:rsidR="00D44680" w:rsidRPr="00D44680" w:rsidRDefault="00D44680">
      <w:pPr>
        <w:pStyle w:val="ConsPlusNonformat"/>
        <w:jc w:val="both"/>
      </w:pPr>
      <w:proofErr w:type="gramStart"/>
      <w:r w:rsidRPr="00D44680">
        <w:t>предусмотренные</w:t>
      </w:r>
      <w:proofErr w:type="gramEnd"/>
      <w:r w:rsidRPr="00D44680">
        <w:t xml:space="preserve">  </w:t>
      </w:r>
      <w:hyperlink r:id="rId71" w:history="1">
        <w:r w:rsidRPr="00D44680">
          <w:t>статьями  17</w:t>
        </w:r>
      </w:hyperlink>
      <w:r w:rsidRPr="00D44680">
        <w:t xml:space="preserve">,  </w:t>
      </w:r>
      <w:hyperlink r:id="rId72" w:history="1">
        <w:r w:rsidRPr="00D44680">
          <w:t>18</w:t>
        </w:r>
      </w:hyperlink>
      <w:r w:rsidRPr="00D44680">
        <w:t xml:space="preserve"> Федерального закона от 27 июля 2004 года</w:t>
      </w:r>
    </w:p>
    <w:p w:rsidR="00D44680" w:rsidRPr="00D44680" w:rsidRDefault="00D44680">
      <w:pPr>
        <w:pStyle w:val="ConsPlusNonformat"/>
        <w:jc w:val="both"/>
      </w:pPr>
      <w:r w:rsidRPr="00D44680">
        <w:t>N 79-ФЗ "О государственной гражданской службе Российской Федерации".</w:t>
      </w:r>
    </w:p>
    <w:p w:rsidR="00D44680" w:rsidRPr="00D44680" w:rsidRDefault="00D44680">
      <w:pPr>
        <w:pStyle w:val="ConsPlusNonformat"/>
        <w:jc w:val="both"/>
      </w:pPr>
      <w:r w:rsidRPr="00D44680">
        <w:t>_____________________                           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(дата)                                        (подпись, Ф.И.О.)</w:t>
      </w:r>
    </w:p>
    <w:p w:rsidR="00D44680" w:rsidRPr="00D44680" w:rsidRDefault="00D44680">
      <w:pPr>
        <w:pStyle w:val="ConsPlusNormal"/>
        <w:ind w:firstLine="540"/>
        <w:jc w:val="both"/>
      </w:pPr>
      <w:r w:rsidRPr="00D44680">
        <w:t>--------------------------------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32" w:name="P375"/>
      <w:bookmarkEnd w:id="32"/>
      <w:r w:rsidRPr="00D44680">
        <w:t>&lt;*&gt;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sectPr w:rsidR="00D44680" w:rsidRPr="00D44680" w:rsidSect="00DF2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2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уведомления государственными</w:t>
      </w:r>
    </w:p>
    <w:p w:rsidR="00D44680" w:rsidRPr="00D44680" w:rsidRDefault="00D44680">
      <w:pPr>
        <w:pStyle w:val="ConsPlusNormal"/>
        <w:jc w:val="right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замещающими должности государственной</w:t>
      </w:r>
    </w:p>
    <w:p w:rsidR="00D44680" w:rsidRPr="00D44680" w:rsidRDefault="00D44680">
      <w:pPr>
        <w:pStyle w:val="ConsPlusNormal"/>
        <w:jc w:val="right"/>
      </w:pPr>
      <w:r w:rsidRPr="00D44680">
        <w:t>гражданской службы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 администрации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а также лицами, замещающими должности</w:t>
      </w:r>
    </w:p>
    <w:p w:rsidR="00D44680" w:rsidRPr="00D44680" w:rsidRDefault="00D44680">
      <w:pPr>
        <w:pStyle w:val="ConsPlusNormal"/>
        <w:jc w:val="right"/>
      </w:pPr>
      <w:r w:rsidRPr="00D44680">
        <w:t>руководителей органов исполнительной власти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 и их заместителей,</w:t>
      </w:r>
    </w:p>
    <w:p w:rsidR="00D44680" w:rsidRPr="00D44680" w:rsidRDefault="00D44680">
      <w:pPr>
        <w:pStyle w:val="ConsPlusNormal"/>
        <w:jc w:val="right"/>
      </w:pPr>
      <w:r w:rsidRPr="00D44680">
        <w:t>о намерении выполнять иную</w:t>
      </w:r>
    </w:p>
    <w:p w:rsidR="00D44680" w:rsidRPr="00D44680" w:rsidRDefault="00D44680">
      <w:pPr>
        <w:pStyle w:val="ConsPlusNormal"/>
        <w:jc w:val="right"/>
      </w:pPr>
      <w:r w:rsidRPr="00D44680">
        <w:t>оплачиваемую работу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3" w:name="P394"/>
      <w:bookmarkEnd w:id="33"/>
      <w:r w:rsidRPr="00D44680">
        <w:t>ЖУРНАЛ</w:t>
      </w:r>
    </w:p>
    <w:p w:rsidR="00D44680" w:rsidRPr="00D44680" w:rsidRDefault="00D44680">
      <w:pPr>
        <w:pStyle w:val="ConsPlusTitle"/>
        <w:jc w:val="center"/>
      </w:pPr>
      <w:r w:rsidRPr="00D44680">
        <w:t>РЕГИСТРАЦИИ УВЕДОМЛЕНИЙ О НАМЕРЕНИИ ВЫПОЛНЯТЬ</w:t>
      </w:r>
    </w:p>
    <w:p w:rsidR="00D44680" w:rsidRPr="00D44680" w:rsidRDefault="00D44680">
      <w:pPr>
        <w:pStyle w:val="ConsPlusTitle"/>
        <w:jc w:val="center"/>
      </w:pPr>
      <w:r w:rsidRPr="00D44680">
        <w:t>ИНУЮ ОПЛАЧИВАЕМУЮ РАБОТУ</w:t>
      </w:r>
    </w:p>
    <w:p w:rsidR="00D44680" w:rsidRPr="00D44680" w:rsidRDefault="00D44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54"/>
        <w:gridCol w:w="2266"/>
        <w:gridCol w:w="2608"/>
        <w:gridCol w:w="1978"/>
        <w:gridCol w:w="1928"/>
        <w:gridCol w:w="964"/>
      </w:tblGrid>
      <w:tr w:rsidR="00D44680" w:rsidRPr="00D44680">
        <w:tc>
          <w:tcPr>
            <w:tcW w:w="45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N п/п</w:t>
            </w:r>
          </w:p>
        </w:tc>
        <w:tc>
          <w:tcPr>
            <w:tcW w:w="215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266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Должность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60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Дата поступления уведомления в управление контроля, профилактики коррупционных и иных правонарушений администрации Краснодарского края</w:t>
            </w: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 государственного гражданского служащего Краснодарского края, принявшего уведомление</w:t>
            </w:r>
          </w:p>
        </w:tc>
        <w:tc>
          <w:tcPr>
            <w:tcW w:w="192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Подпись государственного гражданского служащего Краснодарского края, принявшего уведомление</w:t>
            </w:r>
          </w:p>
        </w:tc>
        <w:tc>
          <w:tcPr>
            <w:tcW w:w="96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Примечание</w:t>
            </w:r>
          </w:p>
        </w:tc>
      </w:tr>
      <w:tr w:rsidR="00D44680" w:rsidRPr="00D44680">
        <w:tc>
          <w:tcPr>
            <w:tcW w:w="45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1</w:t>
            </w:r>
          </w:p>
        </w:tc>
        <w:tc>
          <w:tcPr>
            <w:tcW w:w="215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2</w:t>
            </w:r>
          </w:p>
        </w:tc>
        <w:tc>
          <w:tcPr>
            <w:tcW w:w="2266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3</w:t>
            </w:r>
          </w:p>
        </w:tc>
        <w:tc>
          <w:tcPr>
            <w:tcW w:w="260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4</w:t>
            </w: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5</w:t>
            </w:r>
          </w:p>
        </w:tc>
        <w:tc>
          <w:tcPr>
            <w:tcW w:w="192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6</w:t>
            </w:r>
          </w:p>
        </w:tc>
        <w:tc>
          <w:tcPr>
            <w:tcW w:w="96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7</w:t>
            </w:r>
          </w:p>
        </w:tc>
      </w:tr>
      <w:tr w:rsidR="00D44680" w:rsidRPr="00D44680">
        <w:tc>
          <w:tcPr>
            <w:tcW w:w="454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154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266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60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92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964" w:type="dxa"/>
          </w:tcPr>
          <w:p w:rsidR="00D44680" w:rsidRPr="00D44680" w:rsidRDefault="00D44680">
            <w:pPr>
              <w:pStyle w:val="ConsPlusNormal"/>
            </w:pPr>
          </w:p>
        </w:tc>
      </w:tr>
    </w:tbl>
    <w:p w:rsidR="00D44680" w:rsidRPr="00D44680" w:rsidRDefault="00D44680">
      <w:pPr>
        <w:sectPr w:rsidR="00D44680" w:rsidRPr="00D4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680" w:rsidRPr="00D44680" w:rsidRDefault="00D44680">
      <w:pPr>
        <w:pStyle w:val="ConsPlusNormal"/>
        <w:jc w:val="right"/>
        <w:outlineLvl w:val="0"/>
      </w:pPr>
      <w:r w:rsidRPr="00D44680">
        <w:lastRenderedPageBreak/>
        <w:t>Приложение N 5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4" w:name="P432"/>
      <w:bookmarkEnd w:id="34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УВЕДОМЛЕНИЯ ПРЕДСТАВИТЕЛЯ</w:t>
      </w:r>
    </w:p>
    <w:p w:rsidR="00D44680" w:rsidRPr="00D44680" w:rsidRDefault="00D44680">
      <w:pPr>
        <w:pStyle w:val="ConsPlusTitle"/>
        <w:jc w:val="center"/>
      </w:pPr>
      <w:r w:rsidRPr="00D44680">
        <w:t>НАНИМАТЕЛЯ О ФАКТАХ ОБРАЩЕНИЯ В ЦЕЛЯХ</w:t>
      </w:r>
    </w:p>
    <w:p w:rsidR="00D44680" w:rsidRPr="00D44680" w:rsidRDefault="00D44680">
      <w:pPr>
        <w:pStyle w:val="ConsPlusTitle"/>
        <w:jc w:val="center"/>
      </w:pPr>
      <w:r w:rsidRPr="00D44680">
        <w:t>СКЛОНЕНИЯ ГОСУДАРСТВЕННЫХ ГРАЖДАНСКИХ СЛУЖАЩИХ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КРАЯ, ЗАМЕЩАЮЩИХ ДОЛЖНОСТИ ГОСУДАРСТВЕННОЙ</w:t>
      </w:r>
    </w:p>
    <w:p w:rsidR="00D44680" w:rsidRPr="00D44680" w:rsidRDefault="00D44680">
      <w:pPr>
        <w:pStyle w:val="ConsPlusTitle"/>
        <w:jc w:val="center"/>
      </w:pPr>
      <w:r w:rsidRPr="00D44680">
        <w:t>ГРАЖДАНСКОЙ СЛУЖБЫ КРАСНОДАРСКОГО КРАЯ В АДМИНИСТРАЦИИ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КРАЯ, А ТАКЖЕ ЛИЦ, ЗАМЕЩАЮЩИХ ДОЛЖНОСТИ</w:t>
      </w:r>
    </w:p>
    <w:p w:rsidR="00D44680" w:rsidRPr="00D44680" w:rsidRDefault="00D44680">
      <w:pPr>
        <w:pStyle w:val="ConsPlusTitle"/>
        <w:jc w:val="center"/>
      </w:pPr>
      <w:r w:rsidRPr="00D44680">
        <w:t>РУКОВОДИТЕЛЕЙ ОРГАНОВ ИСПОЛНИТЕЛЬНОЙ ВЛАСТИ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 И ИХ ЗАМЕСТИТЕЛЕЙ,</w:t>
      </w:r>
    </w:p>
    <w:p w:rsidR="00D44680" w:rsidRPr="00D44680" w:rsidRDefault="00D44680">
      <w:pPr>
        <w:pStyle w:val="ConsPlusTitle"/>
        <w:jc w:val="center"/>
      </w:pPr>
      <w:r w:rsidRPr="00D44680">
        <w:t>К СОВЕРШЕНИЮ КОРРУПЦИОННЫХ</w:t>
      </w:r>
    </w:p>
    <w:p w:rsidR="00D44680" w:rsidRPr="00D44680" w:rsidRDefault="00D44680">
      <w:pPr>
        <w:pStyle w:val="ConsPlusTitle"/>
        <w:jc w:val="center"/>
      </w:pPr>
      <w:r w:rsidRPr="00D44680">
        <w:t>ПРАВОНАРУШЕНИЙ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Настоящий Порядок разработан во исполнение положений </w:t>
      </w:r>
      <w:hyperlink r:id="rId73" w:history="1">
        <w:r w:rsidRPr="00D44680">
          <w:t>части 5 статьи 9</w:t>
        </w:r>
      </w:hyperlink>
      <w:r w:rsidRPr="00D44680">
        <w:t xml:space="preserve"> Федерального закона от 25 декабря 2008 года N 273-ФЗ "О противодействии коррупции" (далее - Федеральный закон N 273-ФЗ) и определяет процедуру уведомления представителя нанимателя о фактах обращения в целях склонения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 (далее - гражданский служащий), к совершению коррупционных правонарушений, а также регистрации таких уведомлений и организации проверки содержащихся в них сведений,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2. Гражданский служащий обязан уведомлять представителя нанимателя обо всех случаях обращения к нему в целях склонения его к совершению коррупционных правонарушений.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3. Уведомление о фактах обращения в целях склонения к совершению коррупционных правонарушений (далее - уведомление) подается гражданским служащим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правонарушений, в управление контроля, профилактики коррупционных и иных правонарушений администрации Краснодарского края (далее - управление).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4. Гражданский служащий, которому стало известно о факте обращения к иным гражданским служащим в связи с исполнением ими служебных обязанностей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5. </w:t>
      </w:r>
      <w:hyperlink w:anchor="P493" w:history="1">
        <w:r w:rsidRPr="00D44680">
          <w:t>Уведомление</w:t>
        </w:r>
      </w:hyperlink>
      <w:r w:rsidRPr="00D44680">
        <w:t xml:space="preserve"> составляется в письменном виде по форме согласно приложению N 1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6.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7. В случае отсутствия гражданского служащего на рабочем месте (отпуск, служебная командировка, нахождение вне места прохождения службы по иным основаниям, установленным законодательством Российской Федерации) уведомление представляется гражданским служащим </w:t>
      </w:r>
      <w:r w:rsidRPr="00D44680">
        <w:lastRenderedPageBreak/>
        <w:t>в управление в течение одного рабочего дня с даты прибытия гражданского служащего к месту прохождения службы.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8. В случае если гражданский служащий по объективным причинам не может передать уведомление лично, он направляет его по почте либо по каналам факсимильной связи.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Уведомление в день его поступления регистрируется должностным лицом управления в </w:t>
      </w:r>
      <w:hyperlink w:anchor="P551" w:history="1">
        <w:r w:rsidRPr="00D44680">
          <w:t>журнале</w:t>
        </w:r>
      </w:hyperlink>
      <w:r w:rsidRPr="00D44680">
        <w:t xml:space="preserve"> регистрации уведомлений о фактах обращения в целях склонения гражданского служащего к совершению коррупционных правонарушений (далее - Журнал регистрации) по форме согласно приложению N 2 к настоящему Порядку. Листы Журнала регистрации должны быть пронумерованы, прошнурованы и скреплены печатью управления.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9. Отказ в регистрации уведомления не допускается.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10. Копия зарегистрированного уведомления выдается гражданскому служащему на руки либо направляется по почте с уведомлением о вручении.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11. Организация проверки сведений о фактах обращения к гражданскому служащему в связи с исполнением им служебных обязанностей в целях склонения его к совершению коррупционных правонарушений или о ставших известными фактах обращения к иным гражданским служащим в целях склонения их к совершению коррупционных правонарушений, осуществляется управлением.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12. Проверка уведомления осуществляется управлением во взаимодействии со структурными подразделениями администрации Краснодарского края, органами исполнительной власти Краснодарского края, в том числе путем проведения с гражданами и должностными лицами бесед с их согласия.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bookmarkStart w:id="35" w:name="P460"/>
      <w:bookmarkEnd w:id="35"/>
      <w:r w:rsidRPr="00D44680">
        <w:t>13. Управление в течение десяти рабочих дней с даты регистрации уведомления в пределах своей компетенции осуществляет: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1) проверку содержащихся в уведомлении сведений путем проведения бесед с гражданским служащим-заявителем и очевидцами произошедшего;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2) подготовку и направление соответствующей информации по результатам проведенной проверки представителю нанимателя.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14. В течение пяти рабочих дней с даты окончания проверки, предусмотренной </w:t>
      </w:r>
      <w:hyperlink w:anchor="P460" w:history="1">
        <w:r w:rsidRPr="00D44680">
          <w:t>пунктом 13</w:t>
        </w:r>
      </w:hyperlink>
      <w:r w:rsidRPr="00D44680">
        <w:t xml:space="preserve"> настоящего Порядка, управление направляет уведомление в органы прокуратуры или другие государственные органы.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1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уведомления представителя</w:t>
      </w:r>
    </w:p>
    <w:p w:rsidR="00D44680" w:rsidRPr="00D44680" w:rsidRDefault="00D44680">
      <w:pPr>
        <w:pStyle w:val="ConsPlusNormal"/>
        <w:jc w:val="right"/>
      </w:pPr>
      <w:r w:rsidRPr="00D44680">
        <w:t>нанимателя о фактах обращения в целях</w:t>
      </w:r>
    </w:p>
    <w:p w:rsidR="00D44680" w:rsidRPr="00D44680" w:rsidRDefault="00D44680">
      <w:pPr>
        <w:pStyle w:val="ConsPlusNormal"/>
        <w:jc w:val="right"/>
      </w:pPr>
      <w:r w:rsidRPr="00D44680">
        <w:t>склонения государственных гражданских</w:t>
      </w:r>
    </w:p>
    <w:p w:rsidR="00D44680" w:rsidRPr="00D44680" w:rsidRDefault="00D44680">
      <w:pPr>
        <w:pStyle w:val="ConsPlusNormal"/>
        <w:jc w:val="right"/>
      </w:pPr>
      <w:r w:rsidRPr="00D44680">
        <w:t>служащих Краснодарского края, замещающих</w:t>
      </w:r>
    </w:p>
    <w:p w:rsidR="00D44680" w:rsidRPr="00D44680" w:rsidRDefault="00D44680">
      <w:pPr>
        <w:pStyle w:val="ConsPlusNormal"/>
        <w:jc w:val="right"/>
      </w:pPr>
      <w:r w:rsidRPr="00D44680">
        <w:t>должности государственной гражданской службы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 в администрации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края, а также лиц,</w:t>
      </w:r>
    </w:p>
    <w:p w:rsidR="00D44680" w:rsidRPr="00D44680" w:rsidRDefault="00D44680">
      <w:pPr>
        <w:pStyle w:val="ConsPlusNormal"/>
        <w:jc w:val="right"/>
      </w:pPr>
      <w:r w:rsidRPr="00D44680">
        <w:t>замещающих должности руководителей органов</w:t>
      </w:r>
    </w:p>
    <w:p w:rsidR="00D44680" w:rsidRPr="00D44680" w:rsidRDefault="00D44680">
      <w:pPr>
        <w:pStyle w:val="ConsPlusNormal"/>
        <w:jc w:val="right"/>
      </w:pPr>
      <w:r w:rsidRPr="00D44680">
        <w:t>исполнительной власти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и их заместителей, к совершению</w:t>
      </w:r>
    </w:p>
    <w:p w:rsidR="00D44680" w:rsidRPr="00D44680" w:rsidRDefault="00D44680">
      <w:pPr>
        <w:pStyle w:val="ConsPlusNormal"/>
        <w:jc w:val="right"/>
      </w:pPr>
      <w:r w:rsidRPr="00D44680">
        <w:t>коррупционных правонарушений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(должность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(Ф.И.О.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(Ф.И.О. государственного гражданского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служащего Краснодарского края,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    замещаемая должность,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     контактные телефоны)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bookmarkStart w:id="36" w:name="P493"/>
      <w:bookmarkEnd w:id="36"/>
      <w:r w:rsidRPr="00D44680">
        <w:t xml:space="preserve">                                УВЕДОМЛЕНИЕ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о факте обращения в целях склонения государственного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гражданского служащего Краснодарского края к совершению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коррупционных правонарушений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>Сообщаю, что:</w:t>
      </w:r>
    </w:p>
    <w:p w:rsidR="00D44680" w:rsidRPr="00D44680" w:rsidRDefault="00D44680">
      <w:pPr>
        <w:pStyle w:val="ConsPlusNonformat"/>
        <w:jc w:val="both"/>
      </w:pPr>
      <w:r w:rsidRPr="00D44680">
        <w:t>1. 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(описание обстоятельств, при которых стало известно о случаях обращения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к государственному гражданскому служащему Краснодарского края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в связи с исполнением им служебных обязанностей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каких-либо лиц в целях склонения его к совершению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коррупционных правонарушений,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дата, место, время, другие условия)</w:t>
      </w:r>
    </w:p>
    <w:p w:rsidR="00D44680" w:rsidRPr="00D44680" w:rsidRDefault="00D44680">
      <w:pPr>
        <w:pStyle w:val="ConsPlusNonformat"/>
        <w:jc w:val="both"/>
      </w:pPr>
      <w:r w:rsidRPr="00D44680">
        <w:t>2. 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(подробные сведения о коррупционных правонарушениях, которые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>должен был бы совершить государственный гражданский служащий Краснодарского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края по просьбе обратившихся лиц)</w:t>
      </w:r>
    </w:p>
    <w:p w:rsidR="00D44680" w:rsidRPr="00D44680" w:rsidRDefault="00D44680">
      <w:pPr>
        <w:pStyle w:val="ConsPlusNonformat"/>
        <w:jc w:val="both"/>
      </w:pPr>
      <w:r w:rsidRPr="00D44680">
        <w:t>3. 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(все известные сведения о физическом (юридическом) лице,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склоняющем к коррупционному правонарушению)</w:t>
      </w:r>
    </w:p>
    <w:p w:rsidR="00D44680" w:rsidRPr="00D44680" w:rsidRDefault="00D44680">
      <w:pPr>
        <w:pStyle w:val="ConsPlusNonformat"/>
        <w:jc w:val="both"/>
      </w:pPr>
      <w:r w:rsidRPr="00D44680">
        <w:t>4. 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(способ и обстоятельства склонения к коррупционному правонарушению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(подкуп, угроза, обман и т.д.), а также информация об отказе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(согласии) принять предложение лица о совершении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коррупционного правонарушения)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lastRenderedPageBreak/>
        <w:t>__________________________                   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(дата)                                    (подпись, Ф.И.О.)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sectPr w:rsidR="00D44680" w:rsidRPr="00D44680">
          <w:pgSz w:w="11905" w:h="16838"/>
          <w:pgMar w:top="1134" w:right="850" w:bottom="1134" w:left="1701" w:header="0" w:footer="0" w:gutter="0"/>
          <w:cols w:space="720"/>
        </w:sectPr>
      </w:pP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2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уведомления представителя</w:t>
      </w:r>
    </w:p>
    <w:p w:rsidR="00D44680" w:rsidRPr="00D44680" w:rsidRDefault="00D44680">
      <w:pPr>
        <w:pStyle w:val="ConsPlusNormal"/>
        <w:jc w:val="right"/>
      </w:pPr>
      <w:r w:rsidRPr="00D44680">
        <w:t>нанимателя о фактах обращения в целях</w:t>
      </w:r>
    </w:p>
    <w:p w:rsidR="00D44680" w:rsidRPr="00D44680" w:rsidRDefault="00D44680">
      <w:pPr>
        <w:pStyle w:val="ConsPlusNormal"/>
        <w:jc w:val="right"/>
      </w:pPr>
      <w:r w:rsidRPr="00D44680">
        <w:t>склонения государственных гражданских</w:t>
      </w:r>
    </w:p>
    <w:p w:rsidR="00D44680" w:rsidRPr="00D44680" w:rsidRDefault="00D44680">
      <w:pPr>
        <w:pStyle w:val="ConsPlusNormal"/>
        <w:jc w:val="right"/>
      </w:pPr>
      <w:r w:rsidRPr="00D44680">
        <w:t>служащих Краснодарского края, замещающих</w:t>
      </w:r>
    </w:p>
    <w:p w:rsidR="00D44680" w:rsidRPr="00D44680" w:rsidRDefault="00D44680">
      <w:pPr>
        <w:pStyle w:val="ConsPlusNormal"/>
        <w:jc w:val="right"/>
      </w:pPr>
      <w:r w:rsidRPr="00D44680">
        <w:t>должности государственной гражданской службы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 в администрации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края, а также лиц,</w:t>
      </w:r>
    </w:p>
    <w:p w:rsidR="00D44680" w:rsidRPr="00D44680" w:rsidRDefault="00D44680">
      <w:pPr>
        <w:pStyle w:val="ConsPlusNormal"/>
        <w:jc w:val="right"/>
      </w:pPr>
      <w:r w:rsidRPr="00D44680">
        <w:t>замещающих должности руководителей органов</w:t>
      </w:r>
    </w:p>
    <w:p w:rsidR="00D44680" w:rsidRPr="00D44680" w:rsidRDefault="00D44680">
      <w:pPr>
        <w:pStyle w:val="ConsPlusNormal"/>
        <w:jc w:val="right"/>
      </w:pPr>
      <w:r w:rsidRPr="00D44680">
        <w:t>исполнительной власти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и их заместителей, к совершению</w:t>
      </w:r>
    </w:p>
    <w:p w:rsidR="00D44680" w:rsidRPr="00D44680" w:rsidRDefault="00D44680">
      <w:pPr>
        <w:pStyle w:val="ConsPlusNormal"/>
        <w:jc w:val="right"/>
      </w:pPr>
      <w:r w:rsidRPr="00D44680">
        <w:t>коррупционных правонарушений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7" w:name="P551"/>
      <w:bookmarkEnd w:id="37"/>
      <w:r w:rsidRPr="00D44680">
        <w:t>ЖУРНАЛ</w:t>
      </w:r>
    </w:p>
    <w:p w:rsidR="00D44680" w:rsidRPr="00D44680" w:rsidRDefault="00D44680">
      <w:pPr>
        <w:pStyle w:val="ConsPlusTitle"/>
        <w:jc w:val="center"/>
      </w:pPr>
      <w:r w:rsidRPr="00D44680">
        <w:t>РЕГИСТРАЦИИ УВЕДОМЛЕНИЙ О ФАКТАХ ОБРАЩЕНИЯ В ЦЕЛЯХ</w:t>
      </w:r>
    </w:p>
    <w:p w:rsidR="00D44680" w:rsidRPr="00D44680" w:rsidRDefault="00D44680">
      <w:pPr>
        <w:pStyle w:val="ConsPlusTitle"/>
        <w:jc w:val="center"/>
      </w:pPr>
      <w:r w:rsidRPr="00D44680">
        <w:t>СКЛОНЕНИЯ ГОСУДАРСТВЕННОГО ГРАЖДАНСКОГО СЛУЖАЩЕГО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 К СОВЕРШЕНИЮ КОРРУПЦИОННЫХ</w:t>
      </w:r>
    </w:p>
    <w:p w:rsidR="00D44680" w:rsidRPr="00D44680" w:rsidRDefault="00D44680">
      <w:pPr>
        <w:pStyle w:val="ConsPlusTitle"/>
        <w:jc w:val="center"/>
      </w:pPr>
      <w:r w:rsidRPr="00D44680">
        <w:t>ПРАВОНАРУШЕНИЙ</w:t>
      </w:r>
    </w:p>
    <w:p w:rsidR="00D44680" w:rsidRPr="00D44680" w:rsidRDefault="00D44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1800"/>
        <w:gridCol w:w="1531"/>
        <w:gridCol w:w="1757"/>
        <w:gridCol w:w="1701"/>
        <w:gridCol w:w="2266"/>
        <w:gridCol w:w="1814"/>
      </w:tblGrid>
      <w:tr w:rsidR="00D44680" w:rsidRPr="00D44680">
        <w:tc>
          <w:tcPr>
            <w:tcW w:w="470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N п/п</w:t>
            </w:r>
          </w:p>
        </w:tc>
        <w:tc>
          <w:tcPr>
            <w:tcW w:w="1800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Дата и время принятия уведомления</w:t>
            </w:r>
          </w:p>
        </w:tc>
        <w:tc>
          <w:tcPr>
            <w:tcW w:w="3288" w:type="dxa"/>
            <w:gridSpan w:val="2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Сведения о государственном гражданском служащем Краснодарского края, направившем 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Краткое содержание уведомления</w:t>
            </w:r>
          </w:p>
        </w:tc>
        <w:tc>
          <w:tcPr>
            <w:tcW w:w="2266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Ф.И.О., должность государственного гражданского служащего Краснодарского края, принявшего уведомление</w:t>
            </w:r>
          </w:p>
        </w:tc>
        <w:tc>
          <w:tcPr>
            <w:tcW w:w="1814" w:type="dxa"/>
            <w:vMerge w:val="restart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Дата направления информации представителю нанимателя</w:t>
            </w:r>
          </w:p>
        </w:tc>
      </w:tr>
      <w:tr w:rsidR="00D44680" w:rsidRPr="00D44680">
        <w:tc>
          <w:tcPr>
            <w:tcW w:w="470" w:type="dxa"/>
            <w:vMerge/>
          </w:tcPr>
          <w:p w:rsidR="00D44680" w:rsidRPr="00D44680" w:rsidRDefault="00D44680"/>
        </w:tc>
        <w:tc>
          <w:tcPr>
            <w:tcW w:w="1800" w:type="dxa"/>
            <w:vMerge/>
          </w:tcPr>
          <w:p w:rsidR="00D44680" w:rsidRPr="00D44680" w:rsidRDefault="00D44680"/>
        </w:tc>
        <w:tc>
          <w:tcPr>
            <w:tcW w:w="1531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</w:t>
            </w:r>
          </w:p>
        </w:tc>
        <w:tc>
          <w:tcPr>
            <w:tcW w:w="1757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Должность</w:t>
            </w:r>
          </w:p>
        </w:tc>
        <w:tc>
          <w:tcPr>
            <w:tcW w:w="1701" w:type="dxa"/>
            <w:vMerge/>
          </w:tcPr>
          <w:p w:rsidR="00D44680" w:rsidRPr="00D44680" w:rsidRDefault="00D44680"/>
        </w:tc>
        <w:tc>
          <w:tcPr>
            <w:tcW w:w="2266" w:type="dxa"/>
            <w:vMerge/>
          </w:tcPr>
          <w:p w:rsidR="00D44680" w:rsidRPr="00D44680" w:rsidRDefault="00D44680"/>
        </w:tc>
        <w:tc>
          <w:tcPr>
            <w:tcW w:w="1814" w:type="dxa"/>
            <w:vMerge/>
          </w:tcPr>
          <w:p w:rsidR="00D44680" w:rsidRPr="00D44680" w:rsidRDefault="00D44680"/>
        </w:tc>
      </w:tr>
      <w:tr w:rsidR="00D44680" w:rsidRPr="00D44680">
        <w:tc>
          <w:tcPr>
            <w:tcW w:w="470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1</w:t>
            </w:r>
          </w:p>
        </w:tc>
        <w:tc>
          <w:tcPr>
            <w:tcW w:w="1800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2</w:t>
            </w:r>
          </w:p>
        </w:tc>
        <w:tc>
          <w:tcPr>
            <w:tcW w:w="1531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3</w:t>
            </w:r>
          </w:p>
        </w:tc>
        <w:tc>
          <w:tcPr>
            <w:tcW w:w="1757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4</w:t>
            </w:r>
          </w:p>
        </w:tc>
        <w:tc>
          <w:tcPr>
            <w:tcW w:w="1701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5</w:t>
            </w:r>
          </w:p>
        </w:tc>
        <w:tc>
          <w:tcPr>
            <w:tcW w:w="2266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6</w:t>
            </w:r>
          </w:p>
        </w:tc>
        <w:tc>
          <w:tcPr>
            <w:tcW w:w="1814" w:type="dxa"/>
            <w:vAlign w:val="center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7</w:t>
            </w:r>
          </w:p>
        </w:tc>
      </w:tr>
      <w:tr w:rsidR="00D44680" w:rsidRPr="00D44680">
        <w:tc>
          <w:tcPr>
            <w:tcW w:w="470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800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531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757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701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266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814" w:type="dxa"/>
          </w:tcPr>
          <w:p w:rsidR="00D44680" w:rsidRPr="00D44680" w:rsidRDefault="00D44680">
            <w:pPr>
              <w:pStyle w:val="ConsPlusNormal"/>
            </w:pPr>
          </w:p>
        </w:tc>
      </w:tr>
    </w:tbl>
    <w:p w:rsidR="00D44680" w:rsidRPr="00D44680" w:rsidRDefault="00D44680">
      <w:pPr>
        <w:sectPr w:rsidR="00D44680" w:rsidRPr="00D4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  <w:outlineLvl w:val="0"/>
      </w:pPr>
      <w:r w:rsidRPr="00D44680">
        <w:t>Приложение N 6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right"/>
      </w:pPr>
      <w:r w:rsidRPr="00D44680">
        <w:t>Утвержден</w:t>
      </w:r>
    </w:p>
    <w:p w:rsidR="00D44680" w:rsidRPr="00D44680" w:rsidRDefault="00D44680">
      <w:pPr>
        <w:pStyle w:val="ConsPlusNormal"/>
        <w:jc w:val="right"/>
      </w:pPr>
      <w:r w:rsidRPr="00D44680">
        <w:t>постановлением</w:t>
      </w:r>
    </w:p>
    <w:p w:rsidR="00D44680" w:rsidRPr="00D44680" w:rsidRDefault="00D44680">
      <w:pPr>
        <w:pStyle w:val="ConsPlusNormal"/>
        <w:jc w:val="right"/>
      </w:pPr>
      <w:r w:rsidRPr="00D44680">
        <w:t>главы администрации (губернатора)</w:t>
      </w:r>
    </w:p>
    <w:p w:rsidR="00D44680" w:rsidRPr="00D44680" w:rsidRDefault="00D44680">
      <w:pPr>
        <w:pStyle w:val="ConsPlusNormal"/>
        <w:jc w:val="right"/>
      </w:pPr>
      <w:r w:rsidRPr="00D44680">
        <w:t>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от 11 февраля 2013 г. N 123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38" w:name="P592"/>
      <w:bookmarkEnd w:id="38"/>
      <w:r w:rsidRPr="00D44680">
        <w:t>ПОРЯДОК</w:t>
      </w:r>
    </w:p>
    <w:p w:rsidR="00D44680" w:rsidRPr="00D44680" w:rsidRDefault="00D44680">
      <w:pPr>
        <w:pStyle w:val="ConsPlusTitle"/>
        <w:jc w:val="center"/>
      </w:pPr>
      <w:r w:rsidRPr="00D44680">
        <w:t>ПОЛУЧЕНИЯ ГОСУДАРСТВЕННЫМИ</w:t>
      </w:r>
    </w:p>
    <w:p w:rsidR="00D44680" w:rsidRPr="00D44680" w:rsidRDefault="00D44680">
      <w:pPr>
        <w:pStyle w:val="ConsPlusTitle"/>
        <w:jc w:val="center"/>
      </w:pPr>
      <w:r w:rsidRPr="00D44680">
        <w:t>ГРАЖДАНСКИМИ СЛУЖАЩИМИ КРАСНОДАРСКОГО</w:t>
      </w:r>
    </w:p>
    <w:p w:rsidR="00D44680" w:rsidRPr="00D44680" w:rsidRDefault="00D44680">
      <w:pPr>
        <w:pStyle w:val="ConsPlusTitle"/>
        <w:jc w:val="center"/>
      </w:pPr>
      <w:r w:rsidRPr="00D44680">
        <w:t>КРАЯ, ЗАМЕЩАЮЩИМИ ДОЛЖНОСТИ ГОСУДАРСТВЕННОЙ</w:t>
      </w:r>
    </w:p>
    <w:p w:rsidR="00D44680" w:rsidRPr="00D44680" w:rsidRDefault="00D44680">
      <w:pPr>
        <w:pStyle w:val="ConsPlusTitle"/>
        <w:jc w:val="center"/>
      </w:pPr>
      <w:r w:rsidRPr="00D44680">
        <w:t>ГРАЖДАНСКОЙ СЛУЖБЫ КРАСНОДАРСКОГО КРАЯ В АДМИНИСТРАЦИИ</w:t>
      </w:r>
    </w:p>
    <w:p w:rsidR="00D44680" w:rsidRPr="00D44680" w:rsidRDefault="00D44680">
      <w:pPr>
        <w:pStyle w:val="ConsPlusTitle"/>
        <w:jc w:val="center"/>
      </w:pPr>
      <w:r w:rsidRPr="00D44680">
        <w:t>КРАСНОДАРСКОГО КРАЯ, А ТАКЖЕ ЛИЦАМИ, ЗАМЕЩАЮЩИМИ ДОЛЖНОСТИ</w:t>
      </w:r>
    </w:p>
    <w:p w:rsidR="00D44680" w:rsidRPr="00D44680" w:rsidRDefault="00D44680">
      <w:pPr>
        <w:pStyle w:val="ConsPlusTitle"/>
        <w:jc w:val="center"/>
      </w:pPr>
      <w:r w:rsidRPr="00D44680">
        <w:t>РУКОВОДИТЕЛЕЙ ОРГАНОВ ИСПОЛНИТЕЛЬНОЙ ВЛАСТИ КРАСНОДАРСКОГО</w:t>
      </w:r>
    </w:p>
    <w:p w:rsidR="00D44680" w:rsidRPr="00D44680" w:rsidRDefault="00D44680">
      <w:pPr>
        <w:pStyle w:val="ConsPlusTitle"/>
        <w:jc w:val="center"/>
      </w:pPr>
      <w:r w:rsidRPr="00D44680">
        <w:t>КРАЯ И ИХ ЗАМЕСТИТЕЛЕЙ, РАЗРЕШЕНИЯ ПРЕДСТАВИТЕЛЯ</w:t>
      </w:r>
    </w:p>
    <w:p w:rsidR="00D44680" w:rsidRPr="00D44680" w:rsidRDefault="00D44680">
      <w:pPr>
        <w:pStyle w:val="ConsPlusTitle"/>
        <w:jc w:val="center"/>
      </w:pPr>
      <w:r w:rsidRPr="00D44680">
        <w:t>НАНИМАТЕЛЯ НА УЧАСТИЕ НА БЕЗВОЗМЕЗДНОЙ ОСНОВЕ</w:t>
      </w:r>
    </w:p>
    <w:p w:rsidR="00D44680" w:rsidRPr="00D44680" w:rsidRDefault="00D44680">
      <w:pPr>
        <w:pStyle w:val="ConsPlusTitle"/>
        <w:jc w:val="center"/>
      </w:pPr>
      <w:r w:rsidRPr="00D44680">
        <w:t>В УПРАВЛЕНИИ НЕКОММЕРЧЕСКИМИ ОРГАНИЗАЦИЯМИ</w:t>
      </w:r>
    </w:p>
    <w:p w:rsidR="00D44680" w:rsidRPr="00D44680" w:rsidRDefault="00D44680">
      <w:pPr>
        <w:pStyle w:val="ConsPlusTitle"/>
        <w:jc w:val="center"/>
      </w:pPr>
      <w:r w:rsidRPr="00D44680">
        <w:t>(КРОМЕ ПОЛИТИЧЕСКИХ ПАРТИЙ)</w:t>
      </w:r>
    </w:p>
    <w:p w:rsidR="00D44680" w:rsidRPr="00D44680" w:rsidRDefault="00D44680">
      <w:pPr>
        <w:spacing w:after="1"/>
      </w:pPr>
    </w:p>
    <w:p w:rsidR="00D44680" w:rsidRPr="00D44680" w:rsidRDefault="00D44680">
      <w:pPr>
        <w:pStyle w:val="ConsPlusNormal"/>
        <w:ind w:firstLine="540"/>
        <w:jc w:val="both"/>
      </w:pPr>
      <w:r w:rsidRPr="00D44680">
        <w:t xml:space="preserve">1. Настоящий Порядок разработан во исполнение положений </w:t>
      </w:r>
      <w:hyperlink r:id="rId74" w:history="1">
        <w:r w:rsidRPr="00D44680">
          <w:t>пункта 3 части 1 статьи 17</w:t>
        </w:r>
      </w:hyperlink>
      <w:r w:rsidRPr="00D44680">
        <w:t xml:space="preserve"> Федерального закона от 27 июля 2004 года N 79-ФЗ "О государственной гражданской службе Российской Федерации" и определяет процедуру получения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гражданский служащий письменно обращается с ходатайством на имя представителя нанимателя.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3. </w:t>
      </w:r>
      <w:hyperlink w:anchor="P646" w:history="1">
        <w:r w:rsidRPr="00D44680">
          <w:t>Ходатайство</w:t>
        </w:r>
      </w:hyperlink>
      <w:r w:rsidRPr="00D44680">
        <w:t xml:space="preserve"> о получении разрешения представителя нанимателя на участие на безвозмездной основе в управлении некоммерческой организацией (далее - ходатайство) составляется гражданским служащим в письменном виде по форме согласно приложению N 1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4. Гражданский служащий представляет ходатайство, а также копии учредительных документов некоммерческой организации в управление контроля, профилактики коррупционных и иных правонарушений администрации Краснодарского края (далее - управление) до начала участия в управлении некоммерческой организацией.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5. Регистрация ходатайства осуществляется управлением в день его поступления в </w:t>
      </w:r>
      <w:hyperlink w:anchor="P687" w:history="1">
        <w:r w:rsidRPr="00D44680">
          <w:t>журнале</w:t>
        </w:r>
      </w:hyperlink>
      <w:r w:rsidRPr="00D44680">
        <w:t xml:space="preserve"> регистрации ходатайств о получении разрешения представителя нанимателя на участие на безвозмездной основе в управлении некоммерческой организацией (далее - Журнал регистрации), составленном по форме согласно приложению N 2 к настоящему Порядку.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Листы </w:t>
      </w:r>
      <w:hyperlink w:anchor="P687" w:history="1">
        <w:r w:rsidRPr="00D44680">
          <w:t>Журнала</w:t>
        </w:r>
      </w:hyperlink>
      <w:r w:rsidRPr="00D44680">
        <w:t xml:space="preserve"> регистрации должны быть пронумерованы, прошнурованы и скреплены печатью управления.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lastRenderedPageBreak/>
        <w:t>6. Копия зарегистрированного ходатайства выдается гражданскому служащему на руки.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 xml:space="preserve">7. Управление в течение десяти рабочих дней с даты регистрации ходатайства в </w:t>
      </w:r>
      <w:hyperlink w:anchor="P687" w:history="1">
        <w:r w:rsidRPr="00D44680">
          <w:t>Журнале</w:t>
        </w:r>
      </w:hyperlink>
      <w:r w:rsidRPr="00D44680">
        <w:t xml:space="preserve"> регистрации рассматривает ходатайство и направляет представителю нанимателя информацию, содержащую рекомендации о предоставлении гражданскому служащему разрешения на участие в управлении некоммерческой организацией или об отказе гражданскому служащему в предоставлении такого разрешения (далее - информация).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8. Представитель нанимателя в течение пяти рабочих дней с даты поступления от управления информации дает соответствующее указание по исполнению в форме резолюции.</w:t>
      </w:r>
    </w:p>
    <w:p w:rsidR="00D44680" w:rsidRPr="00D44680" w:rsidRDefault="00D44680">
      <w:pPr>
        <w:pStyle w:val="ConsPlusNormal"/>
        <w:spacing w:before="220"/>
        <w:ind w:firstLine="540"/>
        <w:jc w:val="both"/>
      </w:pPr>
      <w:r w:rsidRPr="00D44680">
        <w:t>9. Управление сообщает гражданскому служащему о принятом представителем нанимателя решении в течение трех рабочих дней с даты поступления в управление информации с резолюцией представителя нанимателя.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Default="00D4468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1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получения государственными</w:t>
      </w:r>
    </w:p>
    <w:p w:rsidR="00D44680" w:rsidRPr="00D44680" w:rsidRDefault="00D44680">
      <w:pPr>
        <w:pStyle w:val="ConsPlusNormal"/>
        <w:jc w:val="right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замещающими должности государственной</w:t>
      </w:r>
    </w:p>
    <w:p w:rsidR="00D44680" w:rsidRPr="00D44680" w:rsidRDefault="00D44680">
      <w:pPr>
        <w:pStyle w:val="ConsPlusNormal"/>
        <w:jc w:val="right"/>
      </w:pPr>
      <w:r w:rsidRPr="00D44680">
        <w:t>гражданской службы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 администрации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а также лицами, замещающими должности</w:t>
      </w:r>
    </w:p>
    <w:p w:rsidR="00D44680" w:rsidRPr="00D44680" w:rsidRDefault="00D44680">
      <w:pPr>
        <w:pStyle w:val="ConsPlusNormal"/>
        <w:jc w:val="right"/>
      </w:pPr>
      <w:r w:rsidRPr="00D44680">
        <w:t>руководителей органов исполнительной</w:t>
      </w:r>
    </w:p>
    <w:p w:rsidR="00D44680" w:rsidRPr="00D44680" w:rsidRDefault="00D44680">
      <w:pPr>
        <w:pStyle w:val="ConsPlusNormal"/>
        <w:jc w:val="right"/>
      </w:pPr>
      <w:r w:rsidRPr="00D44680">
        <w:t>власти Краснодарского края и их заместителей,</w:t>
      </w:r>
    </w:p>
    <w:p w:rsidR="00D44680" w:rsidRPr="00D44680" w:rsidRDefault="00D44680">
      <w:pPr>
        <w:pStyle w:val="ConsPlusNormal"/>
        <w:jc w:val="right"/>
      </w:pPr>
      <w:r w:rsidRPr="00D44680">
        <w:t>разрешения представителя нанимателя</w:t>
      </w:r>
    </w:p>
    <w:p w:rsidR="00D44680" w:rsidRPr="00D44680" w:rsidRDefault="00D44680">
      <w:pPr>
        <w:pStyle w:val="ConsPlusNormal"/>
        <w:jc w:val="right"/>
      </w:pPr>
      <w:r w:rsidRPr="00D44680">
        <w:t>на участие на безвозмездной основе</w:t>
      </w:r>
    </w:p>
    <w:p w:rsidR="00D44680" w:rsidRPr="00D44680" w:rsidRDefault="00D44680">
      <w:pPr>
        <w:pStyle w:val="ConsPlusNormal"/>
        <w:jc w:val="right"/>
      </w:pPr>
      <w:r w:rsidRPr="00D44680">
        <w:t>в управлении некоммерческими организациями</w:t>
      </w:r>
    </w:p>
    <w:p w:rsidR="00D44680" w:rsidRPr="00D44680" w:rsidRDefault="00D44680">
      <w:pPr>
        <w:pStyle w:val="ConsPlusNormal"/>
        <w:jc w:val="right"/>
      </w:pPr>
      <w:r w:rsidRPr="00D44680">
        <w:t>(кроме политических партий)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(должность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(Ф.И.О. представителя нанимателя)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_____________________________________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(Ф.И.О. государственного гражданского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служащего Краснодарского края,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                       замещаемая должность)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bookmarkStart w:id="39" w:name="P646"/>
      <w:bookmarkEnd w:id="39"/>
      <w:r w:rsidRPr="00D44680">
        <w:t xml:space="preserve">                                ХОДАТАЙСТВО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о получении разрешения представителя нанимателя на участие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на безвозмездной основе в управлении некоммерческими организациями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           (кроме политических партий)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 xml:space="preserve">    В  соответствии с </w:t>
      </w:r>
      <w:hyperlink r:id="rId75" w:history="1">
        <w:r w:rsidRPr="00D44680">
          <w:t>пунктом 3 части 1 статьи 17</w:t>
        </w:r>
      </w:hyperlink>
      <w:r w:rsidRPr="00D44680">
        <w:t xml:space="preserve"> Федерального закона от 27</w:t>
      </w:r>
    </w:p>
    <w:p w:rsidR="00D44680" w:rsidRPr="00D44680" w:rsidRDefault="00D44680">
      <w:pPr>
        <w:pStyle w:val="ConsPlusNonformat"/>
        <w:jc w:val="both"/>
      </w:pPr>
      <w:r w:rsidRPr="00D44680">
        <w:t>июля  2004  года  N  79-ФЗ "О государственной гражданской службе Российской</w:t>
      </w:r>
    </w:p>
    <w:p w:rsidR="00D44680" w:rsidRPr="00D44680" w:rsidRDefault="00D44680">
      <w:pPr>
        <w:pStyle w:val="ConsPlusNonformat"/>
        <w:jc w:val="both"/>
      </w:pPr>
      <w:r w:rsidRPr="00D44680">
        <w:t>Федерации" я намерен(а) с "___" __________ 20___ года по "__" _______ 20___</w:t>
      </w:r>
    </w:p>
    <w:p w:rsidR="00D44680" w:rsidRPr="00D44680" w:rsidRDefault="00D44680">
      <w:pPr>
        <w:pStyle w:val="ConsPlusNonformat"/>
        <w:jc w:val="both"/>
      </w:pPr>
      <w:r w:rsidRPr="00D44680">
        <w:t>года      участвовать      на          безвозмездной           основе     в</w:t>
      </w:r>
    </w:p>
    <w:p w:rsidR="00D44680" w:rsidRPr="00D44680" w:rsidRDefault="00D44680">
      <w:pPr>
        <w:pStyle w:val="ConsPlusNonformat"/>
        <w:jc w:val="both"/>
      </w:pPr>
      <w:r w:rsidRPr="00D44680">
        <w:t>управлении _______________________________________________________________.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    (наименование некоммерческой организации, место нахождения)</w:t>
      </w:r>
    </w:p>
    <w:p w:rsidR="00D44680" w:rsidRPr="00D44680" w:rsidRDefault="00D44680">
      <w:pPr>
        <w:pStyle w:val="ConsPlusNonformat"/>
        <w:jc w:val="both"/>
      </w:pPr>
      <w:r w:rsidRPr="00D44680">
        <w:t>__________________________________________________________________________.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(обоснование участия в управлении некоммерческой организацией)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Участие  в  управлении некоммерческой организацией не повлечет за собой</w:t>
      </w:r>
    </w:p>
    <w:p w:rsidR="00D44680" w:rsidRPr="00D44680" w:rsidRDefault="00D44680">
      <w:pPr>
        <w:pStyle w:val="ConsPlusNonformat"/>
        <w:jc w:val="both"/>
      </w:pPr>
      <w:r w:rsidRPr="00D44680">
        <w:t>конфликта интересов.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Обязуюсь   соблюдать   требования,   предусмотренные  </w:t>
      </w:r>
      <w:hyperlink r:id="rId76" w:history="1">
        <w:r w:rsidRPr="00D44680">
          <w:t>статьями  17</w:t>
        </w:r>
      </w:hyperlink>
      <w:r w:rsidRPr="00D44680">
        <w:t xml:space="preserve">,  </w:t>
      </w:r>
      <w:hyperlink r:id="rId77" w:history="1">
        <w:r w:rsidRPr="00D44680">
          <w:t>18</w:t>
        </w:r>
      </w:hyperlink>
    </w:p>
    <w:p w:rsidR="00D44680" w:rsidRPr="00D44680" w:rsidRDefault="00D44680">
      <w:pPr>
        <w:pStyle w:val="ConsPlusNonformat"/>
        <w:jc w:val="both"/>
      </w:pPr>
      <w:r w:rsidRPr="00D44680">
        <w:t xml:space="preserve">Федерального  закона  от  27  июля  2004  года  N  79-ФЗ "О </w:t>
      </w:r>
      <w:proofErr w:type="gramStart"/>
      <w:r w:rsidRPr="00D44680">
        <w:t>государственной</w:t>
      </w:r>
      <w:proofErr w:type="gramEnd"/>
    </w:p>
    <w:p w:rsidR="00D44680" w:rsidRPr="00D44680" w:rsidRDefault="00D44680">
      <w:pPr>
        <w:pStyle w:val="ConsPlusNonformat"/>
        <w:jc w:val="both"/>
      </w:pPr>
      <w:r w:rsidRPr="00D44680">
        <w:t>гражданской службе Российской Федерации".</w:t>
      </w:r>
    </w:p>
    <w:p w:rsidR="00D44680" w:rsidRPr="00D44680" w:rsidRDefault="00D44680">
      <w:pPr>
        <w:pStyle w:val="ConsPlusNonformat"/>
        <w:jc w:val="both"/>
      </w:pPr>
    </w:p>
    <w:p w:rsidR="00D44680" w:rsidRPr="00D44680" w:rsidRDefault="00D44680">
      <w:pPr>
        <w:pStyle w:val="ConsPlusNonformat"/>
        <w:jc w:val="both"/>
      </w:pPr>
      <w:r w:rsidRPr="00D44680">
        <w:t>________________________                         __________________________</w:t>
      </w:r>
    </w:p>
    <w:p w:rsidR="00D44680" w:rsidRPr="00D44680" w:rsidRDefault="00D44680">
      <w:pPr>
        <w:pStyle w:val="ConsPlusNonformat"/>
        <w:jc w:val="both"/>
      </w:pPr>
      <w:r w:rsidRPr="00D44680">
        <w:t xml:space="preserve">         (дата)                                       (подпись, Ф.И.О.)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sectPr w:rsidR="00D44680" w:rsidRPr="00D44680">
          <w:pgSz w:w="11905" w:h="16838"/>
          <w:pgMar w:top="1134" w:right="850" w:bottom="1134" w:left="1701" w:header="0" w:footer="0" w:gutter="0"/>
          <w:cols w:space="720"/>
        </w:sectPr>
      </w:pPr>
    </w:p>
    <w:p w:rsidR="00D44680" w:rsidRPr="00D44680" w:rsidRDefault="00D44680">
      <w:pPr>
        <w:pStyle w:val="ConsPlusNormal"/>
        <w:jc w:val="right"/>
        <w:outlineLvl w:val="1"/>
      </w:pPr>
      <w:r w:rsidRPr="00D44680">
        <w:lastRenderedPageBreak/>
        <w:t>Приложение N 2</w:t>
      </w:r>
    </w:p>
    <w:p w:rsidR="00D44680" w:rsidRPr="00D44680" w:rsidRDefault="00D44680">
      <w:pPr>
        <w:pStyle w:val="ConsPlusNormal"/>
        <w:jc w:val="right"/>
      </w:pPr>
      <w:r w:rsidRPr="00D44680">
        <w:t>к Порядку</w:t>
      </w:r>
    </w:p>
    <w:p w:rsidR="00D44680" w:rsidRPr="00D44680" w:rsidRDefault="00D44680">
      <w:pPr>
        <w:pStyle w:val="ConsPlusNormal"/>
        <w:jc w:val="right"/>
      </w:pPr>
      <w:r w:rsidRPr="00D44680">
        <w:t>получения государственными</w:t>
      </w:r>
    </w:p>
    <w:p w:rsidR="00D44680" w:rsidRPr="00D44680" w:rsidRDefault="00D44680">
      <w:pPr>
        <w:pStyle w:val="ConsPlusNormal"/>
        <w:jc w:val="right"/>
      </w:pPr>
      <w:r w:rsidRPr="00D44680">
        <w:t>гражданскими служащими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замещающими должности государственной</w:t>
      </w:r>
    </w:p>
    <w:p w:rsidR="00D44680" w:rsidRPr="00D44680" w:rsidRDefault="00D44680">
      <w:pPr>
        <w:pStyle w:val="ConsPlusNormal"/>
        <w:jc w:val="right"/>
      </w:pPr>
      <w:r w:rsidRPr="00D44680">
        <w:t>гражданской службы Краснодарского края</w:t>
      </w:r>
    </w:p>
    <w:p w:rsidR="00D44680" w:rsidRPr="00D44680" w:rsidRDefault="00D44680">
      <w:pPr>
        <w:pStyle w:val="ConsPlusNormal"/>
        <w:jc w:val="right"/>
      </w:pPr>
      <w:r w:rsidRPr="00D44680">
        <w:t>в администрации Краснодарского края,</w:t>
      </w:r>
    </w:p>
    <w:p w:rsidR="00D44680" w:rsidRPr="00D44680" w:rsidRDefault="00D44680">
      <w:pPr>
        <w:pStyle w:val="ConsPlusNormal"/>
        <w:jc w:val="right"/>
      </w:pPr>
      <w:r w:rsidRPr="00D44680">
        <w:t>а также лицами, замещающими должности</w:t>
      </w:r>
    </w:p>
    <w:p w:rsidR="00D44680" w:rsidRPr="00D44680" w:rsidRDefault="00D44680">
      <w:pPr>
        <w:pStyle w:val="ConsPlusNormal"/>
        <w:jc w:val="right"/>
      </w:pPr>
      <w:r w:rsidRPr="00D44680">
        <w:t>руководителей органов исполнительной</w:t>
      </w:r>
    </w:p>
    <w:p w:rsidR="00D44680" w:rsidRPr="00D44680" w:rsidRDefault="00D44680">
      <w:pPr>
        <w:pStyle w:val="ConsPlusNormal"/>
        <w:jc w:val="right"/>
      </w:pPr>
      <w:r w:rsidRPr="00D44680">
        <w:t>власти Краснодарского края и их заместителей,</w:t>
      </w:r>
    </w:p>
    <w:p w:rsidR="00D44680" w:rsidRPr="00D44680" w:rsidRDefault="00D44680">
      <w:pPr>
        <w:pStyle w:val="ConsPlusNormal"/>
        <w:jc w:val="right"/>
      </w:pPr>
      <w:r w:rsidRPr="00D44680">
        <w:t>разрешения представителя нанимателя</w:t>
      </w:r>
    </w:p>
    <w:p w:rsidR="00D44680" w:rsidRPr="00D44680" w:rsidRDefault="00D44680">
      <w:pPr>
        <w:pStyle w:val="ConsPlusNormal"/>
        <w:jc w:val="right"/>
      </w:pPr>
      <w:r w:rsidRPr="00D44680">
        <w:t>на участие на безвозмездной основе</w:t>
      </w:r>
    </w:p>
    <w:p w:rsidR="00D44680" w:rsidRPr="00D44680" w:rsidRDefault="00D44680">
      <w:pPr>
        <w:pStyle w:val="ConsPlusNormal"/>
        <w:jc w:val="right"/>
      </w:pPr>
      <w:r w:rsidRPr="00D44680">
        <w:t>в управлении некоммерческими организациями</w:t>
      </w:r>
    </w:p>
    <w:p w:rsidR="00D44680" w:rsidRPr="00D44680" w:rsidRDefault="00D44680">
      <w:pPr>
        <w:pStyle w:val="ConsPlusNormal"/>
        <w:jc w:val="right"/>
      </w:pPr>
      <w:r w:rsidRPr="00D44680">
        <w:t>(кроме политических партий)</w:t>
      </w:r>
    </w:p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Title"/>
        <w:jc w:val="center"/>
      </w:pPr>
      <w:bookmarkStart w:id="40" w:name="P687"/>
      <w:bookmarkEnd w:id="40"/>
      <w:r w:rsidRPr="00D44680">
        <w:t>ЖУРНАЛ</w:t>
      </w:r>
    </w:p>
    <w:p w:rsidR="00D44680" w:rsidRPr="00D44680" w:rsidRDefault="00D44680">
      <w:pPr>
        <w:pStyle w:val="ConsPlusTitle"/>
        <w:jc w:val="center"/>
      </w:pPr>
      <w:r w:rsidRPr="00D44680">
        <w:t>РЕГИСТРАЦИИ ХОДАТАЙСТВ О ПОЛУЧЕНИИ РАЗРЕШЕНИЯ</w:t>
      </w:r>
    </w:p>
    <w:p w:rsidR="00D44680" w:rsidRPr="00D44680" w:rsidRDefault="00D44680">
      <w:pPr>
        <w:pStyle w:val="ConsPlusTitle"/>
        <w:jc w:val="center"/>
      </w:pPr>
      <w:r w:rsidRPr="00D44680">
        <w:t>ПРЕДСТАВИТЕЛЯ НАНИМАТЕЛЯ НА УЧАСТИЕ НА БЕЗВОЗМЕЗДНОЙ ОСНОВЕ</w:t>
      </w:r>
    </w:p>
    <w:p w:rsidR="00D44680" w:rsidRPr="00D44680" w:rsidRDefault="00D44680">
      <w:pPr>
        <w:pStyle w:val="ConsPlusTitle"/>
        <w:jc w:val="center"/>
      </w:pPr>
      <w:r w:rsidRPr="00D44680">
        <w:t>В УПРАВЛЕНИИ НЕКОММЕРЧЕСКИМИ ОРГАНИЗАЦИЯМИ</w:t>
      </w:r>
    </w:p>
    <w:p w:rsidR="00D44680" w:rsidRPr="00D44680" w:rsidRDefault="00D44680">
      <w:pPr>
        <w:pStyle w:val="ConsPlusTitle"/>
        <w:jc w:val="center"/>
      </w:pPr>
      <w:r w:rsidRPr="00D44680">
        <w:t>(КРОМЕ ПОЛИТИЧЕСКИХ ПАРТИЙ)</w:t>
      </w:r>
    </w:p>
    <w:p w:rsidR="00D44680" w:rsidRPr="00D44680" w:rsidRDefault="00D44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587"/>
        <w:gridCol w:w="2268"/>
        <w:gridCol w:w="1978"/>
        <w:gridCol w:w="1824"/>
        <w:gridCol w:w="907"/>
      </w:tblGrid>
      <w:tr w:rsidR="00D44680" w:rsidRPr="00D44680">
        <w:tc>
          <w:tcPr>
            <w:tcW w:w="510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N п/п</w:t>
            </w:r>
          </w:p>
        </w:tc>
        <w:tc>
          <w:tcPr>
            <w:tcW w:w="1871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1587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Должность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26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Дата поступления уведомления в управление контроля, профилактики коррупционных и иных правонарушений администрации Краснодарского края</w:t>
            </w: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Ф.И.О. государственного гражданского служащего Краснодарского края, принявшего ходатайство</w:t>
            </w:r>
          </w:p>
        </w:tc>
        <w:tc>
          <w:tcPr>
            <w:tcW w:w="182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Подпись государственного гражданского служащего Краснодарского края, принявшего ходатайство</w:t>
            </w:r>
          </w:p>
        </w:tc>
        <w:tc>
          <w:tcPr>
            <w:tcW w:w="907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Примечание</w:t>
            </w:r>
          </w:p>
        </w:tc>
      </w:tr>
      <w:tr w:rsidR="00D44680" w:rsidRPr="00D44680">
        <w:tc>
          <w:tcPr>
            <w:tcW w:w="510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1</w:t>
            </w:r>
          </w:p>
        </w:tc>
        <w:tc>
          <w:tcPr>
            <w:tcW w:w="1871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2</w:t>
            </w:r>
          </w:p>
        </w:tc>
        <w:tc>
          <w:tcPr>
            <w:tcW w:w="1587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3</w:t>
            </w:r>
          </w:p>
        </w:tc>
        <w:tc>
          <w:tcPr>
            <w:tcW w:w="226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4</w:t>
            </w: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5</w:t>
            </w:r>
          </w:p>
        </w:tc>
        <w:tc>
          <w:tcPr>
            <w:tcW w:w="1824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6</w:t>
            </w:r>
          </w:p>
        </w:tc>
        <w:tc>
          <w:tcPr>
            <w:tcW w:w="907" w:type="dxa"/>
          </w:tcPr>
          <w:p w:rsidR="00D44680" w:rsidRPr="00D44680" w:rsidRDefault="00D44680">
            <w:pPr>
              <w:pStyle w:val="ConsPlusNormal"/>
              <w:jc w:val="center"/>
            </w:pPr>
            <w:r w:rsidRPr="00D44680">
              <w:t>7</w:t>
            </w:r>
          </w:p>
        </w:tc>
      </w:tr>
      <w:tr w:rsidR="00D44680" w:rsidRPr="00D44680">
        <w:tc>
          <w:tcPr>
            <w:tcW w:w="510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871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587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226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978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1824" w:type="dxa"/>
          </w:tcPr>
          <w:p w:rsidR="00D44680" w:rsidRPr="00D44680" w:rsidRDefault="00D44680">
            <w:pPr>
              <w:pStyle w:val="ConsPlusNormal"/>
            </w:pPr>
          </w:p>
        </w:tc>
        <w:tc>
          <w:tcPr>
            <w:tcW w:w="907" w:type="dxa"/>
          </w:tcPr>
          <w:p w:rsidR="00D44680" w:rsidRPr="00D44680" w:rsidRDefault="00D44680">
            <w:pPr>
              <w:pStyle w:val="ConsPlusNormal"/>
            </w:pPr>
          </w:p>
        </w:tc>
      </w:tr>
    </w:tbl>
    <w:p w:rsidR="00D44680" w:rsidRPr="00D44680" w:rsidRDefault="00D44680">
      <w:pPr>
        <w:pStyle w:val="ConsPlusNormal"/>
        <w:jc w:val="both"/>
      </w:pPr>
    </w:p>
    <w:p w:rsidR="00D44680" w:rsidRPr="00D44680" w:rsidRDefault="00D44680">
      <w:pPr>
        <w:pStyle w:val="ConsPlusNormal"/>
        <w:jc w:val="both"/>
      </w:pPr>
    </w:p>
    <w:sectPr w:rsidR="00D44680" w:rsidRPr="00D44680" w:rsidSect="00D33D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0"/>
    <w:rsid w:val="004030A1"/>
    <w:rsid w:val="00D44680"/>
    <w:rsid w:val="00E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9F00A5AD4174C909652DB6A131F2932659E573D8C82FFC43F4790764XEqCM" TargetMode="External"/><Relationship Id="rId18" Type="http://schemas.openxmlformats.org/officeDocument/2006/relationships/hyperlink" Target="consultantplus://offline/ref=BC16AE907195D2231BBAA1F14D22A877C00B5F7486711481BD757B9EFD5524793B9C1FEFFAED8029382C6BYAq5M" TargetMode="External"/><Relationship Id="rId26" Type="http://schemas.openxmlformats.org/officeDocument/2006/relationships/hyperlink" Target="consultantplus://offline/ref=BC16AE907195D2231BBAA1F14D22A877C00B5F7482731489BA7A2694F50C287B3C9340F8FDA48C28382D6AA5Y5qEM" TargetMode="External"/><Relationship Id="rId39" Type="http://schemas.openxmlformats.org/officeDocument/2006/relationships/hyperlink" Target="consultantplus://offline/ref=BC16AE907195D2231BBAA1F14D22A877C00B5F7482711481BE782694F50C287B3C9340F8FDA48C28382D6AA2Y5q3M" TargetMode="External"/><Relationship Id="rId21" Type="http://schemas.openxmlformats.org/officeDocument/2006/relationships/hyperlink" Target="consultantplus://offline/ref=BC16AE907195D2231BBAA1F14D22A877C00B5F748670138FBC757B9EFD5524793B9C1FEFFAED8029382C6AYAq0M" TargetMode="External"/><Relationship Id="rId34" Type="http://schemas.openxmlformats.org/officeDocument/2006/relationships/hyperlink" Target="consultantplus://offline/ref=BC16AE907195D2231BBAA1F14D22A877C00B5F7482711481BE782694F50C287B3C9340F8FDA48C28382D6AA2Y5q3M" TargetMode="External"/><Relationship Id="rId42" Type="http://schemas.openxmlformats.org/officeDocument/2006/relationships/hyperlink" Target="consultantplus://offline/ref=BC16AE907195D2231BBAA1F14D22A877C00B5F748273178EBD772694F50C287B3C9340F8FDA48C28382D6AA5Y5qFM" TargetMode="External"/><Relationship Id="rId47" Type="http://schemas.openxmlformats.org/officeDocument/2006/relationships/hyperlink" Target="consultantplus://offline/ref=BC16AE907195D2231BBAA1F14D22A877C00B5F7482761289B2792694F50C287B3C9340F8FDA48C28382D6AA4Y5q3M" TargetMode="External"/><Relationship Id="rId50" Type="http://schemas.openxmlformats.org/officeDocument/2006/relationships/hyperlink" Target="consultantplus://offline/ref=BC16AE907195D2231BBAA1F14D22A877C00B5F7482711481BE782694F50C287B3C9340F8FDA48C28382D6AA0Y5q2M" TargetMode="External"/><Relationship Id="rId55" Type="http://schemas.openxmlformats.org/officeDocument/2006/relationships/hyperlink" Target="consultantplus://offline/ref=BC16AE907195D2231BBABFFC5B4EF77DC607037C877718DFE62A20C3AAY5qCM" TargetMode="External"/><Relationship Id="rId63" Type="http://schemas.openxmlformats.org/officeDocument/2006/relationships/hyperlink" Target="consultantplus://offline/ref=BC16AE907195D2231BBAA1F14D22A877C00B5F748273178EBD772694F50C287B3C9340F8FDA48C28382D6AA5Y5qFM" TargetMode="External"/><Relationship Id="rId68" Type="http://schemas.openxmlformats.org/officeDocument/2006/relationships/hyperlink" Target="consultantplus://offline/ref=BC16AE907195D2231BBABFFC5B4EF77DC5010179877018DFE62A20C3AAY5qCM" TargetMode="External"/><Relationship Id="rId76" Type="http://schemas.openxmlformats.org/officeDocument/2006/relationships/hyperlink" Target="consultantplus://offline/ref=BC16AE907195D2231BBABFFC5B4EF77DC502007C8A7618DFE62A20C3AA5C2E2E7CD346ADBEE0802CY3qCM" TargetMode="External"/><Relationship Id="rId7" Type="http://schemas.openxmlformats.org/officeDocument/2006/relationships/hyperlink" Target="consultantplus://offline/ref=729F00A5AD4174C9096533BBB75DAD992055B97BD4C82CA91EAB225A33E582C8XFqAM" TargetMode="External"/><Relationship Id="rId71" Type="http://schemas.openxmlformats.org/officeDocument/2006/relationships/hyperlink" Target="consultantplus://offline/ref=BC16AE907195D2231BBABFFC5B4EF77DC502007C8A7618DFE62A20C3AA5C2E2E7CD346ADBEE0802CY3q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9F00A5AD4174C9096533BBB75DAD992055B97BDBC22DAE1BAB225A33E582C8FAF4702A11C16DBCD70201X9q0M" TargetMode="External"/><Relationship Id="rId29" Type="http://schemas.openxmlformats.org/officeDocument/2006/relationships/hyperlink" Target="consultantplus://offline/ref=BC16AE907195D2231BBABFFC5B4EF77DC607037C807018DFE62A20C3AA5C2E2E7CD346ADBEE0802BY3q0M" TargetMode="External"/><Relationship Id="rId11" Type="http://schemas.openxmlformats.org/officeDocument/2006/relationships/hyperlink" Target="consultantplus://offline/ref=729F00A5AD4174C9096533BBB75DAD992055B97BDBC22DAE1BAB225A33E582C8FAF4702A11C16DBCD70201X9q7M" TargetMode="External"/><Relationship Id="rId24" Type="http://schemas.openxmlformats.org/officeDocument/2006/relationships/hyperlink" Target="consultantplus://offline/ref=BC16AE907195D2231BBABFFC5B4EF77DC607037C877718DFE62A20C3AAY5qCM" TargetMode="External"/><Relationship Id="rId32" Type="http://schemas.openxmlformats.org/officeDocument/2006/relationships/hyperlink" Target="consultantplus://offline/ref=BC16AE907195D2231BBAA1F14D22A877C00B5F74857C1A8DBE757B9EFD5524793B9C1FEFFAED8029382D6DYAq7M" TargetMode="External"/><Relationship Id="rId37" Type="http://schemas.openxmlformats.org/officeDocument/2006/relationships/hyperlink" Target="consultantplus://offline/ref=BC16AE907195D2231BBAA1F14D22A877C00B5F748273178EBD772694F50C287B3C9340F8FDA48C28382D6AA5Y5qFM" TargetMode="External"/><Relationship Id="rId40" Type="http://schemas.openxmlformats.org/officeDocument/2006/relationships/hyperlink" Target="consultantplus://offline/ref=BC16AE907195D2231BBAA1F14D22A877C00B5F748273178EBD772694F50C287B3C9340F8FDA48C28382D6AA5Y5qFM" TargetMode="External"/><Relationship Id="rId45" Type="http://schemas.openxmlformats.org/officeDocument/2006/relationships/hyperlink" Target="consultantplus://offline/ref=BC16AE907195D2231BBAA1F14D22A877C00B5F7482711481BE782694F50C287B3C9340F8FDA48C28382D6AA2Y5q3M" TargetMode="External"/><Relationship Id="rId53" Type="http://schemas.openxmlformats.org/officeDocument/2006/relationships/hyperlink" Target="consultantplus://offline/ref=BC16AE907195D2231BBABFFC5B4EF77DC607037C807018DFE62A20C3AA5C2E2E7CD346ADBEE0802BY3q0M" TargetMode="External"/><Relationship Id="rId58" Type="http://schemas.openxmlformats.org/officeDocument/2006/relationships/hyperlink" Target="consultantplus://offline/ref=BC16AE907195D2231BBAA1F14D22A877C00B5F7482711481BE782694F50C287B3C9340F8FDA48C28382D6AAFY5q3M" TargetMode="External"/><Relationship Id="rId66" Type="http://schemas.openxmlformats.org/officeDocument/2006/relationships/hyperlink" Target="consultantplus://offline/ref=BC16AE907195D2231BBAA1F14D22A877C00B5F74857C1A8DBE757B9EFD5524793B9C1FEFFAED8029382D6DYAqFM" TargetMode="External"/><Relationship Id="rId74" Type="http://schemas.openxmlformats.org/officeDocument/2006/relationships/hyperlink" Target="consultantplus://offline/ref=BC16AE907195D2231BBABFFC5B4EF77DC502007C8A7618DFE62A20C3AA5C2E2E7CD346AEB8YEq0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729F00A5AD4174C909652DB6A131F293265DEF70DFCB2FFC43F4790764XEqCM" TargetMode="External"/><Relationship Id="rId61" Type="http://schemas.openxmlformats.org/officeDocument/2006/relationships/hyperlink" Target="consultantplus://offline/ref=BC16AE907195D2231BBAA1F14D22A877C00B5F7482711481BE782694F50C287B3C9340F8FDA48C28382D6AAFY5q0M" TargetMode="External"/><Relationship Id="rId10" Type="http://schemas.openxmlformats.org/officeDocument/2006/relationships/hyperlink" Target="consultantplus://offline/ref=729F00A5AD4174C9096533BBB75DAD992055B97BDBC22DAE1BAB225A33E582C8FAF4702A11C16DBCD70201X9q6M" TargetMode="External"/><Relationship Id="rId19" Type="http://schemas.openxmlformats.org/officeDocument/2006/relationships/hyperlink" Target="consultantplus://offline/ref=BC16AE907195D2231BBAA1F14D22A877C00B5F7482711481BE782694F50C287B3C9340F8FDA48C28382D6AA2Y5q3M" TargetMode="External"/><Relationship Id="rId31" Type="http://schemas.openxmlformats.org/officeDocument/2006/relationships/hyperlink" Target="consultantplus://offline/ref=BC16AE907195D2231BBABFFC5B4EF77DC508047E877C18DFE62A20C3AA5C2E2E7CD346ADB9E1Y8q2M" TargetMode="External"/><Relationship Id="rId44" Type="http://schemas.openxmlformats.org/officeDocument/2006/relationships/hyperlink" Target="consultantplus://offline/ref=BC16AE907195D2231BBAA1F14D22A877C00B5F7482711481BE782694F50C287B3C9340F8FDA48C28382D6AA1Y5qFM" TargetMode="External"/><Relationship Id="rId52" Type="http://schemas.openxmlformats.org/officeDocument/2006/relationships/hyperlink" Target="consultantplus://offline/ref=BC16AE907195D2231BBAA1F14D22A877C00B5F7486711481BD757B9EFD5524793B9C1FEFFAED8029382C6BYAq5M" TargetMode="External"/><Relationship Id="rId60" Type="http://schemas.openxmlformats.org/officeDocument/2006/relationships/hyperlink" Target="consultantplus://offline/ref=BC16AE907195D2231BBABFFC5B4EF77DC607037C867618DFE62A20C3AA5C2E2E7CD346AEYBq6M" TargetMode="External"/><Relationship Id="rId65" Type="http://schemas.openxmlformats.org/officeDocument/2006/relationships/hyperlink" Target="consultantplus://offline/ref=BC16AE907195D2231BBABFFC5B4EF77DC60901718B7318DFE62A20C3AAY5qCM" TargetMode="External"/><Relationship Id="rId73" Type="http://schemas.openxmlformats.org/officeDocument/2006/relationships/hyperlink" Target="consultantplus://offline/ref=BC16AE907195D2231BBABFFC5B4EF77DC5010179877018DFE62A20C3AA5C2E2E7CD346ADBEE08120Y3qB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9F00A5AD4174C9096533BBB75DAD992055B97BDBC22DAE1BAB225A33E582C8FAF4702A11C16DBCD70202X9qEM" TargetMode="External"/><Relationship Id="rId14" Type="http://schemas.openxmlformats.org/officeDocument/2006/relationships/hyperlink" Target="consultantplus://offline/ref=729F00A5AD4174C909652DB6A131F2932659E172D4C32FFC43F4790764XEqCM" TargetMode="External"/><Relationship Id="rId22" Type="http://schemas.openxmlformats.org/officeDocument/2006/relationships/hyperlink" Target="consultantplus://offline/ref=BC16AE907195D2231BBAA1F14D22A877C00B5F7482711481BE782694F50C287B3C9340F8FDA48C28382D6AA2Y5qFM" TargetMode="External"/><Relationship Id="rId27" Type="http://schemas.openxmlformats.org/officeDocument/2006/relationships/hyperlink" Target="consultantplus://offline/ref=BC16AE907195D2231BBAA1F14D22A877C00B5F7482711481BE782694F50C287B3C9340F8FDA48C28382D6AA1Y5q6M" TargetMode="External"/><Relationship Id="rId30" Type="http://schemas.openxmlformats.org/officeDocument/2006/relationships/hyperlink" Target="consultantplus://offline/ref=BC16AE907195D2231BBABFFC5B4EF77DC5010179877018DFE62A20C3AA5C2E2E7CD346AFYBqDM" TargetMode="External"/><Relationship Id="rId35" Type="http://schemas.openxmlformats.org/officeDocument/2006/relationships/hyperlink" Target="consultantplus://offline/ref=BC16AE907195D2231BBAA1F14D22A877C00B5F748273178EBD772694F50C287B3C9340F8FDA48C28382D6AA5Y5qFM" TargetMode="External"/><Relationship Id="rId43" Type="http://schemas.openxmlformats.org/officeDocument/2006/relationships/hyperlink" Target="consultantplus://offline/ref=BC16AE907195D2231BBAA1F14D22A877C00B5F74857C1A8DBE757B9EFD5524793B9C1FEFFAED8029382D6DYAq5M" TargetMode="External"/><Relationship Id="rId48" Type="http://schemas.openxmlformats.org/officeDocument/2006/relationships/hyperlink" Target="consultantplus://offline/ref=BC16AE907195D2231BBAA1F14D22A877C00B5F7482711481BE782694F50C287B3C9340F8FDA48C28382D6AA0Y5q7M" TargetMode="External"/><Relationship Id="rId56" Type="http://schemas.openxmlformats.org/officeDocument/2006/relationships/hyperlink" Target="consultantplus://offline/ref=BC16AE907195D2231BBABFFC5B4EF77DC607037C877718DFE62A20C3AAY5qCM" TargetMode="External"/><Relationship Id="rId64" Type="http://schemas.openxmlformats.org/officeDocument/2006/relationships/hyperlink" Target="consultantplus://offline/ref=BC16AE907195D2231BBABFFC5B4EF77DC6090579857318DFE62A20C3AAY5qCM" TargetMode="External"/><Relationship Id="rId69" Type="http://schemas.openxmlformats.org/officeDocument/2006/relationships/hyperlink" Target="consultantplus://offline/ref=BC16AE907195D2231BBABFFC5B4EF77DC502007C8A7618DFE62A20C3AA5C2E2E7CD346ADBEE0802BY3qAM" TargetMode="External"/><Relationship Id="rId77" Type="http://schemas.openxmlformats.org/officeDocument/2006/relationships/hyperlink" Target="consultantplus://offline/ref=BC16AE907195D2231BBABFFC5B4EF77DC502007C8A7618DFE62A20C3AA5C2E2E7CD346ADBEE0802EY3q1M" TargetMode="External"/><Relationship Id="rId8" Type="http://schemas.openxmlformats.org/officeDocument/2006/relationships/hyperlink" Target="consultantplus://offline/ref=729F00A5AD4174C9096533BBB75DAD992055B97BDCCF23A21BA67F503BBC8ECAFDFB2F3D168861BDD7020792XEq6M" TargetMode="External"/><Relationship Id="rId51" Type="http://schemas.openxmlformats.org/officeDocument/2006/relationships/hyperlink" Target="consultantplus://offline/ref=BC16AE907195D2231BBAA1F14D22A877C00B5F7486711481BD757B9EFD5524793B9C1FEFFAED8029382C6BYAq5M" TargetMode="External"/><Relationship Id="rId72" Type="http://schemas.openxmlformats.org/officeDocument/2006/relationships/hyperlink" Target="consultantplus://offline/ref=BC16AE907195D2231BBABFFC5B4EF77DC502007C8A7618DFE62A20C3AA5C2E2E7CD346ADBEE0802EY3q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9F00A5AD4174C9096533BBB75DAD992055B97BDCCD20AD18A97F503BBC8ECAFDFB2F3D168861BDD7020794XEq2M" TargetMode="External"/><Relationship Id="rId17" Type="http://schemas.openxmlformats.org/officeDocument/2006/relationships/hyperlink" Target="consultantplus://offline/ref=BC16AE907195D2231BBAA1F14D22A877C00B5F7486711481BD757B9EFD5524793B9C1FEFFAED8029382D63YAqFM" TargetMode="External"/><Relationship Id="rId25" Type="http://schemas.openxmlformats.org/officeDocument/2006/relationships/hyperlink" Target="consultantplus://offline/ref=BC16AE907195D2231BBABFFC5B4EF77DC607037C877718DFE62A20C3AAY5qCM" TargetMode="External"/><Relationship Id="rId33" Type="http://schemas.openxmlformats.org/officeDocument/2006/relationships/hyperlink" Target="consultantplus://offline/ref=BC16AE907195D2231BBABFFC5B4EF77DC607037C867618DFE62A20C3AA5C2E2E7CD346AEYBq6M" TargetMode="External"/><Relationship Id="rId38" Type="http://schemas.openxmlformats.org/officeDocument/2006/relationships/hyperlink" Target="consultantplus://offline/ref=BC16AE907195D2231BBABFFC5B4EF77DC607037C867618DFE62A20C3AA5C2E2E7CD346AEYBq6M" TargetMode="External"/><Relationship Id="rId46" Type="http://schemas.openxmlformats.org/officeDocument/2006/relationships/hyperlink" Target="consultantplus://offline/ref=BC16AE907195D2231BBAA1F14D22A877C00B5F748273178EBD772694F50C287B3C9340F8FDA48C28382D6AA5Y5qFM" TargetMode="External"/><Relationship Id="rId59" Type="http://schemas.openxmlformats.org/officeDocument/2006/relationships/hyperlink" Target="consultantplus://offline/ref=BC16AE907195D2231BBAA1F14D22A877C00B5F74857C1A8DBE757B9EFD5524793B9C1FEFFAED8029382D6DYAq0M" TargetMode="External"/><Relationship Id="rId67" Type="http://schemas.openxmlformats.org/officeDocument/2006/relationships/hyperlink" Target="consultantplus://offline/ref=BC16AE907195D2231BBAA1F14D22A877C00B5F748273178EBD772694F50C287B3C9340F8FDA48C28382D6AA4Y5q7M" TargetMode="External"/><Relationship Id="rId20" Type="http://schemas.openxmlformats.org/officeDocument/2006/relationships/hyperlink" Target="consultantplus://offline/ref=BC16AE907195D2231BBAA1F14D22A877C00B5F748273178EBD772694F50C287B3C9340F8FDA48C28382D6AA5Y5qFM" TargetMode="External"/><Relationship Id="rId41" Type="http://schemas.openxmlformats.org/officeDocument/2006/relationships/hyperlink" Target="consultantplus://offline/ref=BC16AE907195D2231BBAA1F14D22A877C00B5F7482711481BE782694F50C287B3C9340F8FDA48C28382D6AA1Y5q1M" TargetMode="External"/><Relationship Id="rId54" Type="http://schemas.openxmlformats.org/officeDocument/2006/relationships/hyperlink" Target="consultantplus://offline/ref=BC16AE907195D2231BBABFFC5B4EF77DC607037C807018DFE62A20C3AA5C2E2E7CD346ADBEE0802BY3q0M" TargetMode="External"/><Relationship Id="rId62" Type="http://schemas.openxmlformats.org/officeDocument/2006/relationships/hyperlink" Target="consultantplus://offline/ref=BC16AE907195D2231BBAA1F14D22A877C00B5F7482711481BE782694F50C287B3C9340F8FDA48C28382D6AA2Y5q3M" TargetMode="External"/><Relationship Id="rId70" Type="http://schemas.openxmlformats.org/officeDocument/2006/relationships/hyperlink" Target="consultantplus://offline/ref=BC16AE907195D2231BBABFFC5B4EF77DC502007C8A7618DFE62A20C3AA5C2E2E7CD346ADBEE0802BY3qAM" TargetMode="External"/><Relationship Id="rId75" Type="http://schemas.openxmlformats.org/officeDocument/2006/relationships/hyperlink" Target="consultantplus://offline/ref=BC16AE907195D2231BBABFFC5B4EF77DC502007C8A7618DFE62A20C3AA5C2E2E7CD346AEB8YEq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F00A5AD4174C909652DB6A131F293265CE077DEC92FFC43F4790764XEqCM" TargetMode="External"/><Relationship Id="rId15" Type="http://schemas.openxmlformats.org/officeDocument/2006/relationships/hyperlink" Target="consultantplus://offline/ref=729F00A5AD4174C9096533BBB75DAD992055B97BDCC825AA17A77F503BBC8ECAFDXFqBM" TargetMode="External"/><Relationship Id="rId23" Type="http://schemas.openxmlformats.org/officeDocument/2006/relationships/hyperlink" Target="consultantplus://offline/ref=BC16AE907195D2231BBAA1F14D22A877C00B5F74857C1A8DBE757B9EFD5524793B9C1FEFFAED8029382D6CYAqEM" TargetMode="External"/><Relationship Id="rId28" Type="http://schemas.openxmlformats.org/officeDocument/2006/relationships/hyperlink" Target="consultantplus://offline/ref=BC16AE907195D2231BBAA1F14D22A877C00B5F7482711481BE782694F50C287B3C9340F8FDA48C28382D6AA1Y5q4M" TargetMode="External"/><Relationship Id="rId36" Type="http://schemas.openxmlformats.org/officeDocument/2006/relationships/hyperlink" Target="consultantplus://offline/ref=BC16AE907195D2231BBAA1F14D22A877C00B5F7482711481BE782694F50C287B3C9340F8FDA48C28382D6AA1Y5q2M" TargetMode="External"/><Relationship Id="rId49" Type="http://schemas.openxmlformats.org/officeDocument/2006/relationships/hyperlink" Target="consultantplus://offline/ref=BC16AE907195D2231BBAA1F14D22A877C00B5F7482711481BE782694F50C287B3C9340F8FDA48C28382D6AA0Y5q4M" TargetMode="External"/><Relationship Id="rId57" Type="http://schemas.openxmlformats.org/officeDocument/2006/relationships/hyperlink" Target="consultantplus://offline/ref=BC16AE907195D2231BBAA1F14D22A877C00B5F7482711481BE782694F50C287B3C9340F8FDA48C28382D6AA0Y5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11753</Words>
  <Characters>66995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СЕКРЕТАРЬ</cp:lastModifiedBy>
  <cp:revision>2</cp:revision>
  <dcterms:created xsi:type="dcterms:W3CDTF">2018-10-04T09:23:00Z</dcterms:created>
  <dcterms:modified xsi:type="dcterms:W3CDTF">2018-10-04T09:23:00Z</dcterms:modified>
</cp:coreProperties>
</file>