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Рейтинг МБУК «Городской театр»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по независимой оценки качества условий оказания услуг </w:t>
      </w:r>
      <w:r>
        <w:rPr>
          <w:rFonts w:ascii="Times New Roman" w:hAnsi="Times New Roman"/>
          <w:b/>
          <w:bCs/>
          <w:sz w:val="32"/>
          <w:szCs w:val="32"/>
        </w:rPr>
        <w:t xml:space="preserve">в </w:t>
      </w:r>
      <w:r>
        <w:rPr>
          <w:rFonts w:ascii="Times New Roman" w:hAnsi="Times New Roman"/>
          <w:b/>
          <w:bCs/>
          <w:sz w:val="32"/>
          <w:szCs w:val="32"/>
        </w:rPr>
        <w:t>2019 год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tbl>
      <w:tblPr>
        <w:tblW w:w="1114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20"/>
        <w:gridCol w:w="1919"/>
        <w:gridCol w:w="1980"/>
        <w:gridCol w:w="1921"/>
      </w:tblGrid>
      <w:tr>
        <w:trPr>
          <w:trHeight w:val="960" w:hRule="atLeast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6E3B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6E3B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6E3B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9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6E3B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Рейтинг</w:t>
            </w:r>
          </w:p>
        </w:tc>
      </w:tr>
      <w:tr>
        <w:trPr>
          <w:trHeight w:val="900" w:hRule="atLeast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1. Муниципальное бюджетное учреждение культуры «Городской театр» муниципального образования город-курорт Анапа</w:t>
            </w: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85,97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200" w:right="200" w:header="0" w:top="200" w:footer="0" w:bottom="20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LibreOffice/7.0.4.2$Windows_X86_64 LibreOffice_project/dcf040e67528d9187c66b2379df5ea4407429775</Application>
  <AppVersion>15.0000</AppVersion>
  <Pages>1</Pages>
  <Words>37</Words>
  <Characters>272</Characters>
  <CharactersWithSpaces>300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2019-12-09T14:51:00Z</dcterms:created>
  <dc:creator>Пользователь Windows</dc:creator>
  <dc:description/>
  <dc:language>ru-RU</dc:language>
  <cp:lastModifiedBy/>
  <cp:lastPrinted>2022-12-22T13:43:45Z</cp:lastPrinted>
  <dcterms:modified xsi:type="dcterms:W3CDTF">2022-12-22T13:44:09Z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