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9E" w:rsidRPr="00ED3B9E" w:rsidRDefault="00ED3B9E" w:rsidP="00ED3B9E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D3B9E">
        <w:rPr>
          <w:rStyle w:val="a3"/>
          <w:rFonts w:ascii="Times New Roman" w:hAnsi="Times New Roman" w:cs="Times New Roman"/>
          <w:caps/>
          <w:color w:val="auto"/>
          <w:sz w:val="24"/>
          <w:szCs w:val="24"/>
          <w:u w:val="none"/>
        </w:rPr>
        <w:t>ОТЧЕТ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 реализации Плана противодействия коррупции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в администрации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город-курорт Анапа 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>в  муниципальном бюджетном учреждении культуры</w:t>
      </w:r>
    </w:p>
    <w:p w:rsid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C5A6F">
        <w:rPr>
          <w:rFonts w:ascii="Times New Roman" w:hAnsi="Times New Roman" w:cs="Times New Roman"/>
          <w:b/>
          <w:sz w:val="24"/>
          <w:szCs w:val="24"/>
        </w:rPr>
        <w:t xml:space="preserve">Дом культуры села </w:t>
      </w:r>
      <w:proofErr w:type="gramStart"/>
      <w:r w:rsidR="00AC5A6F">
        <w:rPr>
          <w:rFonts w:ascii="Times New Roman" w:hAnsi="Times New Roman" w:cs="Times New Roman"/>
          <w:b/>
          <w:sz w:val="24"/>
          <w:szCs w:val="24"/>
        </w:rPr>
        <w:t>Витязево</w:t>
      </w:r>
      <w:proofErr w:type="gramEnd"/>
      <w:r w:rsidR="00224A7A">
        <w:rPr>
          <w:rFonts w:ascii="Times New Roman" w:hAnsi="Times New Roman" w:cs="Times New Roman"/>
          <w:b/>
          <w:sz w:val="24"/>
          <w:szCs w:val="24"/>
        </w:rPr>
        <w:t xml:space="preserve">» за </w:t>
      </w:r>
      <w:r w:rsidR="00490A20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224A7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10412" w:type="dxa"/>
        <w:tblInd w:w="-885" w:type="dxa"/>
        <w:tblLayout w:type="fixed"/>
        <w:tblLook w:val="04A0"/>
      </w:tblPr>
      <w:tblGrid>
        <w:gridCol w:w="709"/>
        <w:gridCol w:w="1702"/>
        <w:gridCol w:w="6095"/>
        <w:gridCol w:w="1906"/>
      </w:tblGrid>
      <w:tr w:rsidR="00ED3B9E" w:rsidTr="00224A7A">
        <w:trPr>
          <w:trHeight w:val="731"/>
        </w:trPr>
        <w:tc>
          <w:tcPr>
            <w:tcW w:w="709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D3B9E" w:rsidRP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702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095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мероприятия</w:t>
            </w:r>
          </w:p>
        </w:tc>
        <w:tc>
          <w:tcPr>
            <w:tcW w:w="1906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D3B9E" w:rsidTr="00224A7A">
        <w:trPr>
          <w:trHeight w:val="2400"/>
        </w:trPr>
        <w:tc>
          <w:tcPr>
            <w:tcW w:w="709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ED3B9E" w:rsidRDefault="00ED3B9E" w:rsidP="00ED3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Реализация планов противодействия коррупции в муниципальных учреждениях</w:t>
            </w:r>
          </w:p>
        </w:tc>
        <w:tc>
          <w:tcPr>
            <w:tcW w:w="6095" w:type="dxa"/>
          </w:tcPr>
          <w:p w:rsidR="00224A7A" w:rsidRPr="009D5D33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D33">
              <w:rPr>
                <w:rFonts w:ascii="Times New Roman" w:hAnsi="Times New Roman"/>
                <w:sz w:val="24"/>
                <w:szCs w:val="24"/>
              </w:rPr>
              <w:t>Реализованы следующие мероприятия Плана  по противодействию коррупции в МБУК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 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Витязево</w:t>
            </w:r>
            <w:proofErr w:type="gramEnd"/>
            <w:r w:rsidRPr="009D5D33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:rsidR="00224A7A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а отчетный период проанализиров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а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ны должностные инструкции сотрудн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и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ков учреждения, деятельность которых связана с коррупционными рисками, на предмет подробной регл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а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ментации их обязанностей при осуществлении дол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ж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 xml:space="preserve">ностных полномочий.  Несоответствие должностных обязанностей </w:t>
            </w:r>
            <w:r>
              <w:rPr>
                <w:rFonts w:ascii="Times New Roman" w:hAnsi="Times New Roman"/>
                <w:sz w:val="24"/>
                <w:szCs w:val="24"/>
              </w:rPr>
              <w:t>соответс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вующим регламентам, законодательным и подзаконным актам </w:t>
            </w:r>
            <w:r w:rsidRPr="00D82442">
              <w:rPr>
                <w:rFonts w:ascii="Times New Roman" w:hAnsi="Times New Roman"/>
                <w:sz w:val="24"/>
                <w:szCs w:val="24"/>
              </w:rPr>
              <w:t xml:space="preserve">не выявлено. </w:t>
            </w:r>
          </w:p>
          <w:p w:rsidR="00224A7A" w:rsidRPr="009D5D33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4A7A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2.За  2019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 xml:space="preserve"> жалоб и обращений гр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а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ждан, связанных с коррупционными проявлениями, не поступало, поэтому анализ не пров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о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дился.</w:t>
            </w:r>
          </w:p>
          <w:p w:rsidR="00224A7A" w:rsidRPr="009D5D33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4A7A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3.За весь период 2019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, случаев во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з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никновения конфликта интересов не выявлено.</w:t>
            </w:r>
          </w:p>
          <w:p w:rsidR="00224A7A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4A7A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 отчетный  период проведено род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тельское собрание  коллективов, по повышению уровня правосознания по недопущению фактов взяточничества, заслушан отчет ответственного за профилактику коррупционных и иных прав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нарушений.</w:t>
            </w:r>
          </w:p>
          <w:p w:rsidR="00224A7A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4A7A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За отчетный период </w:t>
            </w:r>
            <w:r w:rsidRPr="00CC7443">
              <w:rPr>
                <w:rFonts w:ascii="Times New Roman" w:hAnsi="Times New Roman"/>
                <w:sz w:val="24"/>
                <w:szCs w:val="24"/>
              </w:rPr>
              <w:t xml:space="preserve"> проведено 4 заседания комиссии по противодействию корру</w:t>
            </w:r>
            <w:r w:rsidRPr="00CC7443">
              <w:rPr>
                <w:rFonts w:ascii="Times New Roman" w:hAnsi="Times New Roman"/>
                <w:sz w:val="24"/>
                <w:szCs w:val="24"/>
              </w:rPr>
              <w:t>п</w:t>
            </w:r>
            <w:r w:rsidRPr="00CC7443">
              <w:rPr>
                <w:rFonts w:ascii="Times New Roman" w:hAnsi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4A7A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4A7A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4A7A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4A7A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4A7A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4A7A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4A7A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В отчетный  период </w:t>
            </w:r>
            <w:r w:rsidRPr="006D7DB8">
              <w:rPr>
                <w:rFonts w:ascii="Times New Roman" w:hAnsi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  <w:r w:rsidRPr="006D7DB8">
              <w:rPr>
                <w:rFonts w:ascii="Times New Roman" w:hAnsi="Times New Roman"/>
                <w:sz w:val="24"/>
                <w:szCs w:val="24"/>
              </w:rPr>
              <w:t xml:space="preserve"> собрание трудового коллектива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МБУК </w:t>
            </w:r>
            <w:r w:rsidRPr="006D7DB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Вит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зево</w:t>
            </w:r>
            <w:r w:rsidRPr="006D7DB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224A7A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4A7A" w:rsidRDefault="00224A7A" w:rsidP="00224A7A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Информация по выполнению плана  противодействия коррупции в МБУК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 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Витязево</w:t>
            </w:r>
            <w:proofErr w:type="gramEnd"/>
            <w:r w:rsidRPr="009D5D33">
              <w:rPr>
                <w:rFonts w:ascii="Times New Roman" w:hAnsi="Times New Roman"/>
                <w:sz w:val="24"/>
                <w:szCs w:val="24"/>
              </w:rPr>
              <w:t>» в полном объеме   размещена на информацио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н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ном стенде и сайте учреждения kultura23, своевременно актуализируе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т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3B9E" w:rsidRDefault="00490A20" w:rsidP="00490A2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тенде и сайте учреждения kultura23.</w:t>
            </w:r>
            <w:r w:rsidR="00AC5A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ED3B9E" w:rsidRDefault="00ED3B9E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9E" w:rsidRDefault="00ED3B9E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9E" w:rsidRDefault="00ED3B9E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9E" w:rsidRDefault="00ED3B9E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9E" w:rsidRDefault="00ED3B9E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A7A" w:rsidRDefault="00224A7A" w:rsidP="0022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    20. 05.2019 г.</w:t>
            </w:r>
          </w:p>
          <w:p w:rsidR="00224A7A" w:rsidRDefault="00224A7A" w:rsidP="00224A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7A" w:rsidRDefault="00224A7A" w:rsidP="0022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7A" w:rsidRPr="00B63CC3" w:rsidRDefault="00224A7A" w:rsidP="0022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CC3">
              <w:rPr>
                <w:rFonts w:ascii="Times New Roman" w:hAnsi="Times New Roman" w:cs="Times New Roman"/>
                <w:sz w:val="24"/>
                <w:szCs w:val="24"/>
              </w:rPr>
              <w:t>Протокол №1 от  28.01.2019г.</w:t>
            </w:r>
          </w:p>
          <w:p w:rsidR="00224A7A" w:rsidRPr="00B63CC3" w:rsidRDefault="00224A7A" w:rsidP="00224A7A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CC3">
              <w:rPr>
                <w:rFonts w:ascii="Times New Roman" w:hAnsi="Times New Roman" w:cs="Times New Roman"/>
                <w:sz w:val="24"/>
                <w:szCs w:val="24"/>
              </w:rPr>
              <w:t>Протокол №2 от  22.04.2019г.</w:t>
            </w:r>
          </w:p>
          <w:p w:rsidR="00224A7A" w:rsidRPr="00B63CC3" w:rsidRDefault="00224A7A" w:rsidP="0022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CC3">
              <w:rPr>
                <w:rFonts w:ascii="Times New Roman" w:hAnsi="Times New Roman" w:cs="Times New Roman"/>
                <w:sz w:val="24"/>
                <w:szCs w:val="24"/>
              </w:rPr>
              <w:t>Протокол №3 от  24.09.2019г</w:t>
            </w:r>
          </w:p>
          <w:p w:rsidR="00224A7A" w:rsidRDefault="00224A7A" w:rsidP="00224A7A">
            <w:pPr>
              <w:pStyle w:val="ConsPlusCell"/>
              <w:ind w:left="33"/>
              <w:jc w:val="both"/>
            </w:pPr>
            <w:r w:rsidRPr="00B63CC3">
              <w:rPr>
                <w:rFonts w:ascii="Times New Roman" w:hAnsi="Times New Roman"/>
                <w:sz w:val="24"/>
                <w:szCs w:val="24"/>
              </w:rPr>
              <w:t>Протокол № 4 от  16.12.2019г</w:t>
            </w:r>
          </w:p>
          <w:p w:rsidR="00224A7A" w:rsidRDefault="00224A7A" w:rsidP="00224A7A">
            <w:pPr>
              <w:pStyle w:val="ConsPlusCell"/>
              <w:ind w:left="33"/>
              <w:jc w:val="both"/>
            </w:pPr>
          </w:p>
          <w:p w:rsidR="00224A7A" w:rsidRPr="00B63CC3" w:rsidRDefault="00224A7A" w:rsidP="0022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 09.01</w:t>
            </w:r>
            <w:r w:rsidRPr="00B63CC3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224A7A" w:rsidRPr="00B63CC3" w:rsidRDefault="00224A7A" w:rsidP="0022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№2 от  07.02</w:t>
            </w:r>
            <w:r w:rsidRPr="00B63CC3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224A7A" w:rsidRPr="00B63CC3" w:rsidRDefault="00224A7A" w:rsidP="0022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№3 от  02.10</w:t>
            </w:r>
            <w:r w:rsidRPr="00B63CC3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224A7A" w:rsidRPr="00B63CC3" w:rsidRDefault="00224A7A" w:rsidP="0022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№4 от  08.12</w:t>
            </w:r>
            <w:r w:rsidRPr="00B63CC3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224A7A" w:rsidRPr="00B63CC3" w:rsidRDefault="00224A7A" w:rsidP="00224A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№5 от  18.12</w:t>
            </w:r>
            <w:r w:rsidRPr="00B63CC3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ED3B9E" w:rsidRPr="00224A7A" w:rsidRDefault="00ED3B9E" w:rsidP="00224A7A"/>
        </w:tc>
      </w:tr>
    </w:tbl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4B90" w:rsidRPr="00490A20" w:rsidRDefault="00AC5A6F">
      <w:pPr>
        <w:rPr>
          <w:rFonts w:ascii="Times New Roman" w:hAnsi="Times New Roman"/>
          <w:sz w:val="24"/>
          <w:szCs w:val="24"/>
        </w:rPr>
      </w:pPr>
      <w:r w:rsidRPr="00490A20">
        <w:rPr>
          <w:rFonts w:ascii="Times New Roman" w:hAnsi="Times New Roman"/>
          <w:sz w:val="24"/>
          <w:szCs w:val="24"/>
        </w:rPr>
        <w:t xml:space="preserve">Заместитель директора               </w:t>
      </w:r>
      <w:bookmarkStart w:id="0" w:name="_GoBack"/>
      <w:bookmarkEnd w:id="0"/>
      <w:r w:rsidRPr="00490A20">
        <w:rPr>
          <w:rFonts w:ascii="Times New Roman" w:hAnsi="Times New Roman"/>
          <w:sz w:val="24"/>
          <w:szCs w:val="24"/>
        </w:rPr>
        <w:t xml:space="preserve">                                                              Н.Ю. </w:t>
      </w:r>
      <w:proofErr w:type="spellStart"/>
      <w:r w:rsidR="00224A7A">
        <w:rPr>
          <w:rFonts w:ascii="Times New Roman" w:hAnsi="Times New Roman"/>
          <w:sz w:val="24"/>
          <w:szCs w:val="24"/>
        </w:rPr>
        <w:t>Аболихина</w:t>
      </w:r>
      <w:proofErr w:type="spellEnd"/>
    </w:p>
    <w:sectPr w:rsidR="00C94B90" w:rsidRPr="00490A20" w:rsidSect="00C9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3B9E"/>
    <w:rsid w:val="00224A7A"/>
    <w:rsid w:val="00272559"/>
    <w:rsid w:val="00324251"/>
    <w:rsid w:val="00490A20"/>
    <w:rsid w:val="004E630E"/>
    <w:rsid w:val="008408DE"/>
    <w:rsid w:val="009B1454"/>
    <w:rsid w:val="00AC5A6F"/>
    <w:rsid w:val="00C86D35"/>
    <w:rsid w:val="00C94B90"/>
    <w:rsid w:val="00E235A6"/>
    <w:rsid w:val="00ED3B9E"/>
    <w:rsid w:val="00EF5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B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rsid w:val="00ED3B9E"/>
    <w:rPr>
      <w:b/>
      <w:bCs/>
      <w:color w:val="008000"/>
      <w:sz w:val="20"/>
      <w:szCs w:val="20"/>
      <w:u w:val="single"/>
    </w:rPr>
  </w:style>
  <w:style w:type="table" w:styleId="a4">
    <w:name w:val="Table Grid"/>
    <w:basedOn w:val="a1"/>
    <w:uiPriority w:val="59"/>
    <w:rsid w:val="00ED3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C5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5</cp:revision>
  <dcterms:created xsi:type="dcterms:W3CDTF">2018-06-28T08:51:00Z</dcterms:created>
  <dcterms:modified xsi:type="dcterms:W3CDTF">2020-01-15T12:41:00Z</dcterms:modified>
</cp:coreProperties>
</file>