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F8" w:rsidRPr="00ED3746" w:rsidRDefault="00752B93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6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</w:t>
      </w:r>
    </w:p>
    <w:p w:rsidR="002C12F8" w:rsidRPr="00ED3746" w:rsidRDefault="00752B93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6">
        <w:rPr>
          <w:rFonts w:ascii="Times New Roman" w:hAnsi="Times New Roman" w:cs="Times New Roman"/>
          <w:b/>
          <w:sz w:val="28"/>
          <w:szCs w:val="28"/>
        </w:rPr>
        <w:t>«ДОМ КУЛЬТУРЫ СЕЛА ВИТЯЗЕВО» МУНИЦИПАЛЬНОГО ОБРАЗОВАНИЯ ГОРОД-КУРОРТ АНАПА</w:t>
      </w:r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2F8" w:rsidRPr="002C12F8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D3746">
        <w:rPr>
          <w:rFonts w:ascii="Times New Roman" w:hAnsi="Times New Roman" w:cs="Times New Roman"/>
          <w:b/>
          <w:sz w:val="28"/>
          <w:szCs w:val="28"/>
        </w:rPr>
        <w:t>ПРИКАЗ</w:t>
      </w:r>
      <w:bookmarkEnd w:id="0"/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74" w:rsidRPr="00752B93" w:rsidRDefault="00ED3746" w:rsidP="008F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B93">
        <w:rPr>
          <w:rFonts w:ascii="Times New Roman" w:hAnsi="Times New Roman" w:cs="Times New Roman"/>
          <w:sz w:val="28"/>
          <w:szCs w:val="28"/>
        </w:rPr>
        <w:t>о</w:t>
      </w:r>
      <w:r w:rsidR="002C12F8" w:rsidRPr="00752B93">
        <w:rPr>
          <w:rFonts w:ascii="Times New Roman" w:hAnsi="Times New Roman" w:cs="Times New Roman"/>
          <w:sz w:val="28"/>
          <w:szCs w:val="28"/>
        </w:rPr>
        <w:t>т</w:t>
      </w:r>
      <w:r w:rsidR="00635BDA" w:rsidRPr="00752B93">
        <w:rPr>
          <w:rFonts w:ascii="Times New Roman" w:hAnsi="Times New Roman" w:cs="Times New Roman"/>
          <w:sz w:val="28"/>
          <w:szCs w:val="28"/>
        </w:rPr>
        <w:t xml:space="preserve">  </w:t>
      </w:r>
      <w:r w:rsidR="00752B93" w:rsidRPr="00752B93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752B93" w:rsidRPr="00752B93">
        <w:rPr>
          <w:rFonts w:ascii="Times New Roman" w:hAnsi="Times New Roman" w:cs="Times New Roman"/>
          <w:sz w:val="28"/>
          <w:szCs w:val="28"/>
        </w:rPr>
        <w:t xml:space="preserve"> января 2022</w:t>
      </w:r>
      <w:r w:rsidR="00CB30FB" w:rsidRPr="00752B93">
        <w:rPr>
          <w:rFonts w:ascii="Times New Roman" w:hAnsi="Times New Roman" w:cs="Times New Roman"/>
          <w:sz w:val="28"/>
          <w:szCs w:val="28"/>
        </w:rPr>
        <w:tab/>
      </w:r>
      <w:r w:rsidR="00CB30FB" w:rsidRPr="00752B9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B632A" w:rsidRPr="00752B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CB30FB" w:rsidRPr="00752B93">
        <w:rPr>
          <w:rFonts w:ascii="Times New Roman" w:hAnsi="Times New Roman" w:cs="Times New Roman"/>
          <w:sz w:val="28"/>
          <w:szCs w:val="28"/>
        </w:rPr>
        <w:t xml:space="preserve">    </w:t>
      </w:r>
      <w:r w:rsidR="00635BDA" w:rsidRPr="00752B9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C12F8" w:rsidRPr="00752B93">
        <w:rPr>
          <w:rFonts w:ascii="Times New Roman" w:hAnsi="Times New Roman" w:cs="Times New Roman"/>
          <w:sz w:val="28"/>
          <w:szCs w:val="28"/>
        </w:rPr>
        <w:t>№</w:t>
      </w:r>
      <w:r w:rsidR="00AB632A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752B93" w:rsidRPr="00752B93">
        <w:rPr>
          <w:rFonts w:ascii="Times New Roman" w:hAnsi="Times New Roman" w:cs="Times New Roman"/>
          <w:sz w:val="28"/>
          <w:szCs w:val="28"/>
        </w:rPr>
        <w:t>36</w:t>
      </w:r>
    </w:p>
    <w:p w:rsidR="008F3074" w:rsidRPr="00ED3746" w:rsidRDefault="008F3074" w:rsidP="008F30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074" w:rsidRDefault="002118D5" w:rsidP="0075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расписания занятий клубных формирований</w:t>
      </w:r>
    </w:p>
    <w:p w:rsidR="004772EB" w:rsidRPr="002C12F8" w:rsidRDefault="004772EB" w:rsidP="00477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2F8" w:rsidRDefault="004772EB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</w:t>
      </w:r>
      <w:r w:rsidR="00E553C6">
        <w:rPr>
          <w:rFonts w:ascii="Times New Roman" w:hAnsi="Times New Roman" w:cs="Times New Roman"/>
          <w:sz w:val="28"/>
          <w:szCs w:val="28"/>
        </w:rPr>
        <w:t>роизводственной необходимостью</w:t>
      </w:r>
      <w:r w:rsidR="002118D5">
        <w:rPr>
          <w:rFonts w:ascii="Times New Roman" w:hAnsi="Times New Roman" w:cs="Times New Roman"/>
          <w:sz w:val="28"/>
          <w:szCs w:val="28"/>
        </w:rPr>
        <w:t>,</w:t>
      </w:r>
      <w:r w:rsidR="0031332E">
        <w:rPr>
          <w:rFonts w:ascii="Times New Roman" w:hAnsi="Times New Roman" w:cs="Times New Roman"/>
          <w:sz w:val="28"/>
          <w:szCs w:val="28"/>
        </w:rPr>
        <w:t xml:space="preserve"> а также мер по предотвращению распространения новой </w:t>
      </w:r>
      <w:proofErr w:type="spellStart"/>
      <w:r w:rsidR="0031332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1332E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752B9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52B93">
        <w:rPr>
          <w:rFonts w:ascii="Times New Roman" w:hAnsi="Times New Roman" w:cs="Times New Roman"/>
          <w:sz w:val="28"/>
          <w:szCs w:val="28"/>
        </w:rPr>
        <w:t xml:space="preserve">   </w:t>
      </w:r>
      <w:r w:rsidR="003133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1332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332E" w:rsidRPr="0031332E">
        <w:rPr>
          <w:rFonts w:ascii="Times New Roman" w:hAnsi="Times New Roman" w:cs="Times New Roman"/>
          <w:sz w:val="28"/>
          <w:szCs w:val="28"/>
        </w:rPr>
        <w:t>-19)</w:t>
      </w:r>
      <w:r w:rsidR="002C12F8" w:rsidRPr="002C12F8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п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р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и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к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а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з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ы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в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а</w:t>
      </w:r>
      <w:r w:rsidR="00752B93" w:rsidRPr="00752B93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752B93">
        <w:rPr>
          <w:rFonts w:ascii="Times New Roman" w:hAnsi="Times New Roman" w:cs="Times New Roman"/>
          <w:sz w:val="28"/>
          <w:szCs w:val="28"/>
        </w:rPr>
        <w:t>ю:</w:t>
      </w:r>
    </w:p>
    <w:p w:rsidR="002C12F8" w:rsidRPr="002C12F8" w:rsidRDefault="008F3074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3746">
        <w:rPr>
          <w:rFonts w:ascii="Times New Roman" w:hAnsi="Times New Roman" w:cs="Times New Roman"/>
          <w:sz w:val="28"/>
          <w:szCs w:val="28"/>
        </w:rPr>
        <w:t xml:space="preserve"> </w:t>
      </w:r>
      <w:r w:rsidR="00752B93" w:rsidRPr="002C12F8">
        <w:rPr>
          <w:rFonts w:ascii="Times New Roman" w:hAnsi="Times New Roman" w:cs="Times New Roman"/>
          <w:sz w:val="28"/>
          <w:szCs w:val="28"/>
        </w:rPr>
        <w:t>Утверд</w:t>
      </w:r>
      <w:r w:rsidR="00752B93">
        <w:rPr>
          <w:rFonts w:ascii="Times New Roman" w:hAnsi="Times New Roman" w:cs="Times New Roman"/>
          <w:sz w:val="28"/>
          <w:szCs w:val="28"/>
        </w:rPr>
        <w:t>ить расписание</w:t>
      </w:r>
      <w:r w:rsidR="002118D5">
        <w:rPr>
          <w:rFonts w:ascii="Times New Roman" w:hAnsi="Times New Roman" w:cs="Times New Roman"/>
          <w:sz w:val="28"/>
          <w:szCs w:val="28"/>
        </w:rPr>
        <w:t xml:space="preserve"> занятий клубных </w:t>
      </w:r>
      <w:r w:rsidR="00752B93">
        <w:rPr>
          <w:rFonts w:ascii="Times New Roman" w:hAnsi="Times New Roman" w:cs="Times New Roman"/>
          <w:sz w:val="28"/>
          <w:szCs w:val="28"/>
        </w:rPr>
        <w:t>формирований МБУК</w:t>
      </w:r>
      <w:r w:rsidR="004772EB">
        <w:rPr>
          <w:rFonts w:ascii="Times New Roman" w:hAnsi="Times New Roman" w:cs="Times New Roman"/>
          <w:sz w:val="28"/>
          <w:szCs w:val="28"/>
        </w:rPr>
        <w:t xml:space="preserve"> «ДК с. Витязево»</w:t>
      </w:r>
      <w:r w:rsidR="00E553C6">
        <w:rPr>
          <w:rFonts w:ascii="Times New Roman" w:hAnsi="Times New Roman" w:cs="Times New Roman"/>
          <w:sz w:val="28"/>
          <w:szCs w:val="28"/>
        </w:rPr>
        <w:t>,</w:t>
      </w:r>
      <w:r w:rsidR="00AF67B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1332E">
        <w:rPr>
          <w:rFonts w:ascii="Times New Roman" w:hAnsi="Times New Roman" w:cs="Times New Roman"/>
          <w:sz w:val="28"/>
          <w:szCs w:val="28"/>
        </w:rPr>
        <w:t xml:space="preserve">№1 с </w:t>
      </w:r>
      <w:r w:rsidR="00635BDA">
        <w:rPr>
          <w:rFonts w:ascii="Times New Roman" w:hAnsi="Times New Roman" w:cs="Times New Roman"/>
          <w:sz w:val="28"/>
          <w:szCs w:val="28"/>
        </w:rPr>
        <w:t>10</w:t>
      </w:r>
      <w:r w:rsidR="00D0378B">
        <w:rPr>
          <w:rFonts w:ascii="Times New Roman" w:hAnsi="Times New Roman" w:cs="Times New Roman"/>
          <w:sz w:val="28"/>
          <w:szCs w:val="28"/>
        </w:rPr>
        <w:t xml:space="preserve"> </w:t>
      </w:r>
      <w:r w:rsidR="0031332E">
        <w:rPr>
          <w:rFonts w:ascii="Times New Roman" w:hAnsi="Times New Roman" w:cs="Times New Roman"/>
          <w:sz w:val="28"/>
          <w:szCs w:val="28"/>
        </w:rPr>
        <w:t>января 202</w:t>
      </w:r>
      <w:r w:rsidR="00635BDA">
        <w:rPr>
          <w:rFonts w:ascii="Times New Roman" w:hAnsi="Times New Roman" w:cs="Times New Roman"/>
          <w:sz w:val="28"/>
          <w:szCs w:val="28"/>
        </w:rPr>
        <w:t>2</w:t>
      </w:r>
      <w:r w:rsidR="00E553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A78F2" w:rsidRDefault="002118D5" w:rsidP="0021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работой клубных формирований по расписанию и в закрепленных за каждым клубным формированием помещением возложить </w:t>
      </w:r>
      <w:r w:rsidR="00752B93">
        <w:rPr>
          <w:rFonts w:ascii="Times New Roman" w:hAnsi="Times New Roman" w:cs="Times New Roman"/>
          <w:sz w:val="28"/>
          <w:szCs w:val="28"/>
        </w:rPr>
        <w:t>на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B93">
        <w:rPr>
          <w:rFonts w:ascii="Times New Roman" w:hAnsi="Times New Roman" w:cs="Times New Roman"/>
          <w:sz w:val="28"/>
          <w:szCs w:val="28"/>
        </w:rPr>
        <w:t>руководителя Горину</w:t>
      </w:r>
      <w:r>
        <w:rPr>
          <w:rFonts w:ascii="Times New Roman" w:hAnsi="Times New Roman" w:cs="Times New Roman"/>
          <w:sz w:val="28"/>
          <w:szCs w:val="28"/>
        </w:rPr>
        <w:t xml:space="preserve"> С.Я.</w:t>
      </w:r>
      <w:r w:rsidR="00E5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2F8" w:rsidRDefault="002118D5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889">
        <w:rPr>
          <w:rFonts w:ascii="Times New Roman" w:hAnsi="Times New Roman" w:cs="Times New Roman"/>
          <w:sz w:val="28"/>
          <w:szCs w:val="28"/>
        </w:rPr>
        <w:t xml:space="preserve">. </w:t>
      </w:r>
      <w:r w:rsidR="002C12F8" w:rsidRPr="002C12F8">
        <w:rPr>
          <w:rFonts w:ascii="Times New Roman" w:hAnsi="Times New Roman" w:cs="Times New Roman"/>
          <w:sz w:val="28"/>
          <w:szCs w:val="28"/>
        </w:rPr>
        <w:t>Контроль за выполнением насто</w:t>
      </w:r>
      <w:r w:rsidR="00724889"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724889" w:rsidRDefault="00724889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889" w:rsidRDefault="00724889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5F6" w:rsidRDefault="00724889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</w:r>
      <w:r w:rsidR="00752B9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М.Ю.</w:t>
      </w:r>
      <w:r w:rsidR="00752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Петракова</w:t>
      </w: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Default="00752B93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3" w:rsidRPr="00E21C93" w:rsidRDefault="00752B93" w:rsidP="00752B9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21C93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52B93" w:rsidRDefault="00752B93" w:rsidP="00752B9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21C93">
        <w:rPr>
          <w:rFonts w:ascii="Times New Roman" w:hAnsi="Times New Roman"/>
          <w:sz w:val="28"/>
          <w:szCs w:val="28"/>
        </w:rPr>
        <w:t>к приказу</w:t>
      </w:r>
      <w:r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«Дом культуры села Витязево» муниципального образования город-курорт Анапа</w:t>
      </w:r>
    </w:p>
    <w:p w:rsidR="00752B93" w:rsidRDefault="00752B93" w:rsidP="00752B9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21C93">
        <w:rPr>
          <w:rFonts w:ascii="Times New Roman" w:hAnsi="Times New Roman"/>
          <w:sz w:val="28"/>
          <w:szCs w:val="28"/>
        </w:rPr>
        <w:t>№ ____ от __</w:t>
      </w:r>
      <w:r>
        <w:rPr>
          <w:rFonts w:ascii="Times New Roman" w:hAnsi="Times New Roman"/>
          <w:sz w:val="28"/>
          <w:szCs w:val="28"/>
        </w:rPr>
        <w:t>______</w:t>
      </w:r>
      <w:r w:rsidRPr="00E21C9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</w:p>
    <w:p w:rsidR="00752B93" w:rsidRDefault="00752B93" w:rsidP="00752B93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752B93" w:rsidRPr="0083194E" w:rsidRDefault="00752B93" w:rsidP="00752B93">
      <w:pPr>
        <w:spacing w:after="0" w:line="240" w:lineRule="auto"/>
        <w:ind w:left="4536"/>
        <w:rPr>
          <w:rFonts w:ascii="Times New Roman" w:hAnsi="Times New Roman"/>
          <w:sz w:val="8"/>
          <w:szCs w:val="28"/>
        </w:rPr>
      </w:pP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</w:t>
      </w:r>
      <w:r w:rsidRPr="00E21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клубных</w:t>
      </w:r>
      <w:r w:rsidRPr="00E21C93">
        <w:rPr>
          <w:rFonts w:ascii="Times New Roman" w:hAnsi="Times New Roman"/>
          <w:sz w:val="28"/>
          <w:szCs w:val="28"/>
        </w:rPr>
        <w:t xml:space="preserve"> формирований </w:t>
      </w: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1C93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бюджетного учреждения культуры</w:t>
      </w: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«Дом культуры села Витязево»</w:t>
      </w:r>
      <w:r w:rsidRPr="00E21C93">
        <w:rPr>
          <w:rFonts w:ascii="Times New Roman" w:hAnsi="Times New Roman"/>
          <w:sz w:val="28"/>
          <w:szCs w:val="28"/>
        </w:rPr>
        <w:t xml:space="preserve"> </w:t>
      </w: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2022</w:t>
      </w:r>
      <w:r w:rsidRPr="00E21C93">
        <w:rPr>
          <w:rFonts w:ascii="Times New Roman" w:hAnsi="Times New Roman"/>
          <w:sz w:val="28"/>
          <w:szCs w:val="28"/>
        </w:rPr>
        <w:t xml:space="preserve"> год.</w:t>
      </w:r>
    </w:p>
    <w:p w:rsidR="00752B93" w:rsidRDefault="00752B93" w:rsidP="00752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469"/>
        <w:gridCol w:w="62"/>
        <w:gridCol w:w="1843"/>
        <w:gridCol w:w="2693"/>
      </w:tblGrid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Полное наименование клубного формирования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Время занятий 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2B93" w:rsidRPr="00752B93" w:rsidTr="0072024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Коллективы, имеющие звание «народный», «образцовый».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Народный ансамбль песни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Вокально-хоровое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Попандопуло Антонина Михайловна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Народный греческий театр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Элефтерия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Богданов Константин Викторович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Образцовый художественный ансамбль понтийского танца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Горгиппия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Фотиади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София Ивановна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Образцовый художественный ансамбля танца «Ярило»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19.00-20.45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19.00-20.45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Якушева Аля Васильевна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Образцовый художественный хореографический ансамбль «Пируэт»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18.00-20.30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18.00-20.30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Карпенко Юлия Сергеевна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2B93" w:rsidRPr="00752B93" w:rsidTr="00720247">
        <w:tc>
          <w:tcPr>
            <w:tcW w:w="10753" w:type="dxa"/>
            <w:gridSpan w:val="6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Коллективы, не имеющие звание «народный», «образцовый».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Ансамбль «Казачата» спутник Народного ансамбль песни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Вокально-хоровое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Попандопуло Антонина Михайловна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Театральная студия «Чайки» спутник народного греческого театра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Элефтерия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Богданов Константин Викторович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Ансамбль понтийского танца «София»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Национальные коллективы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Фотиади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София Ивановна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Ансамбль понтийского танца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Тригона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Национальные коллективы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20.00-21.00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20.00-21.00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Фотиади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София Ивановна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Хореографический ансамбль «Пируэт» 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18.00-20.30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18.00-20.30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Карпенко Юлия Сергеевна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Хореографический 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анамбль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«Непоседы»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Карпенко Юлия Сергеевна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Ансамбля танцы «Звезда Лада»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Якушева Аля Васильевна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Ансамбля танцы «Ладушки»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Якушева Аля Васильевна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Студия цыганского искусства «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Джипси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Арт»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Вокальное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декрет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Новоселов Павел Андреевич 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Эстрадная студия «Вокальная мастерская «Свежая волна»</w:t>
            </w:r>
          </w:p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Средний состав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Вокальное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Мищенко </w:t>
            </w:r>
            <w:r w:rsidRPr="00752B93">
              <w:rPr>
                <w:rFonts w:ascii="Times New Roman" w:hAnsi="Times New Roman"/>
                <w:sz w:val="24"/>
                <w:szCs w:val="24"/>
              </w:rPr>
              <w:br/>
              <w:t xml:space="preserve">Екатерина Константиновна 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Эстрадная студия «Вокальная мастерская «Свежая волна»</w:t>
            </w:r>
          </w:p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Младший состав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Вокальное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Четверг: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Мищенко </w:t>
            </w:r>
            <w:r w:rsidRPr="00752B93">
              <w:rPr>
                <w:rFonts w:ascii="Times New Roman" w:hAnsi="Times New Roman"/>
                <w:sz w:val="24"/>
                <w:szCs w:val="24"/>
              </w:rPr>
              <w:br/>
              <w:t>Екатерина Константиновна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Студия изобразительного искусства 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Ли Ольга Николаевна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09.30-10.30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Театральная студия «Маленькая школа театра»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Театральное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Шаманина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Ансамбль армянского танца «Арарат»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 w:rsidRPr="00752B93">
              <w:rPr>
                <w:rFonts w:ascii="Times New Roman" w:hAnsi="Times New Roman"/>
              </w:rPr>
              <w:t>Национальные коллективы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Давил 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Гришович</w:t>
            </w:r>
            <w:proofErr w:type="spellEnd"/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Ансамбль армянского танца «Арарат1»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 w:rsidRPr="00752B93">
              <w:rPr>
                <w:rFonts w:ascii="Times New Roman" w:hAnsi="Times New Roman"/>
              </w:rPr>
              <w:t>Национальные коллективы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Давил </w:t>
            </w: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Гришович</w:t>
            </w:r>
            <w:proofErr w:type="spellEnd"/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pacing w:val="-4"/>
                <w:sz w:val="24"/>
                <w:szCs w:val="24"/>
              </w:rPr>
              <w:t>Клуб художественного слова «Сценическая речь»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Художественно-искусствоведческие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Горина Светлана Яковлевна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  <w:r w:rsidRPr="00752B93">
              <w:rPr>
                <w:rFonts w:ascii="Times New Roman" w:hAnsi="Times New Roman"/>
              </w:rPr>
              <w:t>Студия декоративно-прикладного искусства «Фантазия»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Декоративно-прикладное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  <w:p w:rsid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Ли Ольга Николаевна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pStyle w:val="a4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6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B93" w:rsidRPr="00752B93" w:rsidTr="00720247">
        <w:tc>
          <w:tcPr>
            <w:tcW w:w="10753" w:type="dxa"/>
            <w:gridSpan w:val="6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Любительские объединения, группы, клубы по интересам.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pacing w:val="-4"/>
                <w:sz w:val="24"/>
                <w:szCs w:val="24"/>
              </w:rPr>
              <w:t>Клуб ветеранов «Вдохновение»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Комплексно-досуговые</w:t>
            </w:r>
          </w:p>
        </w:tc>
        <w:tc>
          <w:tcPr>
            <w:tcW w:w="184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Лучук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Женский клуб «За чаем»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Комплексно-досуговые</w:t>
            </w:r>
          </w:p>
        </w:tc>
        <w:tc>
          <w:tcPr>
            <w:tcW w:w="184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93">
              <w:rPr>
                <w:rFonts w:ascii="Times New Roman" w:hAnsi="Times New Roman"/>
                <w:sz w:val="24"/>
                <w:szCs w:val="24"/>
              </w:rPr>
              <w:t>Лучук</w:t>
            </w:r>
            <w:proofErr w:type="spellEnd"/>
            <w:r w:rsidRPr="00752B93">
              <w:rPr>
                <w:rFonts w:ascii="Times New Roman" w:hAnsi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Клуб «Просто красавицы»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Физкультурно-оздоровительные </w:t>
            </w:r>
          </w:p>
        </w:tc>
        <w:tc>
          <w:tcPr>
            <w:tcW w:w="184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18.00-19.30 Пятница: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Якушева Аля Васильевна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Подростковый клуб «Перспектива»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Комплексно-досуговые</w:t>
            </w:r>
          </w:p>
        </w:tc>
        <w:tc>
          <w:tcPr>
            <w:tcW w:w="184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Среда: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17.00-20.00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 xml:space="preserve">Шевелева Анна Вячеславовна </w:t>
            </w:r>
          </w:p>
        </w:tc>
      </w:tr>
      <w:tr w:rsidR="00752B93" w:rsidRPr="00752B93" w:rsidTr="00720247">
        <w:tc>
          <w:tcPr>
            <w:tcW w:w="567" w:type="dxa"/>
            <w:shd w:val="clear" w:color="auto" w:fill="auto"/>
          </w:tcPr>
          <w:p w:rsidR="00752B93" w:rsidRPr="00752B93" w:rsidRDefault="00752B93" w:rsidP="00752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Клуб творческого развития «Игротека-</w:t>
            </w:r>
            <w:r w:rsidRPr="00752B93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752B93">
              <w:rPr>
                <w:rFonts w:ascii="Times New Roman" w:hAnsi="Times New Roman"/>
                <w:sz w:val="24"/>
                <w:szCs w:val="24"/>
              </w:rPr>
              <w:t>.творчество»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Комплексно-досуговые</w:t>
            </w:r>
          </w:p>
        </w:tc>
        <w:tc>
          <w:tcPr>
            <w:tcW w:w="184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Суббота:</w:t>
            </w:r>
          </w:p>
          <w:p w:rsidR="00752B93" w:rsidRPr="00752B93" w:rsidRDefault="00752B93" w:rsidP="00752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2693" w:type="dxa"/>
            <w:shd w:val="clear" w:color="auto" w:fill="auto"/>
          </w:tcPr>
          <w:p w:rsidR="00752B93" w:rsidRPr="00752B93" w:rsidRDefault="00752B93" w:rsidP="00752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B93">
              <w:rPr>
                <w:rFonts w:ascii="Times New Roman" w:hAnsi="Times New Roman"/>
                <w:sz w:val="24"/>
                <w:szCs w:val="24"/>
              </w:rPr>
              <w:t>Мельник Екатерина Ивановна</w:t>
            </w:r>
          </w:p>
        </w:tc>
      </w:tr>
    </w:tbl>
    <w:p w:rsidR="00752B93" w:rsidRPr="00482A4A" w:rsidRDefault="00752B93" w:rsidP="00752B93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p w:rsidR="00752B93" w:rsidRDefault="00752B93" w:rsidP="00752B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B93" w:rsidRDefault="00752B93" w:rsidP="00752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D4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93BD4">
        <w:rPr>
          <w:rFonts w:ascii="Times New Roman" w:hAnsi="Times New Roman"/>
          <w:sz w:val="28"/>
          <w:szCs w:val="28"/>
        </w:rPr>
        <w:t xml:space="preserve"> М.Ю. Петракова</w:t>
      </w:r>
    </w:p>
    <w:sectPr w:rsidR="00752B93" w:rsidSect="00752B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675F"/>
    <w:multiLevelType w:val="multilevel"/>
    <w:tmpl w:val="DE36449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A50F95"/>
    <w:multiLevelType w:val="multilevel"/>
    <w:tmpl w:val="D526B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231ED"/>
    <w:multiLevelType w:val="multilevel"/>
    <w:tmpl w:val="FBF45C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B7701"/>
    <w:multiLevelType w:val="multilevel"/>
    <w:tmpl w:val="76E0F5B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61A38"/>
    <w:multiLevelType w:val="hybridMultilevel"/>
    <w:tmpl w:val="F908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F8"/>
    <w:rsid w:val="00127FDD"/>
    <w:rsid w:val="0019005D"/>
    <w:rsid w:val="002118D5"/>
    <w:rsid w:val="00231E2C"/>
    <w:rsid w:val="002535F6"/>
    <w:rsid w:val="00275ECE"/>
    <w:rsid w:val="002C12F8"/>
    <w:rsid w:val="0031332E"/>
    <w:rsid w:val="004772EB"/>
    <w:rsid w:val="00514B99"/>
    <w:rsid w:val="0058702D"/>
    <w:rsid w:val="00635BDA"/>
    <w:rsid w:val="00724889"/>
    <w:rsid w:val="00752B93"/>
    <w:rsid w:val="00853E68"/>
    <w:rsid w:val="008679F0"/>
    <w:rsid w:val="008F3074"/>
    <w:rsid w:val="00975F19"/>
    <w:rsid w:val="00AA3C9F"/>
    <w:rsid w:val="00AB632A"/>
    <w:rsid w:val="00AF67B5"/>
    <w:rsid w:val="00B36119"/>
    <w:rsid w:val="00BA78F2"/>
    <w:rsid w:val="00BE3890"/>
    <w:rsid w:val="00C01210"/>
    <w:rsid w:val="00C55895"/>
    <w:rsid w:val="00C86DE8"/>
    <w:rsid w:val="00CB30FB"/>
    <w:rsid w:val="00D0378B"/>
    <w:rsid w:val="00D462E3"/>
    <w:rsid w:val="00E553C6"/>
    <w:rsid w:val="00ED3746"/>
    <w:rsid w:val="00EE3E90"/>
    <w:rsid w:val="00F2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FA15"/>
  <w15:docId w15:val="{6B9D87CA-1771-4C40-BF35-B0B849E4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C12F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2C12F8"/>
    <w:rPr>
      <w:rFonts w:ascii="Times New Roman" w:eastAsia="Times New Roman" w:hAnsi="Times New Roman" w:cs="Times New Roman"/>
      <w:b/>
      <w:bCs/>
      <w:spacing w:val="6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2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2pt">
    <w:name w:val="Основной текст (2) + 12 pt;Полужирный;Курсив"/>
    <w:basedOn w:val="2"/>
    <w:rsid w:val="002C12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C12F8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2C12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"/>
    <w:rsid w:val="002C12F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12F8"/>
    <w:pPr>
      <w:widowControl w:val="0"/>
      <w:shd w:val="clear" w:color="auto" w:fill="FFFFFF"/>
      <w:spacing w:before="180" w:after="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2C12F8"/>
    <w:pPr>
      <w:widowControl w:val="0"/>
      <w:shd w:val="clear" w:color="auto" w:fill="FFFFFF"/>
      <w:spacing w:before="18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20"/>
      <w:szCs w:val="20"/>
    </w:rPr>
  </w:style>
  <w:style w:type="paragraph" w:customStyle="1" w:styleId="20">
    <w:name w:val="Основной текст (2)"/>
    <w:basedOn w:val="a"/>
    <w:link w:val="2"/>
    <w:rsid w:val="002C12F8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2C12F8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Exact">
    <w:name w:val="Основной текст (2) Exact"/>
    <w:basedOn w:val="a0"/>
    <w:rsid w:val="002C1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table" w:styleId="a3">
    <w:name w:val="Table Grid"/>
    <w:basedOn w:val="a1"/>
    <w:uiPriority w:val="59"/>
    <w:rsid w:val="00F2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752B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2B9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2022-01-13T09:37:00Z</cp:lastPrinted>
  <dcterms:created xsi:type="dcterms:W3CDTF">2022-01-27T09:29:00Z</dcterms:created>
  <dcterms:modified xsi:type="dcterms:W3CDTF">2022-01-27T09:29:00Z</dcterms:modified>
</cp:coreProperties>
</file>