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7B" w:rsidRDefault="00B02763" w:rsidP="00E34E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Отчет</w:t>
      </w:r>
      <w:r w:rsidR="00EC137B" w:rsidRPr="006F7D0F">
        <w:rPr>
          <w:rFonts w:ascii="Times New Roman" w:hAnsi="Times New Roman" w:cs="Times New Roman"/>
          <w:b/>
          <w:bCs/>
          <w:sz w:val="28"/>
          <w:szCs w:val="28"/>
        </w:rPr>
        <w:t xml:space="preserve"> по устранению недостатков, выявленных в ходе </w:t>
      </w:r>
    </w:p>
    <w:p w:rsidR="00EC137B" w:rsidRPr="006F7D0F" w:rsidRDefault="00EC137B" w:rsidP="00E34E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D0F">
        <w:rPr>
          <w:rFonts w:ascii="Times New Roman" w:hAnsi="Times New Roman" w:cs="Times New Roman"/>
          <w:b/>
          <w:bCs/>
          <w:sz w:val="28"/>
          <w:szCs w:val="28"/>
        </w:rPr>
        <w:t xml:space="preserve">независимой оценки качества условий оказания услуг </w:t>
      </w:r>
    </w:p>
    <w:p w:rsidR="00EC137B" w:rsidRDefault="003D7A7B" w:rsidP="00E34E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МБУК «ДК с.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Витязево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B02763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 w:rsidR="002E44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5D44">
        <w:rPr>
          <w:rFonts w:ascii="Times New Roman" w:hAnsi="Times New Roman" w:cs="Times New Roman"/>
          <w:b/>
          <w:bCs/>
          <w:sz w:val="28"/>
          <w:szCs w:val="28"/>
        </w:rPr>
        <w:t>31 декабря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2020 года</w:t>
      </w:r>
    </w:p>
    <w:p w:rsidR="00EC137B" w:rsidRPr="00E34E95" w:rsidRDefault="00EC137B" w:rsidP="00E34E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5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1"/>
        <w:gridCol w:w="4565"/>
        <w:gridCol w:w="15"/>
        <w:gridCol w:w="2028"/>
        <w:gridCol w:w="24"/>
        <w:gridCol w:w="2603"/>
        <w:gridCol w:w="2031"/>
      </w:tblGrid>
      <w:tr w:rsidR="00EC137B" w:rsidRPr="00DC5128" w:rsidTr="003D7A7B">
        <w:trPr>
          <w:trHeight w:val="1158"/>
        </w:trPr>
        <w:tc>
          <w:tcPr>
            <w:tcW w:w="1234" w:type="pct"/>
          </w:tcPr>
          <w:p w:rsidR="006F2D18" w:rsidRDefault="00EC137B" w:rsidP="006F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ловий</w:t>
            </w:r>
            <w:r w:rsidR="006F2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 xml:space="preserve">оказания услуг </w:t>
            </w:r>
          </w:p>
          <w:p w:rsidR="00EC137B" w:rsidRPr="00DC5128" w:rsidRDefault="00EC137B" w:rsidP="006F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</w:p>
        </w:tc>
        <w:tc>
          <w:tcPr>
            <w:tcW w:w="1531" w:type="pct"/>
            <w:gridSpan w:val="2"/>
          </w:tcPr>
          <w:p w:rsidR="00EC137B" w:rsidRPr="00DC5128" w:rsidRDefault="00EC137B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нию недостатков, выявленные в ходе н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зависимой оценки качества условий ок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зания услуг организацией</w:t>
            </w:r>
          </w:p>
        </w:tc>
        <w:tc>
          <w:tcPr>
            <w:tcW w:w="678" w:type="pct"/>
          </w:tcPr>
          <w:p w:rsidR="00EC137B" w:rsidRPr="00DC5128" w:rsidRDefault="00EC137B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</w:t>
            </w:r>
          </w:p>
        </w:tc>
        <w:tc>
          <w:tcPr>
            <w:tcW w:w="877" w:type="pct"/>
            <w:gridSpan w:val="2"/>
          </w:tcPr>
          <w:p w:rsidR="00EC137B" w:rsidRPr="00DC5128" w:rsidRDefault="00EC137B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Наименование учре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680" w:type="pct"/>
          </w:tcPr>
          <w:p w:rsidR="00EC137B" w:rsidRPr="00DC5128" w:rsidRDefault="00EC137B" w:rsidP="00BB2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EC137B" w:rsidRPr="00DC5128" w:rsidTr="003D7A7B">
        <w:trPr>
          <w:trHeight w:val="324"/>
        </w:trPr>
        <w:tc>
          <w:tcPr>
            <w:tcW w:w="5000" w:type="pct"/>
            <w:gridSpan w:val="7"/>
          </w:tcPr>
          <w:p w:rsidR="00EC137B" w:rsidRPr="00DC5128" w:rsidRDefault="00EC137B" w:rsidP="00F70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EC137B" w:rsidRPr="00DC5128" w:rsidTr="003D7A7B">
        <w:trPr>
          <w:trHeight w:val="337"/>
        </w:trPr>
        <w:tc>
          <w:tcPr>
            <w:tcW w:w="1234" w:type="pct"/>
          </w:tcPr>
          <w:p w:rsidR="00EC137B" w:rsidRPr="00DC5128" w:rsidRDefault="00EC137B" w:rsidP="004F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инфо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мации о деятельности учрежд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ния, размещенной на информ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ционных стендах, на официал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ном сайте</w:t>
            </w:r>
          </w:p>
        </w:tc>
        <w:tc>
          <w:tcPr>
            <w:tcW w:w="1531" w:type="pct"/>
            <w:gridSpan w:val="2"/>
          </w:tcPr>
          <w:p w:rsidR="00EC137B" w:rsidRPr="00F30850" w:rsidRDefault="00EC13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850">
              <w:rPr>
                <w:rFonts w:ascii="Times New Roman" w:hAnsi="Times New Roman" w:cs="Times New Roman"/>
                <w:sz w:val="24"/>
                <w:szCs w:val="24"/>
              </w:rPr>
              <w:t>Количество стендов с размещенной и</w:t>
            </w:r>
            <w:r w:rsidRPr="00F308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0850">
              <w:rPr>
                <w:rFonts w:ascii="Times New Roman" w:hAnsi="Times New Roman" w:cs="Times New Roman"/>
                <w:sz w:val="24"/>
                <w:szCs w:val="24"/>
              </w:rPr>
              <w:t>формацией</w:t>
            </w:r>
            <w:r w:rsidR="00F30850" w:rsidRPr="00F30850">
              <w:rPr>
                <w:rFonts w:ascii="Times New Roman" w:hAnsi="Times New Roman" w:cs="Times New Roman"/>
                <w:sz w:val="24"/>
                <w:szCs w:val="24"/>
              </w:rPr>
              <w:t xml:space="preserve"> - 8</w:t>
            </w:r>
            <w:r w:rsidRPr="00F30850">
              <w:rPr>
                <w:rFonts w:ascii="Times New Roman" w:hAnsi="Times New Roman" w:cs="Times New Roman"/>
                <w:sz w:val="24"/>
                <w:szCs w:val="24"/>
              </w:rPr>
              <w:t>, количество материалов, размещенных на сайте учреждения</w:t>
            </w:r>
            <w:r w:rsidR="00F30850" w:rsidRPr="00F30850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B02763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  <w:p w:rsidR="00EC137B" w:rsidRPr="00E05DB1" w:rsidRDefault="00EC13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F30850" w:rsidRPr="002705B5" w:rsidRDefault="005519E7" w:rsidP="0059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  <w:r w:rsidR="002705B5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877" w:type="pct"/>
            <w:gridSpan w:val="2"/>
          </w:tcPr>
          <w:p w:rsidR="00EC137B" w:rsidRPr="00DC5128" w:rsidRDefault="003D7A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«ДК с. Витяз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во»</w:t>
            </w:r>
          </w:p>
        </w:tc>
        <w:tc>
          <w:tcPr>
            <w:tcW w:w="680" w:type="pct"/>
          </w:tcPr>
          <w:p w:rsidR="00EC137B" w:rsidRDefault="003D7A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А.В.,</w:t>
            </w:r>
          </w:p>
          <w:p w:rsidR="003D7A7B" w:rsidRPr="00DC5128" w:rsidRDefault="003D7A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Е.А.</w:t>
            </w:r>
          </w:p>
        </w:tc>
      </w:tr>
      <w:tr w:rsidR="002705B5" w:rsidRPr="002705B5" w:rsidTr="003D7A7B">
        <w:trPr>
          <w:trHeight w:val="337"/>
        </w:trPr>
        <w:tc>
          <w:tcPr>
            <w:tcW w:w="1234" w:type="pct"/>
          </w:tcPr>
          <w:p w:rsidR="00EC137B" w:rsidRPr="002705B5" w:rsidRDefault="00EC137B" w:rsidP="004F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Отсутствие системы дистанц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онного способа взаимодействия с получателями услуг.</w:t>
            </w:r>
          </w:p>
        </w:tc>
        <w:tc>
          <w:tcPr>
            <w:tcW w:w="1531" w:type="pct"/>
            <w:gridSpan w:val="2"/>
          </w:tcPr>
          <w:p w:rsidR="00EC137B" w:rsidRPr="002705B5" w:rsidRDefault="00F30850" w:rsidP="00E0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C137B" w:rsidRPr="002705B5">
              <w:rPr>
                <w:rFonts w:ascii="Times New Roman" w:hAnsi="Times New Roman" w:cs="Times New Roman"/>
                <w:sz w:val="24"/>
                <w:szCs w:val="24"/>
              </w:rPr>
              <w:t>истанционно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C137B"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взаи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>модействи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с получ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>телями услуг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путем</w:t>
            </w:r>
            <w:r w:rsidRPr="002705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>, дистанционны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>, позн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>вательны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информационны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акци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>, праздничны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концер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патриотически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678" w:type="pct"/>
          </w:tcPr>
          <w:p w:rsidR="00F30850" w:rsidRPr="002705B5" w:rsidRDefault="002705B5" w:rsidP="00E0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77" w:type="pct"/>
            <w:gridSpan w:val="2"/>
          </w:tcPr>
          <w:p w:rsidR="00EC137B" w:rsidRPr="002705B5" w:rsidRDefault="003D7A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МБУК «ДК с. Витяз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во»</w:t>
            </w:r>
          </w:p>
        </w:tc>
        <w:tc>
          <w:tcPr>
            <w:tcW w:w="680" w:type="pct"/>
          </w:tcPr>
          <w:p w:rsidR="00EC137B" w:rsidRPr="002705B5" w:rsidRDefault="003D7A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Горина С.Я.,</w:t>
            </w:r>
          </w:p>
          <w:p w:rsidR="003D7A7B" w:rsidRPr="002705B5" w:rsidRDefault="003D7A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Радченко Е.А.</w:t>
            </w:r>
          </w:p>
        </w:tc>
      </w:tr>
      <w:tr w:rsidR="00EC137B" w:rsidRPr="00DC5128" w:rsidTr="003D7A7B">
        <w:trPr>
          <w:trHeight w:val="324"/>
        </w:trPr>
        <w:tc>
          <w:tcPr>
            <w:tcW w:w="5000" w:type="pct"/>
            <w:gridSpan w:val="7"/>
          </w:tcPr>
          <w:p w:rsidR="00EC137B" w:rsidRPr="00DC5128" w:rsidRDefault="00EC137B" w:rsidP="00F70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Доступность услуг для инвалидов</w:t>
            </w:r>
          </w:p>
        </w:tc>
      </w:tr>
      <w:tr w:rsidR="00EC137B" w:rsidRPr="00DC5128" w:rsidTr="003D7A7B">
        <w:trPr>
          <w:trHeight w:val="337"/>
        </w:trPr>
        <w:tc>
          <w:tcPr>
            <w:tcW w:w="1234" w:type="pct"/>
          </w:tcPr>
          <w:p w:rsidR="00EC137B" w:rsidRPr="00DC5128" w:rsidRDefault="00EC13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Неполное обеспечение оборуд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ванием для доступа и получения услуг инвалидами.</w:t>
            </w:r>
          </w:p>
        </w:tc>
        <w:tc>
          <w:tcPr>
            <w:tcW w:w="1531" w:type="pct"/>
            <w:gridSpan w:val="2"/>
          </w:tcPr>
          <w:p w:rsidR="00EC137B" w:rsidRPr="005519E7" w:rsidRDefault="00B75D44" w:rsidP="00E34E95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                              -</w:t>
            </w:r>
          </w:p>
          <w:p w:rsidR="00EC137B" w:rsidRPr="00E05DB1" w:rsidRDefault="00EC13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F30850" w:rsidRPr="00DC5128" w:rsidRDefault="00B75D44" w:rsidP="00E0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="002705B5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77" w:type="pct"/>
            <w:gridSpan w:val="2"/>
          </w:tcPr>
          <w:p w:rsidR="00EC137B" w:rsidRPr="00DC5128" w:rsidRDefault="00EC13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A7B">
              <w:rPr>
                <w:rFonts w:ascii="Times New Roman" w:hAnsi="Times New Roman" w:cs="Times New Roman"/>
                <w:sz w:val="24"/>
                <w:szCs w:val="24"/>
              </w:rPr>
              <w:t>МБУК «ДК с. Витяз</w:t>
            </w:r>
            <w:r w:rsidR="003D7A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D7A7B">
              <w:rPr>
                <w:rFonts w:ascii="Times New Roman" w:hAnsi="Times New Roman" w:cs="Times New Roman"/>
                <w:sz w:val="24"/>
                <w:szCs w:val="24"/>
              </w:rPr>
              <w:t>во»</w:t>
            </w:r>
          </w:p>
        </w:tc>
        <w:tc>
          <w:tcPr>
            <w:tcW w:w="680" w:type="pct"/>
          </w:tcPr>
          <w:p w:rsidR="00EC137B" w:rsidRPr="00DC5128" w:rsidRDefault="00154C48" w:rsidP="004F5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Петракова М.Ю.</w:t>
            </w:r>
          </w:p>
        </w:tc>
      </w:tr>
      <w:tr w:rsidR="00EC137B" w:rsidRPr="00DC5128" w:rsidTr="003D7A7B">
        <w:trPr>
          <w:trHeight w:val="324"/>
        </w:trPr>
        <w:tc>
          <w:tcPr>
            <w:tcW w:w="5000" w:type="pct"/>
            <w:gridSpan w:val="7"/>
          </w:tcPr>
          <w:p w:rsidR="00EC137B" w:rsidRPr="00DC5128" w:rsidRDefault="00EC137B" w:rsidP="00F70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10101"/>
                <w:sz w:val="24"/>
                <w:szCs w:val="24"/>
                <w:lang w:val="en-US"/>
              </w:rPr>
              <w:t>III</w:t>
            </w:r>
            <w:r w:rsidRPr="00DC5128">
              <w:rPr>
                <w:rFonts w:ascii="Times New Roman" w:hAnsi="Times New Roman" w:cs="Times New Roman"/>
                <w:b/>
                <w:bCs/>
                <w:color w:val="010101"/>
                <w:sz w:val="24"/>
                <w:szCs w:val="24"/>
              </w:rPr>
              <w:t>. Показатели, характеризующие удовлетворенность качеством оказания услуг</w:t>
            </w:r>
          </w:p>
        </w:tc>
      </w:tr>
      <w:tr w:rsidR="00EC137B" w:rsidRPr="00DC5128" w:rsidTr="003D7A7B">
        <w:trPr>
          <w:trHeight w:val="273"/>
        </w:trPr>
        <w:tc>
          <w:tcPr>
            <w:tcW w:w="1234" w:type="pct"/>
          </w:tcPr>
          <w:p w:rsidR="00EC137B" w:rsidRPr="004F51B9" w:rsidRDefault="00EC137B" w:rsidP="00E05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1B9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</w:t>
            </w:r>
            <w:r w:rsidRPr="004F51B9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участия получателей услуг в формиров</w:t>
            </w:r>
            <w:r w:rsidRPr="004F51B9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а</w:t>
            </w:r>
            <w:r w:rsidRPr="004F51B9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нии рейтинга учреждений кул</w:t>
            </w:r>
            <w:r w:rsidRPr="004F51B9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ь</w:t>
            </w:r>
            <w:r w:rsidRPr="004F51B9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туры</w:t>
            </w:r>
          </w:p>
        </w:tc>
        <w:tc>
          <w:tcPr>
            <w:tcW w:w="1526" w:type="pct"/>
          </w:tcPr>
          <w:p w:rsidR="00EC137B" w:rsidRPr="00B75D44" w:rsidRDefault="00EC137B" w:rsidP="00E05DB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5D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положительных и отриц</w:t>
            </w:r>
            <w:r w:rsidRPr="00B75D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B75D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тельных отзывов, размещенных на оф</w:t>
            </w:r>
            <w:r w:rsidRPr="00B75D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B75D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циальном сайте по размещению инфо</w:t>
            </w:r>
            <w:r w:rsidRPr="00B75D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r w:rsidRPr="00B75D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мации </w:t>
            </w:r>
            <w:r w:rsidRPr="00B75D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bus</w:t>
            </w:r>
            <w:r w:rsidRPr="00B75D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spellStart"/>
            <w:r w:rsidRPr="00B75D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gov</w:t>
            </w:r>
            <w:proofErr w:type="spellEnd"/>
            <w:r w:rsidRPr="00B75D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spellStart"/>
            <w:r w:rsidRPr="00B75D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ru</w:t>
            </w:r>
            <w:proofErr w:type="spellEnd"/>
            <w:r w:rsidRPr="00B75D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 отчетную дату</w:t>
            </w:r>
            <w:r w:rsidR="00B75D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91" w:type="pct"/>
            <w:gridSpan w:val="3"/>
          </w:tcPr>
          <w:p w:rsidR="00F30850" w:rsidRPr="002705B5" w:rsidRDefault="005519E7" w:rsidP="00E0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  <w:r w:rsidR="002705B5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870" w:type="pct"/>
          </w:tcPr>
          <w:p w:rsidR="00EC137B" w:rsidRPr="00DC4A1E" w:rsidRDefault="003D7A7B" w:rsidP="00DC512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«ДК с. Витяз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во»</w:t>
            </w:r>
          </w:p>
        </w:tc>
        <w:tc>
          <w:tcPr>
            <w:tcW w:w="680" w:type="pct"/>
          </w:tcPr>
          <w:p w:rsidR="003D7A7B" w:rsidRDefault="003D7A7B" w:rsidP="003D7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Горина С.Я.,</w:t>
            </w:r>
          </w:p>
          <w:p w:rsidR="00EC137B" w:rsidRPr="00DC5128" w:rsidRDefault="00EC137B" w:rsidP="004F5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37B" w:rsidRPr="00DC5128" w:rsidTr="003D7A7B">
        <w:trPr>
          <w:trHeight w:val="1124"/>
        </w:trPr>
        <w:tc>
          <w:tcPr>
            <w:tcW w:w="1234" w:type="pct"/>
          </w:tcPr>
          <w:p w:rsidR="00EC137B" w:rsidRPr="004F51B9" w:rsidRDefault="00EC137B" w:rsidP="00E05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получателей услуг, удовл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творенных комфортностью </w:t>
            </w:r>
            <w:r w:rsidR="009264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доставления услуг составляет от 99,0 до 99,83 балла. </w:t>
            </w:r>
          </w:p>
        </w:tc>
        <w:tc>
          <w:tcPr>
            <w:tcW w:w="1526" w:type="pct"/>
          </w:tcPr>
          <w:p w:rsidR="0023662F" w:rsidRPr="0023662F" w:rsidRDefault="0023662F" w:rsidP="0023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2F">
              <w:rPr>
                <w:rFonts w:ascii="Times New Roman" w:hAnsi="Times New Roman" w:cs="Times New Roman"/>
                <w:iCs/>
                <w:sz w:val="24"/>
                <w:szCs w:val="24"/>
              </w:rPr>
              <w:t>На отчетную дату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</w:t>
            </w:r>
            <w:r w:rsidRPr="0023662F">
              <w:rPr>
                <w:rFonts w:ascii="Times New Roman" w:hAnsi="Times New Roman" w:cs="Times New Roman"/>
                <w:sz w:val="24"/>
                <w:szCs w:val="24"/>
              </w:rPr>
              <w:t xml:space="preserve">личество </w:t>
            </w:r>
            <w:bookmarkStart w:id="0" w:name="_GoBack"/>
            <w:r w:rsidRPr="00B75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</w:t>
            </w:r>
            <w:r w:rsidRPr="00B75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B75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тельных отзывов -1</w:t>
            </w:r>
            <w:bookmarkEnd w:id="0"/>
            <w:r w:rsidR="00B75D44" w:rsidRPr="00B75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75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количество отриц</w:t>
            </w:r>
            <w:r w:rsidRPr="00B75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B75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тельных</w:t>
            </w:r>
            <w:r w:rsidRPr="0023662F">
              <w:rPr>
                <w:rFonts w:ascii="Times New Roman" w:hAnsi="Times New Roman" w:cs="Times New Roman"/>
                <w:sz w:val="24"/>
                <w:szCs w:val="24"/>
              </w:rPr>
              <w:t xml:space="preserve"> отзывов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3662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05B5" w:rsidRPr="00F30850" w:rsidRDefault="002705B5" w:rsidP="0023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2F">
              <w:rPr>
                <w:rFonts w:ascii="Times New Roman" w:hAnsi="Times New Roman" w:cs="Times New Roman"/>
                <w:sz w:val="24"/>
                <w:szCs w:val="24"/>
              </w:rPr>
              <w:t>Проведена информационная работа с п</w:t>
            </w:r>
            <w:r w:rsidRPr="002366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662F">
              <w:rPr>
                <w:rFonts w:ascii="Times New Roman" w:hAnsi="Times New Roman" w:cs="Times New Roman"/>
                <w:sz w:val="24"/>
                <w:szCs w:val="24"/>
              </w:rPr>
              <w:t>сетителями и родителями участников клубных формирований,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62F">
              <w:rPr>
                <w:rFonts w:ascii="Times New Roman" w:hAnsi="Times New Roman" w:cs="Times New Roman"/>
                <w:sz w:val="24"/>
                <w:szCs w:val="24"/>
              </w:rPr>
              <w:t>также на офиц</w:t>
            </w:r>
            <w:r w:rsidR="002366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662F">
              <w:rPr>
                <w:rFonts w:ascii="Times New Roman" w:hAnsi="Times New Roman" w:cs="Times New Roman"/>
                <w:sz w:val="24"/>
                <w:szCs w:val="24"/>
              </w:rPr>
              <w:t xml:space="preserve">альном сайте: </w:t>
            </w:r>
            <w:hyperlink r:id="rId4" w:anchor="/" w:history="1">
              <w:r w:rsidR="0023662F" w:rsidRPr="0023662F">
                <w:rPr>
                  <w:rStyle w:val="a9"/>
                  <w:rFonts w:ascii="Times New Roman" w:hAnsi="Times New Roman" w:cs="Times New Roman"/>
                  <w:color w:val="auto"/>
                  <w:sz w:val="24"/>
                  <w:u w:val="none"/>
                </w:rPr>
                <w:t>https://dkvit.anapa-kult.ru/#/</w:t>
              </w:r>
            </w:hyperlink>
            <w:r w:rsidR="0023662F">
              <w:t xml:space="preserve"> </w:t>
            </w:r>
            <w:r w:rsidR="00FC00A2" w:rsidRPr="00FC00A2">
              <w:rPr>
                <w:rFonts w:ascii="Times New Roman" w:hAnsi="Times New Roman" w:cs="Times New Roman"/>
              </w:rPr>
              <w:t>и на стенде учреждения размещена информ</w:t>
            </w:r>
            <w:r w:rsidR="00FC00A2" w:rsidRPr="00FC00A2">
              <w:rPr>
                <w:rFonts w:ascii="Times New Roman" w:hAnsi="Times New Roman" w:cs="Times New Roman"/>
              </w:rPr>
              <w:t>а</w:t>
            </w:r>
            <w:r w:rsidR="00FC00A2" w:rsidRPr="00FC00A2">
              <w:rPr>
                <w:rFonts w:ascii="Times New Roman" w:hAnsi="Times New Roman" w:cs="Times New Roman"/>
              </w:rPr>
              <w:t>ция</w:t>
            </w:r>
            <w:r w:rsidR="00FC00A2">
              <w:rPr>
                <w:rFonts w:ascii="Times New Roman" w:hAnsi="Times New Roman" w:cs="Times New Roman"/>
              </w:rPr>
              <w:t xml:space="preserve"> о деятельности учреждения</w:t>
            </w:r>
            <w:r w:rsidR="00B75D44">
              <w:rPr>
                <w:rFonts w:ascii="Times New Roman" w:hAnsi="Times New Roman" w:cs="Times New Roman"/>
              </w:rPr>
              <w:t>,</w:t>
            </w:r>
            <w:r w:rsidR="00FC00A2">
              <w:rPr>
                <w:rFonts w:ascii="Times New Roman" w:hAnsi="Times New Roman" w:cs="Times New Roman"/>
              </w:rPr>
              <w:t xml:space="preserve"> с постоянно действующим опросом</w:t>
            </w:r>
            <w:r w:rsidR="00B75D44">
              <w:rPr>
                <w:rFonts w:ascii="Times New Roman" w:hAnsi="Times New Roman" w:cs="Times New Roman"/>
              </w:rPr>
              <w:t xml:space="preserve"> на официальном сайте</w:t>
            </w:r>
            <w:r w:rsidR="00FC00A2">
              <w:rPr>
                <w:rFonts w:ascii="Times New Roman" w:hAnsi="Times New Roman" w:cs="Times New Roman"/>
              </w:rPr>
              <w:t xml:space="preserve"> о качестве условий предоставления услуг у</w:t>
            </w:r>
            <w:r w:rsidR="00FC00A2">
              <w:rPr>
                <w:rFonts w:ascii="Times New Roman" w:hAnsi="Times New Roman" w:cs="Times New Roman"/>
              </w:rPr>
              <w:t>ч</w:t>
            </w:r>
            <w:r w:rsidR="00FC00A2">
              <w:rPr>
                <w:rFonts w:ascii="Times New Roman" w:hAnsi="Times New Roman" w:cs="Times New Roman"/>
              </w:rPr>
              <w:t>реждения.</w:t>
            </w:r>
          </w:p>
        </w:tc>
        <w:tc>
          <w:tcPr>
            <w:tcW w:w="691" w:type="pct"/>
            <w:gridSpan w:val="3"/>
          </w:tcPr>
          <w:p w:rsidR="00EC137B" w:rsidRPr="00296988" w:rsidRDefault="002705B5" w:rsidP="00E0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70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квартал 2020 г.</w:t>
            </w:r>
            <w:r w:rsidR="00EC137B"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pct"/>
          </w:tcPr>
          <w:p w:rsidR="00EC137B" w:rsidRPr="00DC5128" w:rsidRDefault="003D7A7B" w:rsidP="00BB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«ДК с. Витяз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во»</w:t>
            </w:r>
          </w:p>
        </w:tc>
        <w:tc>
          <w:tcPr>
            <w:tcW w:w="680" w:type="pct"/>
          </w:tcPr>
          <w:p w:rsidR="00EC137B" w:rsidRDefault="00EC137B" w:rsidP="00BB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37B" w:rsidRDefault="00EC137B" w:rsidP="00E34E95">
      <w:pPr>
        <w:rPr>
          <w:rFonts w:ascii="Times New Roman" w:hAnsi="Times New Roman" w:cs="Times New Roman"/>
          <w:sz w:val="28"/>
          <w:szCs w:val="28"/>
        </w:rPr>
      </w:pPr>
    </w:p>
    <w:p w:rsidR="002705B5" w:rsidRDefault="002705B5" w:rsidP="00E34E95">
      <w:pPr>
        <w:rPr>
          <w:rFonts w:ascii="Times New Roman" w:hAnsi="Times New Roman" w:cs="Times New Roman"/>
          <w:sz w:val="28"/>
          <w:szCs w:val="28"/>
        </w:rPr>
      </w:pPr>
    </w:p>
    <w:p w:rsidR="00EC137B" w:rsidRPr="00E34E95" w:rsidRDefault="002705B5" w:rsidP="00E34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МБУК «ДК с. Витязево»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М.Ю. Петракова</w:t>
      </w:r>
    </w:p>
    <w:sectPr w:rsidR="00EC137B" w:rsidRPr="00E34E95" w:rsidSect="006F7D0F">
      <w:pgSz w:w="16840" w:h="11900" w:orient="landscape"/>
      <w:pgMar w:top="1134" w:right="567" w:bottom="993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665E45"/>
    <w:rsid w:val="000500F8"/>
    <w:rsid w:val="00084E52"/>
    <w:rsid w:val="000E4649"/>
    <w:rsid w:val="00116283"/>
    <w:rsid w:val="00154C48"/>
    <w:rsid w:val="0023662F"/>
    <w:rsid w:val="002705B5"/>
    <w:rsid w:val="00296988"/>
    <w:rsid w:val="002E443C"/>
    <w:rsid w:val="00347C7D"/>
    <w:rsid w:val="003D2B42"/>
    <w:rsid w:val="003D7A7B"/>
    <w:rsid w:val="004F088B"/>
    <w:rsid w:val="004F51B9"/>
    <w:rsid w:val="005519E7"/>
    <w:rsid w:val="00553A4D"/>
    <w:rsid w:val="00590B29"/>
    <w:rsid w:val="00665E45"/>
    <w:rsid w:val="006F2D18"/>
    <w:rsid w:val="006F7D0F"/>
    <w:rsid w:val="006F7E68"/>
    <w:rsid w:val="00926472"/>
    <w:rsid w:val="00955AC3"/>
    <w:rsid w:val="00B02763"/>
    <w:rsid w:val="00B75D44"/>
    <w:rsid w:val="00BB22F7"/>
    <w:rsid w:val="00BC328A"/>
    <w:rsid w:val="00BF2841"/>
    <w:rsid w:val="00C17FB9"/>
    <w:rsid w:val="00CF3701"/>
    <w:rsid w:val="00D6084C"/>
    <w:rsid w:val="00DC4A1E"/>
    <w:rsid w:val="00DC5128"/>
    <w:rsid w:val="00E05DB1"/>
    <w:rsid w:val="00E34E95"/>
    <w:rsid w:val="00EC137B"/>
    <w:rsid w:val="00F30850"/>
    <w:rsid w:val="00F70D23"/>
    <w:rsid w:val="00FC0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45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65E45"/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6F7E68"/>
    <w:rPr>
      <w:rFonts w:ascii="Arial" w:hAnsi="Arial" w:cs="Arial"/>
    </w:rPr>
  </w:style>
  <w:style w:type="paragraph" w:styleId="a5">
    <w:name w:val="Title"/>
    <w:basedOn w:val="a"/>
    <w:link w:val="a6"/>
    <w:uiPriority w:val="99"/>
    <w:qFormat/>
    <w:rsid w:val="00665E45"/>
    <w:pPr>
      <w:ind w:left="109" w:right="664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99"/>
    <w:locked/>
    <w:rsid w:val="006F7E68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List Paragraph"/>
    <w:basedOn w:val="a"/>
    <w:uiPriority w:val="99"/>
    <w:qFormat/>
    <w:rsid w:val="00665E45"/>
  </w:style>
  <w:style w:type="paragraph" w:customStyle="1" w:styleId="TableParagraph">
    <w:name w:val="Table Paragraph"/>
    <w:basedOn w:val="a"/>
    <w:uiPriority w:val="99"/>
    <w:rsid w:val="00665E45"/>
    <w:pPr>
      <w:ind w:left="175"/>
    </w:pPr>
  </w:style>
  <w:style w:type="table" w:styleId="a8">
    <w:name w:val="Table Grid"/>
    <w:basedOn w:val="a1"/>
    <w:uiPriority w:val="99"/>
    <w:locked/>
    <w:rsid w:val="00E34E95"/>
    <w:pPr>
      <w:widowControl w:val="0"/>
      <w:autoSpaceDE w:val="0"/>
      <w:autoSpaceDN w:val="0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2366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kvit.anapa-kul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ТМЦ</dc:creator>
  <cp:lastModifiedBy>Пользователь</cp:lastModifiedBy>
  <cp:revision>2</cp:revision>
  <cp:lastPrinted>2020-12-23T07:26:00Z</cp:lastPrinted>
  <dcterms:created xsi:type="dcterms:W3CDTF">2020-12-23T07:26:00Z</dcterms:created>
  <dcterms:modified xsi:type="dcterms:W3CDTF">2020-12-23T07:26:00Z</dcterms:modified>
</cp:coreProperties>
</file>