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C13" w:rsidRDefault="006F4101" w:rsidP="006F4101">
      <w:pPr>
        <w:pStyle w:val="a6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A12C13" w:rsidRDefault="006F4101" w:rsidP="006F4101">
      <w:pPr>
        <w:pStyle w:val="a6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в сфере культуры и культурного наследия с планируемым числом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привлеченных волонтер</w:t>
      </w:r>
      <w:r w:rsidR="00A12C13">
        <w:rPr>
          <w:rFonts w:ascii="Times New Roman" w:hAnsi="Times New Roman" w:cs="Times New Roman"/>
          <w:b/>
          <w:sz w:val="28"/>
          <w:szCs w:val="28"/>
        </w:rPr>
        <w:t xml:space="preserve">ов на период с 2020 по 2024г </w:t>
      </w:r>
    </w:p>
    <w:p w:rsidR="006F4101" w:rsidRDefault="00A12C13" w:rsidP="006F4101">
      <w:pPr>
        <w:pStyle w:val="a6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F4101">
        <w:rPr>
          <w:rFonts w:ascii="Times New Roman" w:hAnsi="Times New Roman" w:cs="Times New Roman"/>
          <w:b/>
          <w:sz w:val="28"/>
          <w:szCs w:val="28"/>
        </w:rPr>
        <w:t>МБУК «ДК с.Витязево»</w:t>
      </w:r>
    </w:p>
    <w:tbl>
      <w:tblPr>
        <w:tblStyle w:val="a3"/>
        <w:tblW w:w="0" w:type="auto"/>
        <w:tblInd w:w="720" w:type="dxa"/>
        <w:tblLook w:val="04A0"/>
      </w:tblPr>
      <w:tblGrid>
        <w:gridCol w:w="522"/>
        <w:gridCol w:w="6510"/>
        <w:gridCol w:w="3517"/>
        <w:gridCol w:w="3517"/>
      </w:tblGrid>
      <w:tr w:rsidR="006F4101" w:rsidTr="006F4101">
        <w:tc>
          <w:tcPr>
            <w:tcW w:w="522" w:type="dxa"/>
          </w:tcPr>
          <w:p w:rsidR="006F4101" w:rsidRDefault="006F4101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10" w:type="dxa"/>
          </w:tcPr>
          <w:p w:rsidR="006F4101" w:rsidRDefault="006F4101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 мероприятия</w:t>
            </w:r>
          </w:p>
        </w:tc>
        <w:tc>
          <w:tcPr>
            <w:tcW w:w="3517" w:type="dxa"/>
          </w:tcPr>
          <w:p w:rsidR="006F4101" w:rsidRDefault="00E574BE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Место проведения ,дата</w:t>
            </w:r>
          </w:p>
        </w:tc>
        <w:tc>
          <w:tcPr>
            <w:tcW w:w="3517" w:type="dxa"/>
          </w:tcPr>
          <w:p w:rsidR="006F4101" w:rsidRDefault="006F4101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Планируемое количество волонтеров</w:t>
            </w:r>
          </w:p>
        </w:tc>
      </w:tr>
      <w:tr w:rsidR="006F4101" w:rsidTr="00AC703B">
        <w:tc>
          <w:tcPr>
            <w:tcW w:w="14066" w:type="dxa"/>
            <w:gridSpan w:val="4"/>
          </w:tcPr>
          <w:p w:rsidR="006F4101" w:rsidRDefault="006F4101" w:rsidP="006F410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</w:t>
            </w:r>
          </w:p>
        </w:tc>
      </w:tr>
      <w:tr w:rsidR="006F4101" w:rsidTr="006F4101">
        <w:tc>
          <w:tcPr>
            <w:tcW w:w="522" w:type="dxa"/>
          </w:tcPr>
          <w:p w:rsidR="006F4101" w:rsidRDefault="006F4101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10" w:type="dxa"/>
          </w:tcPr>
          <w:p w:rsidR="006F4101" w:rsidRDefault="00C81595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Косметический ремонт мемориала воинской славы с.Витязево к 75-летию Победы в ВОВ</w:t>
            </w:r>
          </w:p>
        </w:tc>
        <w:tc>
          <w:tcPr>
            <w:tcW w:w="3517" w:type="dxa"/>
          </w:tcPr>
          <w:p w:rsidR="006F4101" w:rsidRDefault="00E574BE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Мемориал воинской славы перед  МБУК  «ДК с.Витязево»</w:t>
            </w:r>
          </w:p>
          <w:p w:rsidR="00E574BE" w:rsidRDefault="00E574BE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</w:t>
            </w:r>
          </w:p>
        </w:tc>
        <w:tc>
          <w:tcPr>
            <w:tcW w:w="3517" w:type="dxa"/>
          </w:tcPr>
          <w:p w:rsidR="006F4101" w:rsidRDefault="00C81595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2</w:t>
            </w:r>
          </w:p>
        </w:tc>
      </w:tr>
      <w:tr w:rsidR="006F4101" w:rsidTr="006F4101">
        <w:tc>
          <w:tcPr>
            <w:tcW w:w="522" w:type="dxa"/>
          </w:tcPr>
          <w:p w:rsidR="006F4101" w:rsidRDefault="00E574BE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10" w:type="dxa"/>
          </w:tcPr>
          <w:p w:rsidR="006F4101" w:rsidRDefault="00E574BE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поздравления ветерана культуры  к праздничным датам </w:t>
            </w:r>
          </w:p>
        </w:tc>
        <w:tc>
          <w:tcPr>
            <w:tcW w:w="3517" w:type="dxa"/>
          </w:tcPr>
          <w:p w:rsidR="006F4101" w:rsidRDefault="00E574BE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адресу проживания</w:t>
            </w:r>
          </w:p>
          <w:p w:rsidR="00E574BE" w:rsidRDefault="00E574BE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март, декабрь</w:t>
            </w:r>
          </w:p>
        </w:tc>
        <w:tc>
          <w:tcPr>
            <w:tcW w:w="3517" w:type="dxa"/>
          </w:tcPr>
          <w:p w:rsidR="006F4101" w:rsidRDefault="00E574BE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2</w:t>
            </w:r>
          </w:p>
        </w:tc>
      </w:tr>
      <w:tr w:rsidR="00E574BE" w:rsidTr="003736CF">
        <w:tc>
          <w:tcPr>
            <w:tcW w:w="14066" w:type="dxa"/>
            <w:gridSpan w:val="4"/>
          </w:tcPr>
          <w:p w:rsidR="00E574BE" w:rsidRDefault="00E574BE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2021г</w:t>
            </w:r>
          </w:p>
        </w:tc>
      </w:tr>
      <w:tr w:rsidR="006F4101" w:rsidTr="006F4101">
        <w:tc>
          <w:tcPr>
            <w:tcW w:w="522" w:type="dxa"/>
          </w:tcPr>
          <w:p w:rsidR="006F4101" w:rsidRDefault="00E574BE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10" w:type="dxa"/>
          </w:tcPr>
          <w:p w:rsidR="006F4101" w:rsidRDefault="00E574BE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Митинга, посвященного Дню победы в ВОВ</w:t>
            </w:r>
          </w:p>
        </w:tc>
        <w:tc>
          <w:tcPr>
            <w:tcW w:w="3517" w:type="dxa"/>
          </w:tcPr>
          <w:p w:rsidR="006F4101" w:rsidRDefault="00E574BE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Мемориал воинской славы перед МБУК «ДК с.Витязево»</w:t>
            </w:r>
          </w:p>
          <w:p w:rsidR="00E574BE" w:rsidRDefault="00E574BE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3517" w:type="dxa"/>
          </w:tcPr>
          <w:p w:rsidR="006F4101" w:rsidRDefault="00E574BE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3</w:t>
            </w:r>
          </w:p>
        </w:tc>
      </w:tr>
      <w:tr w:rsidR="006F4101" w:rsidTr="006F4101">
        <w:tc>
          <w:tcPr>
            <w:tcW w:w="522" w:type="dxa"/>
          </w:tcPr>
          <w:p w:rsidR="006F4101" w:rsidRDefault="00E574BE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10" w:type="dxa"/>
          </w:tcPr>
          <w:p w:rsidR="006F4101" w:rsidRDefault="00E574BE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</w:t>
            </w:r>
            <w:r w:rsidR="00D92971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творческого вечера старейшего работника Попандопуло А.М., руководителя народного ансамбля народной песни «Рябинушка»</w:t>
            </w:r>
          </w:p>
        </w:tc>
        <w:tc>
          <w:tcPr>
            <w:tcW w:w="3517" w:type="dxa"/>
          </w:tcPr>
          <w:p w:rsidR="006F4101" w:rsidRDefault="00D92971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«ДК с.Витязево»</w:t>
            </w:r>
          </w:p>
          <w:p w:rsidR="00D92971" w:rsidRDefault="00D92971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517" w:type="dxa"/>
          </w:tcPr>
          <w:p w:rsidR="006F4101" w:rsidRDefault="00D92971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3</w:t>
            </w:r>
          </w:p>
        </w:tc>
      </w:tr>
      <w:tr w:rsidR="006F4101" w:rsidTr="006F4101">
        <w:tc>
          <w:tcPr>
            <w:tcW w:w="522" w:type="dxa"/>
          </w:tcPr>
          <w:p w:rsidR="006F4101" w:rsidRDefault="00D92971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10" w:type="dxa"/>
          </w:tcPr>
          <w:p w:rsidR="006F4101" w:rsidRDefault="00D92971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поздравления ветерана </w:t>
            </w:r>
            <w:r w:rsidR="00D11541">
              <w:rPr>
                <w:rFonts w:ascii="Times New Roman" w:hAnsi="Times New Roman" w:cs="Times New Roman"/>
                <w:sz w:val="28"/>
                <w:szCs w:val="28"/>
              </w:rPr>
              <w:t xml:space="preserve">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праздничным датам</w:t>
            </w:r>
          </w:p>
        </w:tc>
        <w:tc>
          <w:tcPr>
            <w:tcW w:w="3517" w:type="dxa"/>
          </w:tcPr>
          <w:p w:rsidR="00D92971" w:rsidRDefault="00D92971" w:rsidP="00D9297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адресу проживания</w:t>
            </w:r>
          </w:p>
          <w:p w:rsidR="006F4101" w:rsidRDefault="00D92971" w:rsidP="00D92971">
            <w:pPr>
              <w:pStyle w:val="a6"/>
              <w:ind w:left="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март, декабрь</w:t>
            </w:r>
          </w:p>
        </w:tc>
        <w:tc>
          <w:tcPr>
            <w:tcW w:w="3517" w:type="dxa"/>
          </w:tcPr>
          <w:p w:rsidR="006F4101" w:rsidRDefault="00D92971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3</w:t>
            </w:r>
          </w:p>
        </w:tc>
      </w:tr>
      <w:tr w:rsidR="00D11541" w:rsidTr="006F4101">
        <w:tc>
          <w:tcPr>
            <w:tcW w:w="522" w:type="dxa"/>
          </w:tcPr>
          <w:p w:rsidR="00D11541" w:rsidRDefault="00D11541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10" w:type="dxa"/>
          </w:tcPr>
          <w:p w:rsidR="00D11541" w:rsidRPr="00D11541" w:rsidRDefault="00D11541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541">
              <w:rPr>
                <w:rFonts w:ascii="Times New Roman" w:hAnsi="Times New Roman" w:cs="Times New Roman"/>
                <w:sz w:val="28"/>
                <w:szCs w:val="28"/>
              </w:rPr>
              <w:t>Акция «А память всегда жива» (очистка территории, посадка деревьев, благоустройство памятников, посещение на дому участников ВОВ)</w:t>
            </w:r>
          </w:p>
        </w:tc>
        <w:tc>
          <w:tcPr>
            <w:tcW w:w="3517" w:type="dxa"/>
          </w:tcPr>
          <w:p w:rsidR="00D11541" w:rsidRDefault="00D11541" w:rsidP="00D1154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Мемориал воинской славы перед МБУК «ДК с.Витязево»</w:t>
            </w:r>
          </w:p>
          <w:p w:rsidR="00D11541" w:rsidRDefault="00D11541" w:rsidP="00D9297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май, сентябрь</w:t>
            </w:r>
          </w:p>
        </w:tc>
        <w:tc>
          <w:tcPr>
            <w:tcW w:w="3517" w:type="dxa"/>
          </w:tcPr>
          <w:p w:rsidR="00D11541" w:rsidRDefault="00D11541" w:rsidP="00D1154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3</w:t>
            </w:r>
          </w:p>
        </w:tc>
      </w:tr>
      <w:tr w:rsidR="00D11541" w:rsidTr="006F4101">
        <w:tc>
          <w:tcPr>
            <w:tcW w:w="522" w:type="dxa"/>
          </w:tcPr>
          <w:p w:rsidR="00D11541" w:rsidRDefault="00D11541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6510" w:type="dxa"/>
          </w:tcPr>
          <w:p w:rsidR="00D11541" w:rsidRPr="00D11541" w:rsidRDefault="00D11541" w:rsidP="00D1154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541">
              <w:rPr>
                <w:rFonts w:ascii="Times New Roman" w:hAnsi="Times New Roman" w:cs="Times New Roman"/>
                <w:sz w:val="28"/>
                <w:szCs w:val="28"/>
              </w:rPr>
              <w:t xml:space="preserve">Благотворительный концерт «Возьмемся за руки, друзья» для детей с особенностями развития </w:t>
            </w:r>
          </w:p>
        </w:tc>
        <w:tc>
          <w:tcPr>
            <w:tcW w:w="3517" w:type="dxa"/>
          </w:tcPr>
          <w:p w:rsidR="00D11541" w:rsidRDefault="00D11541" w:rsidP="00D9297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ГКОУспециальная к</w:t>
            </w:r>
            <w:r w:rsidRPr="00D11541">
              <w:rPr>
                <w:rFonts w:ascii="Times New Roman" w:hAnsi="Times New Roman" w:cs="Times New Roman"/>
                <w:sz w:val="28"/>
                <w:szCs w:val="28"/>
              </w:rPr>
              <w:t>оррекционная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1541">
              <w:rPr>
                <w:rFonts w:ascii="Times New Roman" w:hAnsi="Times New Roman" w:cs="Times New Roman"/>
                <w:sz w:val="28"/>
                <w:szCs w:val="28"/>
              </w:rPr>
              <w:t>школа № 27)</w:t>
            </w:r>
          </w:p>
          <w:p w:rsidR="00D11541" w:rsidRDefault="00D11541" w:rsidP="00D9297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Джеметинский пр.18</w:t>
            </w:r>
          </w:p>
        </w:tc>
        <w:tc>
          <w:tcPr>
            <w:tcW w:w="3517" w:type="dxa"/>
          </w:tcPr>
          <w:p w:rsidR="00D11541" w:rsidRDefault="00D11541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2</w:t>
            </w:r>
          </w:p>
        </w:tc>
      </w:tr>
      <w:tr w:rsidR="00D92971" w:rsidTr="0025662D">
        <w:tc>
          <w:tcPr>
            <w:tcW w:w="14066" w:type="dxa"/>
            <w:gridSpan w:val="4"/>
          </w:tcPr>
          <w:p w:rsidR="00D92971" w:rsidRDefault="00D92971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2022г.</w:t>
            </w:r>
          </w:p>
        </w:tc>
      </w:tr>
      <w:tr w:rsidR="00D92971" w:rsidTr="006F4101">
        <w:tc>
          <w:tcPr>
            <w:tcW w:w="522" w:type="dxa"/>
          </w:tcPr>
          <w:p w:rsidR="00D92971" w:rsidRDefault="00D92971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10" w:type="dxa"/>
          </w:tcPr>
          <w:p w:rsidR="00D92971" w:rsidRDefault="00D92971" w:rsidP="008F376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поздравления ветерана культуры  к праздничным датам</w:t>
            </w:r>
          </w:p>
        </w:tc>
        <w:tc>
          <w:tcPr>
            <w:tcW w:w="3517" w:type="dxa"/>
          </w:tcPr>
          <w:p w:rsidR="00D92971" w:rsidRDefault="00D92971" w:rsidP="008F376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адресу проживания</w:t>
            </w:r>
          </w:p>
          <w:p w:rsidR="00D92971" w:rsidRDefault="00D92971" w:rsidP="008F3768">
            <w:pPr>
              <w:pStyle w:val="a6"/>
              <w:ind w:left="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март, декабрь</w:t>
            </w:r>
          </w:p>
        </w:tc>
        <w:tc>
          <w:tcPr>
            <w:tcW w:w="3517" w:type="dxa"/>
          </w:tcPr>
          <w:p w:rsidR="00D92971" w:rsidRDefault="00D92971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4</w:t>
            </w:r>
          </w:p>
        </w:tc>
      </w:tr>
      <w:tr w:rsidR="00D92971" w:rsidTr="006F4101">
        <w:tc>
          <w:tcPr>
            <w:tcW w:w="522" w:type="dxa"/>
          </w:tcPr>
          <w:p w:rsidR="00D92971" w:rsidRDefault="00D92971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10" w:type="dxa"/>
          </w:tcPr>
          <w:p w:rsidR="00D92971" w:rsidRDefault="00D92971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проведения Митинга - реквиума, посвященного Дню начала ВОВ</w:t>
            </w:r>
          </w:p>
        </w:tc>
        <w:tc>
          <w:tcPr>
            <w:tcW w:w="3517" w:type="dxa"/>
          </w:tcPr>
          <w:p w:rsidR="00D92971" w:rsidRDefault="00D92971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Мемориал воинской славы перед МБУК «ДК с.Витязево»</w:t>
            </w:r>
          </w:p>
        </w:tc>
        <w:tc>
          <w:tcPr>
            <w:tcW w:w="3517" w:type="dxa"/>
          </w:tcPr>
          <w:p w:rsidR="00D92971" w:rsidRDefault="00D92971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4</w:t>
            </w:r>
          </w:p>
        </w:tc>
      </w:tr>
      <w:tr w:rsidR="00D92971" w:rsidTr="00D91A0B">
        <w:tc>
          <w:tcPr>
            <w:tcW w:w="522" w:type="dxa"/>
          </w:tcPr>
          <w:p w:rsidR="00D92971" w:rsidRDefault="00D92971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4" w:type="dxa"/>
            <w:gridSpan w:val="3"/>
          </w:tcPr>
          <w:p w:rsidR="00D92971" w:rsidRDefault="00D92971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2023г</w:t>
            </w:r>
          </w:p>
        </w:tc>
      </w:tr>
      <w:tr w:rsidR="00D92971" w:rsidTr="006F4101">
        <w:tc>
          <w:tcPr>
            <w:tcW w:w="522" w:type="dxa"/>
          </w:tcPr>
          <w:p w:rsidR="00D92971" w:rsidRDefault="00D92971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10" w:type="dxa"/>
          </w:tcPr>
          <w:p w:rsidR="00D92971" w:rsidRDefault="00D92971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творческой акции «Народные традиции – богатство нашей культуры»</w:t>
            </w:r>
          </w:p>
        </w:tc>
        <w:tc>
          <w:tcPr>
            <w:tcW w:w="3517" w:type="dxa"/>
          </w:tcPr>
          <w:p w:rsidR="00D92971" w:rsidRDefault="00D92971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«ДК с.Витязево»</w:t>
            </w:r>
          </w:p>
          <w:p w:rsidR="00D92971" w:rsidRDefault="00D92971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17" w:type="dxa"/>
          </w:tcPr>
          <w:p w:rsidR="00D92971" w:rsidRDefault="00D92971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5</w:t>
            </w:r>
          </w:p>
        </w:tc>
      </w:tr>
      <w:tr w:rsidR="00D92971" w:rsidTr="006F4101">
        <w:tc>
          <w:tcPr>
            <w:tcW w:w="522" w:type="dxa"/>
          </w:tcPr>
          <w:p w:rsidR="00D92971" w:rsidRDefault="00D92971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10" w:type="dxa"/>
          </w:tcPr>
          <w:p w:rsidR="00D92971" w:rsidRDefault="00D92971" w:rsidP="008F376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поздравления ветерана культуры  к праздничным датам</w:t>
            </w:r>
          </w:p>
        </w:tc>
        <w:tc>
          <w:tcPr>
            <w:tcW w:w="3517" w:type="dxa"/>
          </w:tcPr>
          <w:p w:rsidR="00D92971" w:rsidRDefault="00D92971" w:rsidP="008F376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адресу проживания</w:t>
            </w:r>
          </w:p>
          <w:p w:rsidR="00D92971" w:rsidRDefault="00D92971" w:rsidP="008F3768">
            <w:pPr>
              <w:pStyle w:val="a6"/>
              <w:ind w:left="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март, декабрь</w:t>
            </w:r>
          </w:p>
        </w:tc>
        <w:tc>
          <w:tcPr>
            <w:tcW w:w="3517" w:type="dxa"/>
          </w:tcPr>
          <w:p w:rsidR="00D92971" w:rsidRDefault="00D92971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5</w:t>
            </w:r>
          </w:p>
        </w:tc>
      </w:tr>
      <w:tr w:rsidR="00D92971" w:rsidTr="002D0CB9">
        <w:tc>
          <w:tcPr>
            <w:tcW w:w="522" w:type="dxa"/>
          </w:tcPr>
          <w:p w:rsidR="00D92971" w:rsidRDefault="00D92971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4" w:type="dxa"/>
            <w:gridSpan w:val="3"/>
          </w:tcPr>
          <w:p w:rsidR="00D92971" w:rsidRDefault="00D92971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2024г</w:t>
            </w:r>
          </w:p>
        </w:tc>
      </w:tr>
      <w:tr w:rsidR="00D92971" w:rsidTr="006F4101">
        <w:tc>
          <w:tcPr>
            <w:tcW w:w="522" w:type="dxa"/>
          </w:tcPr>
          <w:p w:rsidR="00D92971" w:rsidRDefault="00D92971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10" w:type="dxa"/>
          </w:tcPr>
          <w:p w:rsidR="00D92971" w:rsidRDefault="00D92971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акции  и сбор средств на установку памятника Майору Витязю (основавшему с.Витязево)</w:t>
            </w:r>
          </w:p>
        </w:tc>
        <w:tc>
          <w:tcPr>
            <w:tcW w:w="3517" w:type="dxa"/>
          </w:tcPr>
          <w:p w:rsidR="00D92971" w:rsidRDefault="00D92971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Парковая зона перед  МБУК «ДК с.Витязево»</w:t>
            </w:r>
          </w:p>
          <w:p w:rsidR="00D92971" w:rsidRDefault="00D92971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17" w:type="dxa"/>
          </w:tcPr>
          <w:p w:rsidR="00D92971" w:rsidRDefault="00EB1146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92971" w:rsidTr="006F4101">
        <w:tc>
          <w:tcPr>
            <w:tcW w:w="522" w:type="dxa"/>
          </w:tcPr>
          <w:p w:rsidR="00D92971" w:rsidRDefault="00D92971" w:rsidP="006F410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10" w:type="dxa"/>
          </w:tcPr>
          <w:p w:rsidR="00D92971" w:rsidRDefault="00D92971" w:rsidP="008F376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поздравления ветерана культуры  к праздничным датам</w:t>
            </w:r>
          </w:p>
        </w:tc>
        <w:tc>
          <w:tcPr>
            <w:tcW w:w="3517" w:type="dxa"/>
          </w:tcPr>
          <w:p w:rsidR="00D92971" w:rsidRDefault="00D92971" w:rsidP="008F376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адресу проживания</w:t>
            </w:r>
          </w:p>
          <w:p w:rsidR="00D92971" w:rsidRDefault="00D92971" w:rsidP="008F3768">
            <w:pPr>
              <w:pStyle w:val="a6"/>
              <w:ind w:left="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март, декабрь</w:t>
            </w:r>
          </w:p>
        </w:tc>
        <w:tc>
          <w:tcPr>
            <w:tcW w:w="3517" w:type="dxa"/>
          </w:tcPr>
          <w:p w:rsidR="00D92971" w:rsidRDefault="00D92971" w:rsidP="008F376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5</w:t>
            </w:r>
          </w:p>
        </w:tc>
      </w:tr>
    </w:tbl>
    <w:p w:rsidR="006F4101" w:rsidRPr="006F4101" w:rsidRDefault="006F4101" w:rsidP="006F4101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4101" w:rsidRPr="006F4101" w:rsidRDefault="006F4101" w:rsidP="006F4101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4101" w:rsidRPr="006F4101" w:rsidRDefault="006F4101" w:rsidP="006F4101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4101" w:rsidRPr="006F4101" w:rsidRDefault="00EB1146" w:rsidP="006F4101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                                                                     М.Ю.Петракова</w:t>
      </w:r>
    </w:p>
    <w:p w:rsidR="006F4101" w:rsidRPr="006F4101" w:rsidRDefault="006F4101" w:rsidP="006F4101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4101" w:rsidRPr="006F4101" w:rsidRDefault="006F4101" w:rsidP="006F4101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4101" w:rsidRPr="006F4101" w:rsidRDefault="006F4101" w:rsidP="006F4101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4101" w:rsidRPr="006F4101" w:rsidRDefault="006F4101" w:rsidP="006F4101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4101" w:rsidRPr="006F4101" w:rsidRDefault="006F4101" w:rsidP="006F4101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4101" w:rsidRPr="006F4101" w:rsidRDefault="006F4101" w:rsidP="006F4101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4101" w:rsidRPr="006F4101" w:rsidRDefault="006F4101" w:rsidP="006F4101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4101" w:rsidRPr="006F4101" w:rsidRDefault="006F4101" w:rsidP="006F4101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4101" w:rsidRPr="006F4101" w:rsidRDefault="006F4101" w:rsidP="006F4101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4101" w:rsidRPr="006F4101" w:rsidRDefault="006F4101" w:rsidP="006F4101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4101" w:rsidRPr="006F4101" w:rsidRDefault="006F4101" w:rsidP="006F4101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4101" w:rsidRPr="006F4101" w:rsidRDefault="006F4101" w:rsidP="006F4101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4101" w:rsidRPr="006F4101" w:rsidRDefault="006F4101" w:rsidP="006F4101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4101" w:rsidRPr="006F4101" w:rsidRDefault="006F4101" w:rsidP="006F4101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4101" w:rsidRPr="006F4101" w:rsidRDefault="006F4101" w:rsidP="006F4101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4101" w:rsidRPr="006F4101" w:rsidRDefault="006F4101" w:rsidP="006F4101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4101" w:rsidRPr="006F4101" w:rsidRDefault="006F4101" w:rsidP="006F4101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4101" w:rsidRPr="006F4101" w:rsidRDefault="006F4101" w:rsidP="006F4101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4101" w:rsidRPr="006F4101" w:rsidRDefault="006F4101" w:rsidP="006F4101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4101" w:rsidRPr="006F4101" w:rsidRDefault="006F4101" w:rsidP="006F4101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4101" w:rsidRPr="006F4101" w:rsidRDefault="006F4101" w:rsidP="006F4101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4101" w:rsidRPr="006F4101" w:rsidRDefault="006F4101" w:rsidP="006F4101">
      <w:pPr>
        <w:pStyle w:val="a6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F4101" w:rsidRPr="006F4101" w:rsidSect="006F4101">
      <w:headerReference w:type="default" r:id="rId8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863" w:rsidRDefault="00F73863" w:rsidP="00A12C13">
      <w:pPr>
        <w:spacing w:after="0" w:line="240" w:lineRule="auto"/>
      </w:pPr>
      <w:r>
        <w:separator/>
      </w:r>
    </w:p>
  </w:endnote>
  <w:endnote w:type="continuationSeparator" w:id="1">
    <w:p w:rsidR="00F73863" w:rsidRDefault="00F73863" w:rsidP="00A12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863" w:rsidRDefault="00F73863" w:rsidP="00A12C13">
      <w:pPr>
        <w:spacing w:after="0" w:line="240" w:lineRule="auto"/>
      </w:pPr>
      <w:r>
        <w:separator/>
      </w:r>
    </w:p>
  </w:footnote>
  <w:footnote w:type="continuationSeparator" w:id="1">
    <w:p w:rsidR="00F73863" w:rsidRDefault="00F73863" w:rsidP="00A12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C13" w:rsidRPr="00A12C13" w:rsidRDefault="00A12C13" w:rsidP="00A12C13">
    <w:pPr>
      <w:pStyle w:val="a6"/>
      <w:spacing w:after="0"/>
      <w:jc w:val="right"/>
      <w:rPr>
        <w:rFonts w:ascii="Times New Roman" w:hAnsi="Times New Roman" w:cs="Times New Roman"/>
        <w:sz w:val="28"/>
        <w:szCs w:val="28"/>
      </w:rPr>
    </w:pPr>
    <w:r w:rsidRPr="00A12C13">
      <w:rPr>
        <w:rFonts w:ascii="Times New Roman" w:hAnsi="Times New Roman" w:cs="Times New Roman"/>
        <w:sz w:val="28"/>
        <w:szCs w:val="28"/>
      </w:rPr>
      <w:t>ПРОЕКТ</w:t>
    </w:r>
  </w:p>
  <w:p w:rsidR="00A12C13" w:rsidRDefault="00A12C1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C6970"/>
    <w:multiLevelType w:val="hybridMultilevel"/>
    <w:tmpl w:val="EE049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ED5262"/>
    <w:multiLevelType w:val="hybridMultilevel"/>
    <w:tmpl w:val="14243144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051E8C"/>
    <w:rsid w:val="0004226E"/>
    <w:rsid w:val="00051E8C"/>
    <w:rsid w:val="00096F9B"/>
    <w:rsid w:val="000C7C3F"/>
    <w:rsid w:val="000D2214"/>
    <w:rsid w:val="001302D9"/>
    <w:rsid w:val="0014058A"/>
    <w:rsid w:val="00177BD0"/>
    <w:rsid w:val="00193987"/>
    <w:rsid w:val="001C1637"/>
    <w:rsid w:val="001E1B3F"/>
    <w:rsid w:val="0026503F"/>
    <w:rsid w:val="00281137"/>
    <w:rsid w:val="002A3975"/>
    <w:rsid w:val="003505AE"/>
    <w:rsid w:val="00386968"/>
    <w:rsid w:val="003B00C8"/>
    <w:rsid w:val="003C1485"/>
    <w:rsid w:val="003C7E8C"/>
    <w:rsid w:val="003D3479"/>
    <w:rsid w:val="0045094C"/>
    <w:rsid w:val="004575A3"/>
    <w:rsid w:val="004A2217"/>
    <w:rsid w:val="004C3048"/>
    <w:rsid w:val="004C4C4C"/>
    <w:rsid w:val="00506A64"/>
    <w:rsid w:val="00543FE5"/>
    <w:rsid w:val="005B56DA"/>
    <w:rsid w:val="005D690F"/>
    <w:rsid w:val="0064485B"/>
    <w:rsid w:val="00662E4E"/>
    <w:rsid w:val="006A07E2"/>
    <w:rsid w:val="006A12CB"/>
    <w:rsid w:val="006E25E1"/>
    <w:rsid w:val="006F4101"/>
    <w:rsid w:val="006F52A9"/>
    <w:rsid w:val="007263F6"/>
    <w:rsid w:val="00781883"/>
    <w:rsid w:val="00783FA5"/>
    <w:rsid w:val="007D6C67"/>
    <w:rsid w:val="007E3C8B"/>
    <w:rsid w:val="007E4EE1"/>
    <w:rsid w:val="00803799"/>
    <w:rsid w:val="00820882"/>
    <w:rsid w:val="008511CB"/>
    <w:rsid w:val="00852996"/>
    <w:rsid w:val="0085675A"/>
    <w:rsid w:val="00891C90"/>
    <w:rsid w:val="008B0D08"/>
    <w:rsid w:val="00904A55"/>
    <w:rsid w:val="0094311A"/>
    <w:rsid w:val="00987B57"/>
    <w:rsid w:val="009B5D6C"/>
    <w:rsid w:val="00A12C13"/>
    <w:rsid w:val="00A150DB"/>
    <w:rsid w:val="00A2430F"/>
    <w:rsid w:val="00A61D91"/>
    <w:rsid w:val="00A85747"/>
    <w:rsid w:val="00AA7F2D"/>
    <w:rsid w:val="00AB2544"/>
    <w:rsid w:val="00AC250F"/>
    <w:rsid w:val="00B02685"/>
    <w:rsid w:val="00B32966"/>
    <w:rsid w:val="00B45CAB"/>
    <w:rsid w:val="00B91194"/>
    <w:rsid w:val="00BB775F"/>
    <w:rsid w:val="00BC0B6D"/>
    <w:rsid w:val="00BE7238"/>
    <w:rsid w:val="00C17EBA"/>
    <w:rsid w:val="00C81595"/>
    <w:rsid w:val="00CB42F2"/>
    <w:rsid w:val="00CF297B"/>
    <w:rsid w:val="00D04B23"/>
    <w:rsid w:val="00D06C55"/>
    <w:rsid w:val="00D11541"/>
    <w:rsid w:val="00D36154"/>
    <w:rsid w:val="00D45157"/>
    <w:rsid w:val="00D773E8"/>
    <w:rsid w:val="00D92971"/>
    <w:rsid w:val="00D94A46"/>
    <w:rsid w:val="00DA654F"/>
    <w:rsid w:val="00DC02B9"/>
    <w:rsid w:val="00DE4C16"/>
    <w:rsid w:val="00E07F0D"/>
    <w:rsid w:val="00E574BE"/>
    <w:rsid w:val="00E73274"/>
    <w:rsid w:val="00EB1146"/>
    <w:rsid w:val="00EC29EF"/>
    <w:rsid w:val="00EE1CB3"/>
    <w:rsid w:val="00F23EAF"/>
    <w:rsid w:val="00F6614F"/>
    <w:rsid w:val="00F73863"/>
    <w:rsid w:val="00F80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19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7F2D"/>
    <w:pPr>
      <w:ind w:left="720"/>
      <w:contextualSpacing/>
    </w:pPr>
  </w:style>
  <w:style w:type="paragraph" w:styleId="a7">
    <w:name w:val="No Spacing"/>
    <w:uiPriority w:val="99"/>
    <w:qFormat/>
    <w:rsid w:val="00662E4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A1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2C13"/>
  </w:style>
  <w:style w:type="paragraph" w:styleId="aa">
    <w:name w:val="footer"/>
    <w:basedOn w:val="a"/>
    <w:link w:val="ab"/>
    <w:uiPriority w:val="99"/>
    <w:unhideWhenUsed/>
    <w:rsid w:val="00A1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2C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7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30904-1036-457F-81A7-FB5911F0A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Пользователь</cp:lastModifiedBy>
  <cp:revision>3</cp:revision>
  <cp:lastPrinted>2019-09-06T09:11:00Z</cp:lastPrinted>
  <dcterms:created xsi:type="dcterms:W3CDTF">2019-12-03T13:37:00Z</dcterms:created>
  <dcterms:modified xsi:type="dcterms:W3CDTF">2020-10-27T08:44:00Z</dcterms:modified>
</cp:coreProperties>
</file>