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85" w:rsidRDefault="00D44B85" w:rsidP="004C339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44B85" w:rsidRDefault="00D44B85" w:rsidP="004C339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C61E5" w:rsidRDefault="00EC61E5" w:rsidP="006B11A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C61E5" w:rsidRDefault="00EC61E5" w:rsidP="006B11A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B11A1" w:rsidRDefault="006B11A1" w:rsidP="006B11A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УТВЕРЖДЕН:</w:t>
      </w:r>
    </w:p>
    <w:p w:rsidR="006B11A1" w:rsidRDefault="00C4167E" w:rsidP="00C4167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МБУК «ДК с. Витязево»</w:t>
      </w:r>
    </w:p>
    <w:p w:rsidR="006B11A1" w:rsidRPr="00902416" w:rsidRDefault="00C4167E" w:rsidP="006B11A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11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09.01</w:t>
      </w:r>
      <w:r w:rsidR="006B11A1">
        <w:rPr>
          <w:rFonts w:ascii="Times New Roman" w:hAnsi="Times New Roman" w:cs="Times New Roman"/>
          <w:sz w:val="28"/>
          <w:szCs w:val="28"/>
        </w:rPr>
        <w:t>.201</w:t>
      </w:r>
      <w:r w:rsidR="00273629">
        <w:rPr>
          <w:rFonts w:ascii="Times New Roman" w:hAnsi="Times New Roman" w:cs="Times New Roman"/>
          <w:sz w:val="28"/>
          <w:szCs w:val="28"/>
        </w:rPr>
        <w:t>8</w:t>
      </w:r>
      <w:r w:rsidR="006B11A1">
        <w:rPr>
          <w:rFonts w:ascii="Times New Roman" w:hAnsi="Times New Roman" w:cs="Times New Roman"/>
          <w:sz w:val="28"/>
          <w:szCs w:val="28"/>
        </w:rPr>
        <w:t xml:space="preserve"> г. № </w:t>
      </w:r>
      <w:r w:rsidR="00273629">
        <w:rPr>
          <w:rFonts w:ascii="Times New Roman" w:hAnsi="Times New Roman" w:cs="Times New Roman"/>
          <w:sz w:val="28"/>
          <w:szCs w:val="28"/>
        </w:rPr>
        <w:t>11</w:t>
      </w:r>
    </w:p>
    <w:p w:rsidR="004C339E" w:rsidRPr="00C04C68" w:rsidRDefault="004C339E" w:rsidP="004C33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CF7" w:rsidRDefault="004C339E" w:rsidP="00A21C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работы комиссии по противодействию коррупции </w:t>
      </w:r>
    </w:p>
    <w:p w:rsidR="007F6447" w:rsidRPr="007F6447" w:rsidRDefault="007F6447" w:rsidP="007F644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бюджетного учреждения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культуры</w:t>
      </w:r>
    </w:p>
    <w:p w:rsidR="007F6447" w:rsidRPr="007F6447" w:rsidRDefault="007F6447" w:rsidP="007F644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8A50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Дом культуры села Витязево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4C339E" w:rsidRDefault="007F6447" w:rsidP="007F6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город-курорт Анапа</w:t>
      </w:r>
    </w:p>
    <w:p w:rsidR="00D44B85" w:rsidRDefault="00EC61E5" w:rsidP="00D4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0" w:name="_GoBack"/>
      <w:bookmarkEnd w:id="0"/>
    </w:p>
    <w:p w:rsidR="007F6447" w:rsidRPr="004C339E" w:rsidRDefault="007F6447" w:rsidP="007F6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2835"/>
      </w:tblGrid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9E1BE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плана работы комиссии по проти</w:t>
            </w:r>
            <w:r w:rsidR="006B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водействию коррупции на 2019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FF0120"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6673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работе комиссии по противодействию</w:t>
            </w:r>
            <w:r w:rsidR="00667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коррупции на официальном 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стенде учреждения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членов комиссии по противодействию коррупции об изменениях в антикоррупционном законодательстве РФ, Краснодарского края, муниципальных правовых актов муниципального образования </w:t>
            </w:r>
            <w:r w:rsidR="0063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город-курорт Анапа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обучающих семинаров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685014">
        <w:trPr>
          <w:trHeight w:val="19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мониторинга уровня коррупции в учреждении на основании результатов мониторинга в муниципальном образовании город-курорт Анапа и разработка предложений по результатам мониторинга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координационных совещаний и рабочих </w:t>
            </w: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встреч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и совершенствование деятельности учреждения по предупреждению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работы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D44B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E87F6E">
            <w:pPr>
              <w:spacing w:before="100" w:beforeAutospacing="1" w:after="240" w:line="270" w:lineRule="atLeast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комиссии по п</w:t>
            </w:r>
            <w:r w:rsidR="0062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ротиводействию коррупции </w:t>
            </w:r>
            <w:r w:rsidR="006B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2019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</w:tbl>
    <w:p w:rsidR="006223BD" w:rsidRDefault="006223BD"/>
    <w:p w:rsidR="00D44B85" w:rsidRPr="00727561" w:rsidRDefault="00727561">
      <w:pPr>
        <w:rPr>
          <w:rFonts w:ascii="Times New Roman" w:hAnsi="Times New Roman" w:cs="Times New Roman"/>
          <w:sz w:val="24"/>
          <w:szCs w:val="24"/>
        </w:rPr>
      </w:pPr>
      <w:r w:rsidRPr="00727561">
        <w:rPr>
          <w:rFonts w:ascii="Times New Roman" w:hAnsi="Times New Roman" w:cs="Times New Roman"/>
          <w:sz w:val="24"/>
          <w:szCs w:val="24"/>
        </w:rPr>
        <w:t>Председатель</w:t>
      </w:r>
      <w:r w:rsidR="00D44B85" w:rsidRPr="00727561">
        <w:rPr>
          <w:rFonts w:ascii="Times New Roman" w:hAnsi="Times New Roman" w:cs="Times New Roman"/>
          <w:sz w:val="24"/>
          <w:szCs w:val="24"/>
        </w:rPr>
        <w:t xml:space="preserve"> комиссии:                                              </w:t>
      </w:r>
      <w:r w:rsidR="006E7390" w:rsidRPr="0072756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7561">
        <w:rPr>
          <w:rFonts w:ascii="Times New Roman" w:hAnsi="Times New Roman" w:cs="Times New Roman"/>
          <w:sz w:val="24"/>
          <w:szCs w:val="24"/>
        </w:rPr>
        <w:t xml:space="preserve">  </w:t>
      </w:r>
      <w:r w:rsidR="00D44B85" w:rsidRPr="00727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E1BE7" w:rsidRPr="00727561">
        <w:rPr>
          <w:rFonts w:ascii="Times New Roman" w:hAnsi="Times New Roman" w:cs="Times New Roman"/>
          <w:sz w:val="24"/>
          <w:szCs w:val="24"/>
        </w:rPr>
        <w:t xml:space="preserve">Н.Ю. </w:t>
      </w:r>
      <w:r w:rsidR="006B11A1">
        <w:rPr>
          <w:rFonts w:ascii="Times New Roman" w:hAnsi="Times New Roman" w:cs="Times New Roman"/>
          <w:sz w:val="24"/>
          <w:szCs w:val="24"/>
        </w:rPr>
        <w:t>Крючкова</w:t>
      </w:r>
    </w:p>
    <w:sectPr w:rsidR="00D44B85" w:rsidRPr="00727561" w:rsidSect="00D44B8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9E"/>
    <w:rsid w:val="00067BAF"/>
    <w:rsid w:val="000E2860"/>
    <w:rsid w:val="00126CA3"/>
    <w:rsid w:val="001654E2"/>
    <w:rsid w:val="00183690"/>
    <w:rsid w:val="00200587"/>
    <w:rsid w:val="00273629"/>
    <w:rsid w:val="003B5ED9"/>
    <w:rsid w:val="004C339E"/>
    <w:rsid w:val="00554BA5"/>
    <w:rsid w:val="00595EED"/>
    <w:rsid w:val="006223BD"/>
    <w:rsid w:val="006233D7"/>
    <w:rsid w:val="006307C2"/>
    <w:rsid w:val="006673D3"/>
    <w:rsid w:val="00685014"/>
    <w:rsid w:val="006B11A1"/>
    <w:rsid w:val="006E7390"/>
    <w:rsid w:val="00727561"/>
    <w:rsid w:val="007556DA"/>
    <w:rsid w:val="007F6447"/>
    <w:rsid w:val="00832AD6"/>
    <w:rsid w:val="00852AE9"/>
    <w:rsid w:val="008A5078"/>
    <w:rsid w:val="00932507"/>
    <w:rsid w:val="009A033F"/>
    <w:rsid w:val="009E1BE7"/>
    <w:rsid w:val="009E7E86"/>
    <w:rsid w:val="00A21CF7"/>
    <w:rsid w:val="00AB4F75"/>
    <w:rsid w:val="00AB5067"/>
    <w:rsid w:val="00B36612"/>
    <w:rsid w:val="00B4131F"/>
    <w:rsid w:val="00B536AE"/>
    <w:rsid w:val="00B74E69"/>
    <w:rsid w:val="00C125BB"/>
    <w:rsid w:val="00C4167E"/>
    <w:rsid w:val="00D44B85"/>
    <w:rsid w:val="00D57AD7"/>
    <w:rsid w:val="00DA7B50"/>
    <w:rsid w:val="00E230C8"/>
    <w:rsid w:val="00E42CF7"/>
    <w:rsid w:val="00E47DCF"/>
    <w:rsid w:val="00E87F6E"/>
    <w:rsid w:val="00EC61E5"/>
    <w:rsid w:val="00F74252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ACBC"/>
  <w15:docId w15:val="{A7FD91F1-D991-4637-8F0A-EFD833D4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 Беликова</dc:creator>
  <cp:lastModifiedBy>Пользователь Windows</cp:lastModifiedBy>
  <cp:revision>4</cp:revision>
  <cp:lastPrinted>2017-01-30T09:39:00Z</cp:lastPrinted>
  <dcterms:created xsi:type="dcterms:W3CDTF">2020-07-17T08:03:00Z</dcterms:created>
  <dcterms:modified xsi:type="dcterms:W3CDTF">2020-07-17T08:15:00Z</dcterms:modified>
</cp:coreProperties>
</file>