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85" w:rsidRDefault="00D44B85" w:rsidP="004C33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44B85" w:rsidRDefault="00D44B85" w:rsidP="004C339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44B85" w:rsidRDefault="00D44B85" w:rsidP="00D44B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УТВЕРЖДЕН:</w:t>
      </w:r>
    </w:p>
    <w:p w:rsidR="00C125BB" w:rsidRDefault="00D44B85" w:rsidP="00D44B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AB4F75">
        <w:rPr>
          <w:rFonts w:ascii="Times New Roman" w:hAnsi="Times New Roman" w:cs="Times New Roman"/>
          <w:sz w:val="28"/>
          <w:szCs w:val="28"/>
        </w:rPr>
        <w:t>протоколом заседания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 </w:t>
      </w:r>
    </w:p>
    <w:p w:rsidR="00D44B85" w:rsidRPr="0012399F" w:rsidRDefault="00D44B85" w:rsidP="00C125B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>МБУК «</w:t>
      </w:r>
      <w:r w:rsidR="008A5078" w:rsidRPr="0012399F">
        <w:rPr>
          <w:rFonts w:ascii="Times New Roman" w:hAnsi="Times New Roman" w:cs="Times New Roman"/>
          <w:sz w:val="28"/>
          <w:szCs w:val="28"/>
        </w:rPr>
        <w:t>ДК с.</w:t>
      </w:r>
      <w:r w:rsidR="00C125BB" w:rsidRPr="0012399F">
        <w:rPr>
          <w:rFonts w:ascii="Times New Roman" w:hAnsi="Times New Roman" w:cs="Times New Roman"/>
          <w:sz w:val="28"/>
          <w:szCs w:val="28"/>
        </w:rPr>
        <w:t xml:space="preserve"> </w:t>
      </w:r>
      <w:r w:rsidR="008A5078" w:rsidRPr="0012399F">
        <w:rPr>
          <w:rFonts w:ascii="Times New Roman" w:hAnsi="Times New Roman" w:cs="Times New Roman"/>
          <w:sz w:val="28"/>
          <w:szCs w:val="28"/>
        </w:rPr>
        <w:t>Витязево</w:t>
      </w:r>
      <w:r w:rsidRPr="0012399F">
        <w:rPr>
          <w:rFonts w:ascii="Times New Roman" w:hAnsi="Times New Roman" w:cs="Times New Roman"/>
          <w:sz w:val="28"/>
          <w:szCs w:val="28"/>
        </w:rPr>
        <w:t>»</w:t>
      </w:r>
    </w:p>
    <w:p w:rsidR="00D44B85" w:rsidRPr="00902416" w:rsidRDefault="00D44B85" w:rsidP="00D44B8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2399F">
        <w:rPr>
          <w:rFonts w:ascii="Times New Roman" w:hAnsi="Times New Roman" w:cs="Times New Roman"/>
          <w:sz w:val="28"/>
          <w:szCs w:val="28"/>
        </w:rPr>
        <w:t xml:space="preserve">от </w:t>
      </w:r>
      <w:r w:rsidR="00BC242E">
        <w:rPr>
          <w:rFonts w:ascii="Times New Roman" w:hAnsi="Times New Roman" w:cs="Times New Roman"/>
          <w:sz w:val="28"/>
          <w:szCs w:val="28"/>
        </w:rPr>
        <w:t>09</w:t>
      </w:r>
      <w:r w:rsidRPr="0012399F">
        <w:rPr>
          <w:rFonts w:ascii="Times New Roman" w:hAnsi="Times New Roman" w:cs="Times New Roman"/>
          <w:sz w:val="28"/>
          <w:szCs w:val="28"/>
        </w:rPr>
        <w:t>.</w:t>
      </w:r>
      <w:r w:rsidR="00200587" w:rsidRPr="0012399F">
        <w:rPr>
          <w:rFonts w:ascii="Times New Roman" w:hAnsi="Times New Roman" w:cs="Times New Roman"/>
          <w:sz w:val="28"/>
          <w:szCs w:val="28"/>
        </w:rPr>
        <w:t>01</w:t>
      </w:r>
      <w:r w:rsidRPr="0012399F">
        <w:rPr>
          <w:rFonts w:ascii="Times New Roman" w:hAnsi="Times New Roman" w:cs="Times New Roman"/>
          <w:sz w:val="28"/>
          <w:szCs w:val="28"/>
        </w:rPr>
        <w:t>.20</w:t>
      </w:r>
      <w:r w:rsidR="00200587" w:rsidRPr="0012399F">
        <w:rPr>
          <w:rFonts w:ascii="Times New Roman" w:hAnsi="Times New Roman" w:cs="Times New Roman"/>
          <w:sz w:val="28"/>
          <w:szCs w:val="28"/>
        </w:rPr>
        <w:t>2</w:t>
      </w:r>
      <w:r w:rsidR="00BC242E">
        <w:rPr>
          <w:rFonts w:ascii="Times New Roman" w:hAnsi="Times New Roman" w:cs="Times New Roman"/>
          <w:sz w:val="28"/>
          <w:szCs w:val="28"/>
        </w:rPr>
        <w:t>4</w:t>
      </w:r>
      <w:r w:rsidRPr="0012399F">
        <w:rPr>
          <w:rFonts w:ascii="Times New Roman" w:hAnsi="Times New Roman" w:cs="Times New Roman"/>
          <w:sz w:val="28"/>
          <w:szCs w:val="28"/>
        </w:rPr>
        <w:t xml:space="preserve"> г. № </w:t>
      </w:r>
      <w:r w:rsidR="00200587" w:rsidRPr="0012399F">
        <w:rPr>
          <w:rFonts w:ascii="Times New Roman" w:hAnsi="Times New Roman" w:cs="Times New Roman"/>
          <w:sz w:val="28"/>
          <w:szCs w:val="28"/>
        </w:rPr>
        <w:t>1</w:t>
      </w:r>
    </w:p>
    <w:p w:rsidR="004C339E" w:rsidRPr="00C04C68" w:rsidRDefault="004C339E" w:rsidP="004C33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21CF7" w:rsidRDefault="004C339E" w:rsidP="00A21C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работы комиссии по противодействию коррупции </w:t>
      </w:r>
    </w:p>
    <w:p w:rsidR="007F6447" w:rsidRPr="007F6447" w:rsidRDefault="007F6447" w:rsidP="007F6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бюджетного учреждения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культуры</w:t>
      </w:r>
    </w:p>
    <w:p w:rsidR="007F6447" w:rsidRPr="007F6447" w:rsidRDefault="007F6447" w:rsidP="007F644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8A50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Дом культуры села Витязево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4C339E" w:rsidRDefault="007F6447" w:rsidP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</w:t>
      </w:r>
      <w:r w:rsidRPr="007F64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город-курорт Анапа</w:t>
      </w:r>
    </w:p>
    <w:p w:rsidR="00D44B85" w:rsidRDefault="006307C2" w:rsidP="00D44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</w:t>
      </w:r>
      <w:r w:rsidR="00BC24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D44B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7F6447" w:rsidRPr="004C339E" w:rsidRDefault="007F6447" w:rsidP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2835"/>
      </w:tblGrid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AB506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B051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плана работы комиссии по проти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водействию коррупции на 202</w:t>
            </w:r>
            <w:r w:rsidR="00B05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FF0120"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6673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комиссии по противодействию</w:t>
            </w:r>
            <w:r w:rsidR="00667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коррупции на официальном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стенде учреждения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город-курорт Анапа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обучающих семинаров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685014">
        <w:trPr>
          <w:trHeight w:val="1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мониторинга уровня коррупции в учреждении на основании результатов мониторинга в муниципальном образовании город-курорт Анапа и разработка предложений по результатам мониторинга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 совещаний и рабочих встреч с работниками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комиссии, 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и совершенствование деятельности учреждения по предупреждению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78453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F012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работы комиссии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  <w:tr w:rsidR="00FF0120" w:rsidRPr="00FF0120" w:rsidTr="00D44B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20" w:rsidRPr="00FF0120" w:rsidRDefault="00FF0120" w:rsidP="00FA75B7">
            <w:pPr>
              <w:spacing w:before="100" w:beforeAutospacing="1" w:after="240" w:line="270" w:lineRule="atLeast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</w:t>
            </w:r>
            <w:r w:rsidR="0062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ротиводействию коррупции </w:t>
            </w:r>
            <w:r w:rsidR="0063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FA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D44B85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20" w:rsidRPr="00FF0120" w:rsidRDefault="00FF0120" w:rsidP="00FF012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секретарь комиссии</w:t>
            </w:r>
          </w:p>
        </w:tc>
      </w:tr>
    </w:tbl>
    <w:p w:rsidR="006223BD" w:rsidRDefault="006223BD"/>
    <w:p w:rsidR="00D44B85" w:rsidRPr="00727561" w:rsidRDefault="00727561">
      <w:pPr>
        <w:rPr>
          <w:rFonts w:ascii="Times New Roman" w:hAnsi="Times New Roman" w:cs="Times New Roman"/>
          <w:sz w:val="24"/>
          <w:szCs w:val="24"/>
        </w:rPr>
      </w:pPr>
      <w:r w:rsidRPr="00727561">
        <w:rPr>
          <w:rFonts w:ascii="Times New Roman" w:hAnsi="Times New Roman" w:cs="Times New Roman"/>
          <w:sz w:val="24"/>
          <w:szCs w:val="24"/>
        </w:rPr>
        <w:t>Председатель</w:t>
      </w:r>
      <w:r w:rsidR="00D44B85" w:rsidRPr="00727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4B85" w:rsidRPr="00727561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="00D44B85" w:rsidRPr="0072756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7390" w:rsidRPr="0072756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7561">
        <w:rPr>
          <w:rFonts w:ascii="Times New Roman" w:hAnsi="Times New Roman" w:cs="Times New Roman"/>
          <w:sz w:val="24"/>
          <w:szCs w:val="24"/>
        </w:rPr>
        <w:t xml:space="preserve">  </w:t>
      </w:r>
      <w:r w:rsidR="00D44B85" w:rsidRPr="00727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E1BE7" w:rsidRPr="00727561">
        <w:rPr>
          <w:rFonts w:ascii="Times New Roman" w:hAnsi="Times New Roman" w:cs="Times New Roman"/>
          <w:sz w:val="24"/>
          <w:szCs w:val="24"/>
        </w:rPr>
        <w:t xml:space="preserve">Н.Ю. </w:t>
      </w:r>
      <w:proofErr w:type="spellStart"/>
      <w:r w:rsidR="006307C2" w:rsidRPr="00727561">
        <w:rPr>
          <w:rFonts w:ascii="Times New Roman" w:hAnsi="Times New Roman" w:cs="Times New Roman"/>
          <w:sz w:val="24"/>
          <w:szCs w:val="24"/>
        </w:rPr>
        <w:t>Аболихина</w:t>
      </w:r>
      <w:proofErr w:type="spellEnd"/>
    </w:p>
    <w:sectPr w:rsidR="00D44B85" w:rsidRPr="00727561" w:rsidSect="00D44B8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39E"/>
    <w:rsid w:val="00067BAF"/>
    <w:rsid w:val="000E2860"/>
    <w:rsid w:val="0012399F"/>
    <w:rsid w:val="00126CA3"/>
    <w:rsid w:val="001654E2"/>
    <w:rsid w:val="00183690"/>
    <w:rsid w:val="00200587"/>
    <w:rsid w:val="00253E48"/>
    <w:rsid w:val="003B5ED9"/>
    <w:rsid w:val="004C339E"/>
    <w:rsid w:val="00554BA5"/>
    <w:rsid w:val="006223BD"/>
    <w:rsid w:val="006233D7"/>
    <w:rsid w:val="006307C2"/>
    <w:rsid w:val="006673D3"/>
    <w:rsid w:val="00685014"/>
    <w:rsid w:val="006E7390"/>
    <w:rsid w:val="00727561"/>
    <w:rsid w:val="007F6447"/>
    <w:rsid w:val="00832AD6"/>
    <w:rsid w:val="00852AE9"/>
    <w:rsid w:val="008A5078"/>
    <w:rsid w:val="00932507"/>
    <w:rsid w:val="009A033F"/>
    <w:rsid w:val="009E1BE7"/>
    <w:rsid w:val="009E7E86"/>
    <w:rsid w:val="009F34A3"/>
    <w:rsid w:val="00A21CF7"/>
    <w:rsid w:val="00AB4F75"/>
    <w:rsid w:val="00AB5067"/>
    <w:rsid w:val="00B0513C"/>
    <w:rsid w:val="00B36612"/>
    <w:rsid w:val="00B4131F"/>
    <w:rsid w:val="00B536AE"/>
    <w:rsid w:val="00B74E69"/>
    <w:rsid w:val="00BC242E"/>
    <w:rsid w:val="00C125BB"/>
    <w:rsid w:val="00D44B85"/>
    <w:rsid w:val="00D57AD7"/>
    <w:rsid w:val="00DA7B50"/>
    <w:rsid w:val="00E230C8"/>
    <w:rsid w:val="00E42CF7"/>
    <w:rsid w:val="00E47DCF"/>
    <w:rsid w:val="00E87F6E"/>
    <w:rsid w:val="00F74252"/>
    <w:rsid w:val="00FA75B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BEBB"/>
  <w15:docId w15:val="{8FC336CB-54F5-466D-B31D-3AC8383E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Пользователь Windows</cp:lastModifiedBy>
  <cp:revision>27</cp:revision>
  <cp:lastPrinted>2022-06-16T07:12:00Z</cp:lastPrinted>
  <dcterms:created xsi:type="dcterms:W3CDTF">2016-01-26T14:01:00Z</dcterms:created>
  <dcterms:modified xsi:type="dcterms:W3CDTF">2024-01-11T13:25:00Z</dcterms:modified>
</cp:coreProperties>
</file>