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6" w:rsidRDefault="00A67946" w:rsidP="00A6794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A67946" w:rsidRPr="006F56C9" w:rsidRDefault="00A67946" w:rsidP="00A67946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6F56C9"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A67946" w:rsidRDefault="00A67946" w:rsidP="00A6794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A67946" w:rsidRPr="00FC225A" w:rsidRDefault="00A67946" w:rsidP="00A67946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FC225A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FC225A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A67946" w:rsidRDefault="00A67946" w:rsidP="00A6794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FC225A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FC225A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CE0AB9" w:rsidRPr="00CE0AB9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CE0AB9" w:rsidRPr="00CE0AB9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A67946" w:rsidRDefault="00A67946" w:rsidP="00A67946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A67946" w:rsidRDefault="00A67946" w:rsidP="00A6794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A67946" w:rsidRDefault="00A67946" w:rsidP="00A67946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A67946" w:rsidRDefault="00A67946" w:rsidP="00A6794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A67946" w:rsidRDefault="00A67946" w:rsidP="00584C78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A67946" w:rsidRDefault="00A67946" w:rsidP="00584C78">
      <w:pPr>
        <w:pStyle w:val="a4"/>
        <w:spacing w:before="0" w:beforeAutospacing="0" w:after="0"/>
        <w:jc w:val="both"/>
      </w:pPr>
      <w:r>
        <w:rPr>
          <w:sz w:val="20"/>
          <w:szCs w:val="20"/>
        </w:rPr>
        <w:tab/>
        <w:t xml:space="preserve">1.1. Исполнитель обязуется безвозмездно предоставить образовательную услугу Заказчику </w:t>
      </w:r>
      <w:r w:rsidRPr="00A67946">
        <w:rPr>
          <w:bCs/>
          <w:sz w:val="20"/>
          <w:szCs w:val="20"/>
        </w:rPr>
        <w:t>по</w:t>
      </w:r>
      <w:r>
        <w:rPr>
          <w:b/>
          <w:bCs/>
          <w:sz w:val="20"/>
          <w:szCs w:val="20"/>
        </w:rPr>
        <w:t xml:space="preserve"> дополнительной предпрофессиональной общеобразовательной программе в области музыкального искусства «Народные инструменты» (гитара)</w:t>
      </w:r>
      <w:r>
        <w:rPr>
          <w:sz w:val="20"/>
          <w:szCs w:val="20"/>
        </w:rPr>
        <w:t>, в соответствии с учебными планами, образовательными программами</w:t>
      </w:r>
      <w:r w:rsidR="00024958">
        <w:rPr>
          <w:sz w:val="20"/>
          <w:szCs w:val="20"/>
        </w:rPr>
        <w:t xml:space="preserve"> Исполнителя</w:t>
      </w:r>
      <w:r>
        <w:rPr>
          <w:sz w:val="20"/>
          <w:szCs w:val="20"/>
        </w:rPr>
        <w:t>, в том числе индивидуальными.</w:t>
      </w:r>
    </w:p>
    <w:p w:rsidR="00A67946" w:rsidRDefault="00A67946" w:rsidP="00584C7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A67946" w:rsidRDefault="00A67946" w:rsidP="00584C78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A67946" w:rsidRDefault="00A67946" w:rsidP="00584C7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A67946" w:rsidRDefault="00A67946" w:rsidP="00584C7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A67946" w:rsidRPr="00F847CD" w:rsidRDefault="00A67946" w:rsidP="00F847CD">
      <w:pPr>
        <w:pStyle w:val="a4"/>
        <w:spacing w:before="0" w:beforeAutospacing="0" w:after="0"/>
        <w:jc w:val="both"/>
        <w:rPr>
          <w:sz w:val="20"/>
          <w:szCs w:val="20"/>
        </w:rPr>
      </w:pPr>
    </w:p>
    <w:p w:rsidR="00A67946" w:rsidRPr="00F847CD" w:rsidRDefault="00A67946" w:rsidP="00F847CD">
      <w:pPr>
        <w:pStyle w:val="a4"/>
        <w:spacing w:before="0" w:beforeAutospacing="0" w:after="0"/>
        <w:jc w:val="center"/>
        <w:rPr>
          <w:b/>
          <w:sz w:val="20"/>
          <w:szCs w:val="20"/>
        </w:rPr>
      </w:pPr>
      <w:r w:rsidRPr="00F847CD">
        <w:rPr>
          <w:b/>
          <w:sz w:val="20"/>
          <w:szCs w:val="20"/>
        </w:rPr>
        <w:t>II. Права Исполнителя, Заказчика и Обучающегося</w:t>
      </w:r>
    </w:p>
    <w:p w:rsidR="00A67946" w:rsidRPr="00F847CD" w:rsidRDefault="00A67946" w:rsidP="00F847CD">
      <w:pPr>
        <w:pStyle w:val="a4"/>
        <w:spacing w:before="0" w:beforeAutospacing="0" w:after="0"/>
        <w:jc w:val="both"/>
        <w:rPr>
          <w:sz w:val="20"/>
          <w:szCs w:val="20"/>
        </w:rPr>
      </w:pPr>
      <w:r w:rsidRPr="00F847CD">
        <w:rPr>
          <w:sz w:val="20"/>
          <w:szCs w:val="20"/>
        </w:rPr>
        <w:tab/>
        <w:t>2.1. Исполнитель вправе:</w:t>
      </w:r>
    </w:p>
    <w:p w:rsidR="00A67946" w:rsidRPr="00F847CD" w:rsidRDefault="00A67946" w:rsidP="00F847CD">
      <w:pPr>
        <w:pStyle w:val="a4"/>
        <w:spacing w:before="0" w:beforeAutospacing="0" w:after="0"/>
        <w:jc w:val="both"/>
        <w:rPr>
          <w:sz w:val="20"/>
          <w:szCs w:val="20"/>
        </w:rPr>
      </w:pPr>
      <w:r w:rsidRPr="00F847CD">
        <w:rPr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A67946" w:rsidRPr="00F847CD" w:rsidRDefault="00A67946" w:rsidP="00F847CD">
      <w:pPr>
        <w:pStyle w:val="a4"/>
        <w:spacing w:before="0" w:beforeAutospacing="0" w:after="0"/>
        <w:jc w:val="both"/>
        <w:rPr>
          <w:sz w:val="20"/>
          <w:szCs w:val="20"/>
        </w:rPr>
      </w:pPr>
      <w:r w:rsidRPr="00F847CD">
        <w:rPr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67946" w:rsidRPr="00F847CD" w:rsidRDefault="00A67946" w:rsidP="00F847CD">
      <w:pPr>
        <w:pStyle w:val="a4"/>
        <w:spacing w:before="0" w:beforeAutospacing="0" w:after="0"/>
        <w:jc w:val="both"/>
        <w:rPr>
          <w:sz w:val="20"/>
          <w:szCs w:val="20"/>
        </w:rPr>
      </w:pPr>
      <w:r w:rsidRPr="00F847CD">
        <w:rPr>
          <w:sz w:val="20"/>
          <w:szCs w:val="20"/>
        </w:rPr>
        <w:tab/>
        <w:t>2.1.3.</w:t>
      </w:r>
      <w:r w:rsidRPr="00FD6370">
        <w:rPr>
          <w:sz w:val="20"/>
          <w:szCs w:val="20"/>
        </w:rPr>
        <w:t xml:space="preserve"> 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FD6370">
        <w:rPr>
          <w:rFonts w:hint="cs"/>
          <w:sz w:val="20"/>
          <w:szCs w:val="20"/>
        </w:rPr>
        <w:t xml:space="preserve">учреждением </w:t>
      </w:r>
      <w:r w:rsidRPr="00FD6370">
        <w:rPr>
          <w:sz w:val="20"/>
          <w:szCs w:val="20"/>
        </w:rPr>
        <w:t>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федеральных).</w:t>
      </w:r>
    </w:p>
    <w:p w:rsidR="00A67946" w:rsidRPr="00F847CD" w:rsidRDefault="00A67946" w:rsidP="00F847CD">
      <w:pPr>
        <w:pStyle w:val="a4"/>
        <w:spacing w:before="0" w:beforeAutospacing="0" w:after="0"/>
        <w:jc w:val="both"/>
        <w:rPr>
          <w:sz w:val="20"/>
          <w:szCs w:val="20"/>
        </w:rPr>
      </w:pPr>
      <w:r w:rsidRPr="00F847CD">
        <w:rPr>
          <w:sz w:val="20"/>
          <w:szCs w:val="20"/>
        </w:rPr>
        <w:tab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A67946" w:rsidRPr="00F847CD" w:rsidRDefault="00A67946" w:rsidP="00F847CD">
      <w:pPr>
        <w:pStyle w:val="a4"/>
        <w:spacing w:before="0" w:beforeAutospacing="0" w:after="0"/>
        <w:jc w:val="both"/>
        <w:rPr>
          <w:sz w:val="20"/>
          <w:szCs w:val="20"/>
        </w:rPr>
      </w:pPr>
      <w:r w:rsidRPr="00F847CD">
        <w:rPr>
          <w:sz w:val="20"/>
          <w:szCs w:val="20"/>
        </w:rPr>
        <w:tab/>
        <w:t>2.3. Обучающемуся предоставляются академические права в соответствии с частью I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A67946" w:rsidRPr="00F847CD" w:rsidRDefault="00A67946" w:rsidP="00F847CD">
      <w:pPr>
        <w:pStyle w:val="a4"/>
        <w:spacing w:before="0" w:beforeAutospacing="0" w:after="0"/>
        <w:jc w:val="both"/>
        <w:rPr>
          <w:sz w:val="20"/>
          <w:szCs w:val="20"/>
        </w:rPr>
      </w:pPr>
      <w:r w:rsidRPr="00F847CD">
        <w:rPr>
          <w:sz w:val="20"/>
          <w:szCs w:val="20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7946" w:rsidRPr="00FD6370" w:rsidRDefault="00A67946" w:rsidP="00A67946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A67946" w:rsidRPr="00FD6370" w:rsidRDefault="00A67946" w:rsidP="00A67946">
      <w:pPr>
        <w:jc w:val="center"/>
        <w:rPr>
          <w:rFonts w:ascii="Calibri" w:hAnsi="Calibri"/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III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Обязанности Исполнителя, Заказчика и Обучающегося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 </w:t>
      </w:r>
      <w:r w:rsidRPr="00FD6370">
        <w:rPr>
          <w:rFonts w:ascii="Times New Roman" w:hAnsi="Times New Roman"/>
          <w:b w:val="0"/>
          <w:bCs/>
          <w:i w:val="0"/>
          <w:kern w:val="1"/>
          <w:sz w:val="20"/>
          <w:szCs w:val="20"/>
        </w:rPr>
        <w:t>Исполнитель обязан: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2012г. № 273-ФЗ «Об образовании в Российской Федерации».  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3.1.5. Сохранить место за Обучающимся в случае пропуска занятий по уважительным причинам при наличии письменного заявления, или документа, подтверждающего причину отсутствия.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3.1.6. Восполнить материал занятий, пройденный за время отсутствия обучающимся по уважительной причине, в пределах объема услуг, оказываемых в соответствии с Разделом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Calibri" w:hAnsi="Calibri"/>
          <w:b w:val="0"/>
          <w:i w:val="0"/>
          <w:kern w:val="1"/>
          <w:sz w:val="20"/>
          <w:szCs w:val="20"/>
        </w:rPr>
        <w:tab/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3.2. Обучающийся обязан:</w:t>
      </w:r>
    </w:p>
    <w:p w:rsidR="00A67946" w:rsidRPr="00FD6370" w:rsidRDefault="00A67946" w:rsidP="00A67946">
      <w:pPr>
        <w:ind w:firstLine="708"/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выполнять задания для подготовки к занятиям, предусмотренным учебным планом, в том числе индивидуальным.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 незамедлительно сообщать преподавателю об изменении контактного телефона и места жительства.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 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извещать преподавателя или администрацию ДШИ № 2 о причинах отсутствия Обучающегося, об ухудшении состояния здоровья Обучающегося. При отсутствии Обучающегося на групповых занятиях (по любой причине) занятия не восстанавливаются.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соблюдать требования Устава Исполнителя, локальных актов, Правил внутреннего распорядка и иных документов, регламентирующих образовательный процесс.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 Заказчик обязан: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A67946" w:rsidRPr="00FD6370" w:rsidRDefault="00A67946" w:rsidP="00A67946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</w:t>
      </w:r>
      <w:r w:rsidR="00AE3E39">
        <w:rPr>
          <w:rFonts w:ascii="Times New Roman" w:hAnsi="Times New Roman"/>
          <w:b w:val="0"/>
          <w:i w:val="0"/>
          <w:kern w:val="1"/>
          <w:sz w:val="20"/>
          <w:szCs w:val="20"/>
        </w:rPr>
        <w:t>допускать посещение Обучающимся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3.3.2. Возмещать ущерб, причиненный Обучающимся имуществу Исполнителя в соответствии с законодательством Российской Федерации.</w:t>
      </w:r>
    </w:p>
    <w:p w:rsidR="00A67946" w:rsidRPr="00FD6370" w:rsidRDefault="00A67946" w:rsidP="00A67946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A67946" w:rsidRPr="00FD6370" w:rsidRDefault="00A67946" w:rsidP="00A6794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IV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Основания изменения и расторжения Договора</w:t>
      </w:r>
    </w:p>
    <w:p w:rsidR="00A67946" w:rsidRPr="00FD6370" w:rsidRDefault="00A67946" w:rsidP="00A6794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4.2. Настоящий Договор может быть расторгнут по соглашению сторон.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4.3. Настоящий Договор может быть расторгнут по инициативе Исполнителя в одностороннем порядке в случаях: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 иных случаях, предусмотренных законодательством Российской Федерации.</w:t>
      </w:r>
    </w:p>
    <w:p w:rsidR="00A67946" w:rsidRPr="00FD6370" w:rsidRDefault="00A67946" w:rsidP="00A67946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4.4. Настоящий Договор расторгается досрочно: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</w:p>
    <w:p w:rsidR="00A67946" w:rsidRPr="00FD6370" w:rsidRDefault="00A67946" w:rsidP="00A6794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Ответственность Исполнителя, Заказчика и Обучающегося</w:t>
      </w:r>
    </w:p>
    <w:p w:rsidR="00A67946" w:rsidRPr="00FD6370" w:rsidRDefault="00A67946" w:rsidP="00A6794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>5.2.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потребовать устранение недостатков оказанной образовательной услуги.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5.3.2. Расторгнуть Договор в одностороннем порядке.</w:t>
      </w:r>
    </w:p>
    <w:p w:rsidR="00A67946" w:rsidRPr="00FD6370" w:rsidRDefault="00A67946" w:rsidP="00A67946">
      <w:pPr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A67946" w:rsidRPr="00FD6370" w:rsidRDefault="00A67946" w:rsidP="00A6794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VI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Срок действия Договора</w:t>
      </w:r>
    </w:p>
    <w:p w:rsidR="00A67946" w:rsidRPr="00FD6370" w:rsidRDefault="00A67946" w:rsidP="00A6794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A67946" w:rsidRPr="00FD6370" w:rsidRDefault="00A67946" w:rsidP="00A67946">
      <w:pPr>
        <w:jc w:val="center"/>
        <w:rPr>
          <w:rFonts w:ascii="Times New Roman" w:hAnsi="Times New Roman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i w:val="0"/>
          <w:kern w:val="1"/>
          <w:sz w:val="20"/>
          <w:szCs w:val="20"/>
          <w:lang w:val="en-US"/>
        </w:rPr>
        <w:t>VII</w:t>
      </w:r>
      <w:r w:rsidRPr="00FD6370">
        <w:rPr>
          <w:rFonts w:ascii="Times New Roman" w:hAnsi="Times New Roman"/>
          <w:i w:val="0"/>
          <w:kern w:val="1"/>
          <w:sz w:val="20"/>
          <w:szCs w:val="20"/>
        </w:rPr>
        <w:t>. Заключительные положения</w:t>
      </w:r>
    </w:p>
    <w:p w:rsidR="00A67946" w:rsidRPr="00FD6370" w:rsidRDefault="00A67946" w:rsidP="00A67946">
      <w:pPr>
        <w:jc w:val="center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7.5. Изменения Договора оформляются дополнительными соглашениями к Договору.</w:t>
      </w:r>
    </w:p>
    <w:p w:rsidR="00A67946" w:rsidRPr="00FD6370" w:rsidRDefault="00A67946" w:rsidP="00A6794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A67946" w:rsidRPr="006F56C9" w:rsidRDefault="00A67946" w:rsidP="00A67946">
      <w:pPr>
        <w:jc w:val="center"/>
        <w:rPr>
          <w:sz w:val="20"/>
          <w:szCs w:val="20"/>
        </w:rPr>
      </w:pPr>
      <w:r w:rsidRPr="006F56C9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 w:rsidRPr="006F56C9"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A67946" w:rsidRDefault="00A67946" w:rsidP="00A6794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542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3454"/>
      </w:tblGrid>
      <w:tr w:rsidR="00A67946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7946" w:rsidRDefault="00A67946" w:rsidP="005E4FB6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A67946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FC225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A67946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A67946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A67946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AE3E39" w:rsidTr="00C76DD1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AE3E39" w:rsidRPr="00C8358E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3E39" w:rsidRDefault="00AE3E39" w:rsidP="00AE3E39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E3E39" w:rsidTr="00C76DD1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3E39" w:rsidRDefault="00AE3E39" w:rsidP="00AE3E39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E3E39" w:rsidTr="00C76DD1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AE3E39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3E39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AE3E39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AE3E39" w:rsidTr="00C76DD1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3E39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AE3E39" w:rsidTr="00C76DD1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AE3E39" w:rsidRDefault="00AE3E39" w:rsidP="00AE3E39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E3E39" w:rsidRDefault="00AE3E39" w:rsidP="00AE3E39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3E39" w:rsidRDefault="00AE3E39" w:rsidP="00AE3E39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</w:t>
            </w:r>
          </w:p>
        </w:tc>
      </w:tr>
      <w:tr w:rsidR="00A67946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7946" w:rsidRDefault="00A67946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A67946" w:rsidRDefault="00A67946" w:rsidP="00A67946">
      <w:pPr>
        <w:jc w:val="both"/>
        <w:rPr>
          <w:rFonts w:asciiTheme="minorHAnsi" w:hAnsiTheme="minorHAnsi"/>
          <w:b w:val="0"/>
          <w:i w:val="0"/>
          <w:sz w:val="20"/>
          <w:szCs w:val="20"/>
        </w:rPr>
      </w:pPr>
    </w:p>
    <w:p w:rsidR="00700EAD" w:rsidRDefault="00700EAD" w:rsidP="00700EA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700EAD" w:rsidRDefault="00700EAD" w:rsidP="00700EA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700EAD" w:rsidRDefault="00700EAD" w:rsidP="00700EA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700EAD" w:rsidRDefault="00700EAD" w:rsidP="00700EA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700EAD" w:rsidRDefault="00700EAD" w:rsidP="00700EA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700EAD" w:rsidRDefault="00700EAD" w:rsidP="00700EA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700EAD" w:rsidRPr="000D25CD" w:rsidRDefault="00700EAD" w:rsidP="00A67946">
      <w:pPr>
        <w:jc w:val="both"/>
        <w:rPr>
          <w:rFonts w:asciiTheme="minorHAnsi" w:hAnsiTheme="minorHAnsi"/>
          <w:b w:val="0"/>
          <w:i w:val="0"/>
          <w:sz w:val="20"/>
          <w:szCs w:val="20"/>
        </w:rPr>
      </w:pPr>
    </w:p>
    <w:p w:rsidR="002D2B36" w:rsidRDefault="002D2B36"/>
    <w:sectPr w:rsidR="002D2B36">
      <w:pgSz w:w="11906" w:h="16838"/>
      <w:pgMar w:top="567" w:right="567" w:bottom="113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6"/>
    <w:rsid w:val="00024958"/>
    <w:rsid w:val="002D2B36"/>
    <w:rsid w:val="00392EC2"/>
    <w:rsid w:val="00584C78"/>
    <w:rsid w:val="00700EAD"/>
    <w:rsid w:val="00A67946"/>
    <w:rsid w:val="00AE3E39"/>
    <w:rsid w:val="00CE0AB9"/>
    <w:rsid w:val="00F847CD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3768"/>
  <w15:chartTrackingRefBased/>
  <w15:docId w15:val="{A9B10EC5-0568-4FA3-9AB4-14D2D0A4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46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67946"/>
    <w:pPr>
      <w:suppressLineNumbers/>
    </w:pPr>
  </w:style>
  <w:style w:type="paragraph" w:styleId="a4">
    <w:name w:val="Normal (Web)"/>
    <w:basedOn w:val="a"/>
    <w:uiPriority w:val="99"/>
    <w:semiHidden/>
    <w:unhideWhenUsed/>
    <w:rsid w:val="00A67946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7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7CD"/>
    <w:rPr>
      <w:rFonts w:ascii="Segoe UI" w:eastAsia="Times New Roman" w:hAnsi="Segoe UI" w:cs="Segoe UI"/>
      <w:b/>
      <w:i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cp:lastPrinted>2020-10-23T08:04:00Z</cp:lastPrinted>
  <dcterms:created xsi:type="dcterms:W3CDTF">2020-09-07T10:57:00Z</dcterms:created>
  <dcterms:modified xsi:type="dcterms:W3CDTF">2022-12-09T08:11:00Z</dcterms:modified>
</cp:coreProperties>
</file>