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6" w:rsidRPr="00CE3EC6" w:rsidRDefault="00CE3EC6" w:rsidP="00CE3EC6">
      <w:pPr>
        <w:jc w:val="center"/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CE3EC6" w:rsidRPr="00CE3EC6" w:rsidRDefault="00CE3EC6" w:rsidP="00CE3EC6">
      <w:pPr>
        <w:jc w:val="center"/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CE3EC6" w:rsidRPr="00CE3EC6" w:rsidRDefault="00CE3EC6" w:rsidP="00CE3EC6">
      <w:pPr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210FC6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210FC6">
        <w:rPr>
          <w:rFonts w:ascii="Times New Roman" w:hAnsi="Times New Roman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 w:rsidRPr="00CE3EC6"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CE3EC6" w:rsidRPr="00CE3EC6" w:rsidRDefault="00CE3EC6" w:rsidP="00CE3EC6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CE3EC6" w:rsidRPr="00CE3EC6" w:rsidRDefault="00CE3EC6" w:rsidP="00CE3EC6">
      <w:pPr>
        <w:widowControl w:val="0"/>
        <w:jc w:val="both"/>
        <w:textAlignment w:val="baseline"/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</w:pP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ab/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210F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 имени народного артиста СССР Иосифа Давыдовича Кобзона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>,   осуществляющее   образовательную  деятельность по дополнительным    образовательным    программам    (далее  –  образовательная организация)  на   основании     лицензии № 07716    от    26  февраля  2016  года    серия 23Л01   № 0004567,  выданной   Министерством    образования,   науки и   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210F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 им. И.Д. Кобзона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, утвержденного Постановлением администрации     муниципального образования город-курорт Анапа </w:t>
      </w:r>
      <w:r w:rsidR="00FA14F2" w:rsidRPr="00FA14F2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FA14F2" w:rsidRPr="00FA14F2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>, с одной стороны,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ab/>
        <w:t>и</w:t>
      </w:r>
      <w:r w:rsidRPr="00CE3EC6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 xml:space="preserve"> _______</w:t>
      </w:r>
      <w:r w:rsidR="00210FC6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>_________________</w:t>
      </w:r>
      <w:r w:rsidRPr="00CE3EC6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 xml:space="preserve"> _____________________________________________________________________________________ </w:t>
      </w:r>
    </w:p>
    <w:p w:rsidR="00CE3EC6" w:rsidRPr="00CE3EC6" w:rsidRDefault="00CE3EC6" w:rsidP="00CE3EC6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 w:rsidRPr="00CE3EC6"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CE3EC6" w:rsidRPr="00CE3EC6" w:rsidRDefault="00CE3EC6" w:rsidP="00CE3EC6">
      <w:pPr>
        <w:jc w:val="center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 w:rsidRPr="00CE3EC6"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CE3EC6" w:rsidRPr="00CE3EC6" w:rsidRDefault="00CE3EC6" w:rsidP="00CE3EC6">
      <w:pPr>
        <w:jc w:val="center"/>
        <w:rPr>
          <w:rFonts w:asciiTheme="minorHAnsi" w:hAnsiTheme="minorHAnsi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CE3EC6" w:rsidRPr="00CE3EC6" w:rsidRDefault="00CE3EC6" w:rsidP="00CE3EC6">
      <w:pPr>
        <w:pStyle w:val="a3"/>
        <w:spacing w:before="0" w:beforeAutospacing="0" w:after="0"/>
        <w:jc w:val="both"/>
      </w:pPr>
      <w:r w:rsidRPr="00CE3EC6">
        <w:rPr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Pr="00CE3EC6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дополнительной платной образовательной услуге в области музыкального искусства (спец</w:t>
      </w:r>
      <w:r w:rsidR="00FE6C72">
        <w:rPr>
          <w:b/>
          <w:bCs/>
          <w:sz w:val="20"/>
          <w:szCs w:val="20"/>
        </w:rPr>
        <w:t>иальный курс) вокальный эстрадны</w:t>
      </w:r>
      <w:r>
        <w:rPr>
          <w:b/>
          <w:bCs/>
          <w:sz w:val="20"/>
          <w:szCs w:val="20"/>
        </w:rPr>
        <w:t>й ансамбль,</w:t>
      </w:r>
      <w:r w:rsidRPr="00CE3EC6">
        <w:rPr>
          <w:sz w:val="20"/>
          <w:szCs w:val="20"/>
        </w:rPr>
        <w:t xml:space="preserve"> в соответствии с учебными планами и образовательными программами Исполнителя.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D66CCD" w:rsidRPr="00D66CCD" w:rsidRDefault="00D66CCD" w:rsidP="00CE3EC6">
      <w:pPr>
        <w:tabs>
          <w:tab w:val="left" w:pos="709"/>
          <w:tab w:val="left" w:pos="1134"/>
        </w:tabs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tabs>
          <w:tab w:val="left" w:pos="709"/>
          <w:tab w:val="left" w:pos="1134"/>
        </w:tabs>
        <w:jc w:val="center"/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CE3EC6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E3EC6" w:rsidRPr="00CE3EC6" w:rsidRDefault="00CE3EC6" w:rsidP="00CE3EC6">
      <w:pPr>
        <w:jc w:val="both"/>
        <w:rPr>
          <w:rFonts w:asciiTheme="minorHAnsi" w:hAnsiTheme="minorHAnsi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Theme="minorHAnsi" w:hAnsiTheme="minorHAnsi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0A43DE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Theme="minorHAnsi" w:hAnsiTheme="minorHAnsi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CE3EC6" w:rsidRPr="00CE3EC6" w:rsidRDefault="00CE3EC6" w:rsidP="00CE3EC6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CE3EC6" w:rsidRPr="00CE3EC6" w:rsidRDefault="00CE3EC6" w:rsidP="00CE3EC6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0A43DE"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CE3EC6" w:rsidRPr="00CE3EC6" w:rsidRDefault="00CE3EC6" w:rsidP="00CE3EC6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CE3EC6" w:rsidRPr="00CE3EC6" w:rsidRDefault="00CE3EC6" w:rsidP="00CE3EC6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CE3EC6" w:rsidRPr="00CE3EC6" w:rsidRDefault="000A43DE" w:rsidP="00CE3EC6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CE3EC6" w:rsidRPr="00CE3EC6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CE3EC6" w:rsidRPr="00CE3EC6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536C9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 w:rsidR="009536C9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9536C9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CE3EC6" w:rsidRPr="00CE3EC6" w:rsidRDefault="00CE3EC6" w:rsidP="00CE3EC6">
      <w:pPr>
        <w:jc w:val="both"/>
        <w:rPr>
          <w:rFonts w:asciiTheme="minorHAnsi" w:hAnsiTheme="minorHAnsi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 w:rsidR="000A43DE">
        <w:rPr>
          <w:rFonts w:ascii="Times New Roman" w:hAnsi="Times New Roman"/>
          <w:b w:val="0"/>
          <w:i w:val="0"/>
          <w:sz w:val="20"/>
          <w:szCs w:val="20"/>
        </w:rPr>
        <w:t xml:space="preserve">4.12. Оплата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CE3EC6" w:rsidRPr="00CE3EC6" w:rsidRDefault="00CE3EC6" w:rsidP="00CE3EC6">
      <w:pPr>
        <w:jc w:val="both"/>
        <w:rPr>
          <w:rFonts w:asciiTheme="minorHAnsi" w:hAnsiTheme="minorHAnsi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CE3EC6" w:rsidRPr="00CE3EC6" w:rsidRDefault="00CE3EC6" w:rsidP="00CE3EC6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b w:val="0"/>
          <w:i w:val="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D66CCD" w:rsidRPr="009536C9" w:rsidRDefault="00D66CCD" w:rsidP="00CE3EC6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CE3EC6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CE3EC6" w:rsidRPr="00CE3EC6" w:rsidRDefault="00CE3EC6" w:rsidP="00CE3EC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66CCD" w:rsidRPr="009536C9" w:rsidRDefault="00D66CCD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E3EC6" w:rsidRPr="00CE3EC6" w:rsidRDefault="00CE3EC6" w:rsidP="00CE3EC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210F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F206E2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06E2" w:rsidRDefault="00F206E2" w:rsidP="00F206E2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F206E2" w:rsidRPr="00C8358E" w:rsidRDefault="00F206E2" w:rsidP="00F206E2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06E2" w:rsidRPr="00CE3EC6" w:rsidRDefault="00F206E2" w:rsidP="00F206E2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06E2" w:rsidRPr="00CE3EC6" w:rsidRDefault="00F206E2" w:rsidP="00F206E2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06E2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06E2" w:rsidRDefault="00F206E2" w:rsidP="00F206E2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06E2" w:rsidRPr="00CE3EC6" w:rsidRDefault="00F206E2" w:rsidP="00F206E2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06E2" w:rsidRPr="00CE3EC6" w:rsidRDefault="00F206E2" w:rsidP="00F206E2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06E2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06E2" w:rsidRDefault="00F206E2" w:rsidP="00F206E2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F206E2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06E2" w:rsidRDefault="00F206E2" w:rsidP="00F206E2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F206E2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06E2" w:rsidRDefault="00F206E2" w:rsidP="00F206E2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F206E2" w:rsidRDefault="00F206E2" w:rsidP="00F206E2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06E2" w:rsidRPr="00CE3EC6" w:rsidRDefault="00F206E2" w:rsidP="00F206E2">
            <w:pPr>
              <w:suppressLineNumbers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CE3EC6" w:rsidRPr="00CE3EC6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E3EC6" w:rsidRPr="00CE3EC6" w:rsidRDefault="00CE3EC6" w:rsidP="00CE3EC6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3B413E" w:rsidRDefault="003B413E" w:rsidP="00CE3EC6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D66CCD" w:rsidRDefault="00D66CCD" w:rsidP="00D66CC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D66CCD" w:rsidRPr="000A43DE" w:rsidRDefault="00D66CCD" w:rsidP="00CE3EC6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D66CCD" w:rsidRPr="000A43DE" w:rsidSect="003336A2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21"/>
    <w:rsid w:val="000A43DE"/>
    <w:rsid w:val="001449FC"/>
    <w:rsid w:val="00210FC6"/>
    <w:rsid w:val="002D2B36"/>
    <w:rsid w:val="00392EC2"/>
    <w:rsid w:val="003B413E"/>
    <w:rsid w:val="003D3E4E"/>
    <w:rsid w:val="00810EBD"/>
    <w:rsid w:val="009536C9"/>
    <w:rsid w:val="00CA032D"/>
    <w:rsid w:val="00CE3EC6"/>
    <w:rsid w:val="00D66CCD"/>
    <w:rsid w:val="00DA2121"/>
    <w:rsid w:val="00ED1BDB"/>
    <w:rsid w:val="00F206E2"/>
    <w:rsid w:val="00FA14F2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133F"/>
  <w15:chartTrackingRefBased/>
  <w15:docId w15:val="{FEC649BD-E47A-4C1D-A801-102CB11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DB"/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C6"/>
    <w:pPr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F206E2"/>
    <w:pPr>
      <w:suppressLineNumbers/>
      <w:suppressAutoHyphens/>
    </w:pPr>
    <w:rPr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FE6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72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cp:lastPrinted>2021-08-31T08:32:00Z</cp:lastPrinted>
  <dcterms:created xsi:type="dcterms:W3CDTF">2020-09-07T12:09:00Z</dcterms:created>
  <dcterms:modified xsi:type="dcterms:W3CDTF">2022-12-08T13:17:00Z</dcterms:modified>
</cp:coreProperties>
</file>