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0577" w14:textId="77777777" w:rsidR="001279AB" w:rsidRPr="001E1F72" w:rsidRDefault="00DB1CF3">
      <w:pPr>
        <w:widowControl/>
        <w:jc w:val="center"/>
        <w:rPr>
          <w:b/>
          <w:color w:val="auto"/>
        </w:rPr>
      </w:pPr>
      <w:bookmarkStart w:id="0" w:name="_Hlk222302716"/>
      <w:r w:rsidRPr="001E1F72">
        <w:rPr>
          <w:b/>
          <w:color w:val="auto"/>
        </w:rPr>
        <w:t xml:space="preserve">ДОГОВОР </w:t>
      </w:r>
    </w:p>
    <w:p w14:paraId="39C16326" w14:textId="3FE938C9" w:rsidR="001279AB" w:rsidRDefault="00DB1CF3" w:rsidP="00851417">
      <w:pPr>
        <w:widowControl/>
        <w:jc w:val="center"/>
        <w:rPr>
          <w:b/>
          <w:color w:val="auto"/>
          <w:szCs w:val="22"/>
        </w:rPr>
      </w:pPr>
      <w:r w:rsidRPr="001E1F72">
        <w:rPr>
          <w:b/>
          <w:color w:val="auto"/>
          <w:szCs w:val="22"/>
        </w:rPr>
        <w:t>об оказании услуг по организации и проведению занятий клубного формирования</w:t>
      </w:r>
    </w:p>
    <w:p w14:paraId="71344BC3" w14:textId="00AAFE25" w:rsidR="001E1F72" w:rsidRPr="001E1F72" w:rsidRDefault="001E1F72" w:rsidP="00851417">
      <w:pPr>
        <w:widowControl/>
        <w:jc w:val="center"/>
        <w:rPr>
          <w:b/>
          <w:color w:val="auto"/>
          <w:szCs w:val="22"/>
        </w:rPr>
      </w:pPr>
      <w:r>
        <w:rPr>
          <w:b/>
          <w:color w:val="auto"/>
          <w:szCs w:val="22"/>
        </w:rPr>
        <w:t>на бесплатной основе</w:t>
      </w:r>
    </w:p>
    <w:p w14:paraId="4B057621" w14:textId="77777777" w:rsidR="001279AB" w:rsidRPr="00851417" w:rsidRDefault="001279AB" w:rsidP="00851417">
      <w:pPr>
        <w:widowControl/>
        <w:jc w:val="center"/>
        <w:rPr>
          <w:szCs w:val="22"/>
        </w:rPr>
      </w:pPr>
    </w:p>
    <w:p w14:paraId="2B91BB36" w14:textId="531F03C8" w:rsidR="001279AB" w:rsidRPr="00851417" w:rsidRDefault="00DB1CF3" w:rsidP="00851417">
      <w:pPr>
        <w:widowControl/>
        <w:ind w:firstLine="680"/>
        <w:jc w:val="both"/>
        <w:rPr>
          <w:szCs w:val="22"/>
        </w:rPr>
      </w:pPr>
      <w:r w:rsidRPr="00851417">
        <w:rPr>
          <w:szCs w:val="22"/>
        </w:rPr>
        <w:t xml:space="preserve">г-к. Анапа                   </w:t>
      </w:r>
      <w:r w:rsidRPr="00851417">
        <w:rPr>
          <w:szCs w:val="22"/>
        </w:rPr>
        <w:tab/>
        <w:t xml:space="preserve">                                                           «____» ______________20____г.</w:t>
      </w:r>
    </w:p>
    <w:p w14:paraId="10C7DDB0" w14:textId="77777777" w:rsidR="001279AB" w:rsidRPr="00851417" w:rsidRDefault="00DB1CF3" w:rsidP="00851417">
      <w:pPr>
        <w:widowControl/>
        <w:ind w:left="567"/>
        <w:jc w:val="both"/>
        <w:rPr>
          <w:szCs w:val="22"/>
        </w:rPr>
      </w:pPr>
      <w:r w:rsidRPr="00851417">
        <w:rPr>
          <w:szCs w:val="22"/>
        </w:rPr>
        <w:t xml:space="preserve">                </w:t>
      </w:r>
      <w:r w:rsidRPr="00851417">
        <w:rPr>
          <w:szCs w:val="22"/>
        </w:rPr>
        <w:tab/>
        <w:t xml:space="preserve"> </w:t>
      </w:r>
    </w:p>
    <w:p w14:paraId="5E905EF6" w14:textId="2C5D4DB6" w:rsidR="001279AB" w:rsidRPr="00851417" w:rsidRDefault="002F5B78" w:rsidP="00851417">
      <w:pPr>
        <w:widowControl/>
        <w:ind w:left="57" w:firstLine="680"/>
        <w:jc w:val="both"/>
        <w:rPr>
          <w:szCs w:val="22"/>
        </w:rPr>
      </w:pPr>
      <w:r w:rsidRPr="00851417">
        <w:rPr>
          <w:szCs w:val="22"/>
        </w:rPr>
        <w:t xml:space="preserve">Муниципальное бюджетное учреждение культуры «Центр культуры «Родина» муниципального образования город-курорт Анапа имени Марины Михайловны Шапиро </w:t>
      </w:r>
      <w:r w:rsidR="00341A9A">
        <w:rPr>
          <w:szCs w:val="22"/>
        </w:rPr>
        <w:t xml:space="preserve">                       </w:t>
      </w:r>
      <w:r w:rsidRPr="00851417">
        <w:rPr>
          <w:szCs w:val="22"/>
        </w:rPr>
        <w:t xml:space="preserve">(далее </w:t>
      </w:r>
      <w:r w:rsidR="0064685E">
        <w:rPr>
          <w:szCs w:val="22"/>
        </w:rPr>
        <w:t>–</w:t>
      </w:r>
      <w:r w:rsidRPr="00851417">
        <w:rPr>
          <w:szCs w:val="22"/>
        </w:rPr>
        <w:t xml:space="preserve"> </w:t>
      </w:r>
      <w:r w:rsidR="0064685E">
        <w:rPr>
          <w:szCs w:val="22"/>
        </w:rPr>
        <w:t>МБУК «</w:t>
      </w:r>
      <w:r w:rsidRPr="00851417">
        <w:rPr>
          <w:szCs w:val="22"/>
        </w:rPr>
        <w:t>ЦК «Родина»</w:t>
      </w:r>
      <w:r w:rsidR="0064685E">
        <w:rPr>
          <w:szCs w:val="22"/>
        </w:rPr>
        <w:t xml:space="preserve"> им. М.М. Шапиро</w:t>
      </w:r>
      <w:r w:rsidRPr="00851417">
        <w:rPr>
          <w:szCs w:val="22"/>
        </w:rPr>
        <w:t xml:space="preserve">), в лице врио директора Воробьевой Ольги Анатольевны, действующего на основании Устава </w:t>
      </w:r>
      <w:r w:rsidR="00DB1CF3" w:rsidRPr="00851417">
        <w:rPr>
          <w:szCs w:val="22"/>
        </w:rPr>
        <w:t xml:space="preserve">(далее - Исполнитель), с одной стороны </w:t>
      </w:r>
      <w:r w:rsidR="0064685E">
        <w:rPr>
          <w:szCs w:val="22"/>
        </w:rPr>
        <w:t xml:space="preserve">                          </w:t>
      </w:r>
      <w:r w:rsidR="00DB1CF3" w:rsidRPr="00851417">
        <w:rPr>
          <w:szCs w:val="22"/>
        </w:rPr>
        <w:t xml:space="preserve">и заказчика услуг </w:t>
      </w:r>
    </w:p>
    <w:p w14:paraId="6397DBC8" w14:textId="5F9EB925" w:rsidR="001279AB" w:rsidRPr="00851417" w:rsidRDefault="00DB1CF3" w:rsidP="00851417">
      <w:pPr>
        <w:widowControl/>
        <w:ind w:left="57"/>
        <w:jc w:val="both"/>
        <w:rPr>
          <w:szCs w:val="22"/>
        </w:rPr>
      </w:pPr>
      <w:r w:rsidRPr="00851417">
        <w:rPr>
          <w:szCs w:val="22"/>
        </w:rPr>
        <w:t>_______________________________________________________________________________</w:t>
      </w:r>
      <w:r w:rsidR="0064685E">
        <w:rPr>
          <w:szCs w:val="22"/>
        </w:rPr>
        <w:t>____</w:t>
      </w:r>
      <w:r w:rsidRPr="00851417">
        <w:rPr>
          <w:szCs w:val="22"/>
        </w:rPr>
        <w:t>_</w:t>
      </w:r>
    </w:p>
    <w:p w14:paraId="53D76E62" w14:textId="77777777" w:rsidR="001279AB" w:rsidRPr="00851417" w:rsidRDefault="00DB1CF3" w:rsidP="00851417">
      <w:pPr>
        <w:widowControl/>
        <w:ind w:left="567" w:firstLine="709"/>
        <w:jc w:val="center"/>
        <w:rPr>
          <w:szCs w:val="22"/>
        </w:rPr>
      </w:pPr>
      <w:r w:rsidRPr="00851417">
        <w:rPr>
          <w:i/>
          <w:szCs w:val="22"/>
        </w:rPr>
        <w:t>(фамилия, имя, отчество (при наличии)</w:t>
      </w:r>
    </w:p>
    <w:p w14:paraId="0AB28091" w14:textId="5D7F40C7" w:rsidR="001279AB" w:rsidRPr="00851417" w:rsidRDefault="00DB1CF3" w:rsidP="00851417">
      <w:pPr>
        <w:widowControl/>
        <w:jc w:val="both"/>
        <w:rPr>
          <w:i/>
          <w:szCs w:val="22"/>
        </w:rPr>
      </w:pPr>
      <w:r w:rsidRPr="00851417">
        <w:rPr>
          <w:i/>
          <w:szCs w:val="22"/>
        </w:rPr>
        <w:t>_____________________________________________________________________________________</w:t>
      </w:r>
    </w:p>
    <w:p w14:paraId="7CFB01C8" w14:textId="048AFAB2" w:rsidR="001279AB" w:rsidRPr="00851417" w:rsidRDefault="00DB1CF3" w:rsidP="00851417">
      <w:pPr>
        <w:widowControl/>
        <w:jc w:val="both"/>
        <w:rPr>
          <w:szCs w:val="22"/>
        </w:rPr>
      </w:pPr>
      <w:r w:rsidRPr="00851417">
        <w:rPr>
          <w:szCs w:val="22"/>
        </w:rPr>
        <w:t>(далее – Заказчик), являющегося законным представителем несовершеннолетнего _____________________________________________________________________________________</w:t>
      </w:r>
    </w:p>
    <w:p w14:paraId="44803DF5" w14:textId="77777777" w:rsidR="001279AB" w:rsidRPr="00851417" w:rsidRDefault="00DB1CF3" w:rsidP="00851417">
      <w:pPr>
        <w:widowControl/>
        <w:tabs>
          <w:tab w:val="right" w:pos="10205"/>
        </w:tabs>
        <w:ind w:left="567" w:firstLine="709"/>
        <w:jc w:val="center"/>
        <w:rPr>
          <w:szCs w:val="22"/>
        </w:rPr>
      </w:pPr>
      <w:r w:rsidRPr="00851417">
        <w:rPr>
          <w:i/>
          <w:szCs w:val="22"/>
        </w:rPr>
        <w:t>(фамилия, имя, отчество (при наличии) несовершеннолетнего лица)</w:t>
      </w:r>
    </w:p>
    <w:p w14:paraId="06D5B3DA" w14:textId="77777777" w:rsidR="001279AB" w:rsidRPr="00851417" w:rsidRDefault="00DB1CF3" w:rsidP="00851417">
      <w:pPr>
        <w:widowControl/>
        <w:jc w:val="both"/>
        <w:rPr>
          <w:szCs w:val="22"/>
        </w:rPr>
      </w:pPr>
      <w:r w:rsidRPr="00851417">
        <w:rPr>
          <w:szCs w:val="22"/>
        </w:rPr>
        <w:t>(далее – Потребитель) с другой стороны, совместно именуемые «Стороны», заключили настоящий Договор (далее - Договор) о нижеследующем:</w:t>
      </w:r>
    </w:p>
    <w:p w14:paraId="4F616F7C" w14:textId="77777777" w:rsidR="001279AB" w:rsidRPr="00177F4F" w:rsidRDefault="001279AB" w:rsidP="00851417">
      <w:pPr>
        <w:widowControl/>
        <w:jc w:val="both"/>
        <w:rPr>
          <w:sz w:val="6"/>
          <w:szCs w:val="6"/>
        </w:rPr>
      </w:pPr>
    </w:p>
    <w:p w14:paraId="1C32BFFF" w14:textId="61FC4E16" w:rsidR="00F166F0" w:rsidRPr="00851417" w:rsidRDefault="00DB1CF3" w:rsidP="00851417">
      <w:pPr>
        <w:pStyle w:val="ae"/>
        <w:numPr>
          <w:ilvl w:val="0"/>
          <w:numId w:val="4"/>
        </w:numPr>
        <w:contextualSpacing/>
        <w:jc w:val="center"/>
        <w:rPr>
          <w:szCs w:val="22"/>
        </w:rPr>
      </w:pPr>
      <w:r w:rsidRPr="00851417">
        <w:rPr>
          <w:b/>
          <w:szCs w:val="22"/>
        </w:rPr>
        <w:t>Терминология</w:t>
      </w:r>
    </w:p>
    <w:p w14:paraId="36B98C99" w14:textId="40764F6D" w:rsidR="001279AB" w:rsidRPr="00A203A3" w:rsidRDefault="00F166F0" w:rsidP="00341A9A">
      <w:pPr>
        <w:ind w:firstLine="709"/>
        <w:contextualSpacing/>
        <w:rPr>
          <w:szCs w:val="22"/>
        </w:rPr>
      </w:pPr>
      <w:r w:rsidRPr="00A203A3">
        <w:rPr>
          <w:b/>
          <w:szCs w:val="22"/>
        </w:rPr>
        <w:t xml:space="preserve">1.1. </w:t>
      </w:r>
      <w:r w:rsidR="00DB1CF3" w:rsidRPr="00A203A3">
        <w:rPr>
          <w:b/>
          <w:szCs w:val="22"/>
        </w:rPr>
        <w:t xml:space="preserve">Заказчик </w:t>
      </w:r>
      <w:r w:rsidR="00DB1CF3" w:rsidRPr="00A203A3">
        <w:rPr>
          <w:szCs w:val="22"/>
        </w:rPr>
        <w:t>– лицо, являющееся законным представителем несовершеннолетнего Потребителя или совершеннолетнее лицо, получающее услуги.</w:t>
      </w:r>
    </w:p>
    <w:p w14:paraId="0753A287" w14:textId="77777777" w:rsidR="001279AB" w:rsidRPr="00A203A3" w:rsidRDefault="00DB1CF3" w:rsidP="00341A9A">
      <w:pPr>
        <w:widowControl/>
        <w:ind w:firstLine="709"/>
        <w:contextualSpacing/>
        <w:jc w:val="both"/>
        <w:rPr>
          <w:szCs w:val="22"/>
        </w:rPr>
      </w:pPr>
      <w:r w:rsidRPr="00A203A3">
        <w:rPr>
          <w:szCs w:val="22"/>
        </w:rPr>
        <w:t xml:space="preserve">1.2. </w:t>
      </w:r>
      <w:r w:rsidRPr="00A203A3">
        <w:rPr>
          <w:b/>
          <w:szCs w:val="22"/>
        </w:rPr>
        <w:t>Потребитель услуг</w:t>
      </w:r>
      <w:r w:rsidRPr="00A203A3">
        <w:rPr>
          <w:szCs w:val="22"/>
        </w:rPr>
        <w:t xml:space="preserve"> – лицо, получающее услуги в рамках настоящего Договора.</w:t>
      </w:r>
    </w:p>
    <w:p w14:paraId="2E8EB976" w14:textId="77777777" w:rsidR="001279AB" w:rsidRPr="00A203A3" w:rsidRDefault="00DB1CF3" w:rsidP="00341A9A">
      <w:pPr>
        <w:widowControl/>
        <w:ind w:firstLine="709"/>
        <w:contextualSpacing/>
        <w:jc w:val="both"/>
        <w:rPr>
          <w:szCs w:val="22"/>
        </w:rPr>
      </w:pPr>
      <w:r w:rsidRPr="00A203A3">
        <w:rPr>
          <w:szCs w:val="22"/>
        </w:rPr>
        <w:t xml:space="preserve">1.3. </w:t>
      </w:r>
      <w:r w:rsidRPr="00A203A3">
        <w:rPr>
          <w:b/>
          <w:szCs w:val="22"/>
        </w:rPr>
        <w:t>Услуги</w:t>
      </w:r>
      <w:r w:rsidRPr="00A203A3">
        <w:rPr>
          <w:szCs w:val="22"/>
        </w:rPr>
        <w:t xml:space="preserve"> – организация и проведение занятий клубных формирований.</w:t>
      </w:r>
    </w:p>
    <w:p w14:paraId="346DA1FC" w14:textId="4B4FF4E2" w:rsidR="001279AB" w:rsidRPr="00A203A3" w:rsidRDefault="00DB1CF3" w:rsidP="00341A9A">
      <w:pPr>
        <w:widowControl/>
        <w:ind w:firstLine="709"/>
        <w:contextualSpacing/>
        <w:jc w:val="both"/>
        <w:rPr>
          <w:szCs w:val="22"/>
        </w:rPr>
      </w:pPr>
      <w:r w:rsidRPr="00A203A3">
        <w:rPr>
          <w:szCs w:val="22"/>
        </w:rPr>
        <w:t xml:space="preserve">1.4. </w:t>
      </w:r>
      <w:r w:rsidRPr="00A203A3">
        <w:rPr>
          <w:b/>
          <w:szCs w:val="22"/>
        </w:rPr>
        <w:t>Клубное формирование</w:t>
      </w:r>
      <w:r w:rsidRPr="00A203A3">
        <w:rPr>
          <w:szCs w:val="22"/>
        </w:rPr>
        <w:t xml:space="preserve"> − добровольное объединение людей, основанное на общности интересов, запросов и потребностей для занятий любительским художественным творчеством,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получить актуальную информацию, знания и полезные навыки в области культуры, науки </w:t>
      </w:r>
      <w:r w:rsidR="0064685E">
        <w:rPr>
          <w:szCs w:val="22"/>
        </w:rPr>
        <w:t xml:space="preserve">               </w:t>
      </w:r>
      <w:r w:rsidRPr="00A203A3">
        <w:rPr>
          <w:szCs w:val="22"/>
        </w:rPr>
        <w:t>и общественной жизни.</w:t>
      </w:r>
    </w:p>
    <w:p w14:paraId="6CEC0A46" w14:textId="4CBE21E4" w:rsidR="001279AB" w:rsidRPr="00A203A3" w:rsidRDefault="00DB1CF3" w:rsidP="00341A9A">
      <w:pPr>
        <w:widowControl/>
        <w:ind w:firstLine="709"/>
        <w:contextualSpacing/>
        <w:jc w:val="both"/>
        <w:rPr>
          <w:szCs w:val="22"/>
        </w:rPr>
      </w:pPr>
      <w:r w:rsidRPr="00A203A3">
        <w:rPr>
          <w:szCs w:val="22"/>
        </w:rPr>
        <w:t xml:space="preserve">1.5. </w:t>
      </w:r>
      <w:r w:rsidRPr="00A203A3">
        <w:rPr>
          <w:b/>
          <w:szCs w:val="22"/>
        </w:rPr>
        <w:t>Занятие</w:t>
      </w:r>
      <w:r w:rsidRPr="00A203A3">
        <w:rPr>
          <w:szCs w:val="22"/>
        </w:rPr>
        <w:t xml:space="preserve"> – деятельность Исполнителя, направленная на предоставление систематических услуг, в формах и видах, характерных для данного клубного формирования (репетиция, лекция, тренировка и т.п.).</w:t>
      </w:r>
    </w:p>
    <w:p w14:paraId="36531571" w14:textId="77777777" w:rsidR="001279AB" w:rsidRPr="00851417" w:rsidRDefault="001279AB" w:rsidP="00851417">
      <w:pPr>
        <w:widowControl/>
        <w:ind w:left="1494"/>
        <w:contextualSpacing/>
        <w:jc w:val="center"/>
        <w:rPr>
          <w:b/>
          <w:szCs w:val="22"/>
        </w:rPr>
      </w:pPr>
    </w:p>
    <w:p w14:paraId="2C6A6D30" w14:textId="77777777" w:rsidR="001279AB" w:rsidRPr="00851417" w:rsidRDefault="00DB1CF3" w:rsidP="00851417">
      <w:pPr>
        <w:widowControl/>
        <w:ind w:left="1494"/>
        <w:contextualSpacing/>
        <w:jc w:val="center"/>
        <w:rPr>
          <w:szCs w:val="22"/>
        </w:rPr>
      </w:pPr>
      <w:r w:rsidRPr="00851417">
        <w:rPr>
          <w:b/>
          <w:szCs w:val="22"/>
        </w:rPr>
        <w:t>2. Предмет Договора</w:t>
      </w:r>
    </w:p>
    <w:p w14:paraId="09EB9BD0" w14:textId="25ED9B6A" w:rsidR="001279AB" w:rsidRPr="00851417" w:rsidRDefault="00DB1CF3" w:rsidP="00341A9A">
      <w:pPr>
        <w:widowControl/>
        <w:tabs>
          <w:tab w:val="left" w:pos="993"/>
        </w:tabs>
        <w:ind w:firstLine="709"/>
        <w:jc w:val="both"/>
        <w:rPr>
          <w:szCs w:val="22"/>
        </w:rPr>
      </w:pPr>
      <w:r w:rsidRPr="00851417">
        <w:rPr>
          <w:szCs w:val="22"/>
        </w:rPr>
        <w:t>2.1. По условиям настоящего Договора Потребитель услуг приобретает право на посещение занятий в клубном формировании Исполнителя под руководством квалифицированного специалиста в объеме:</w:t>
      </w:r>
    </w:p>
    <w:tbl>
      <w:tblPr>
        <w:tblStyle w:val="aff5"/>
        <w:tblW w:w="9493" w:type="dxa"/>
        <w:tblLayout w:type="fixed"/>
        <w:tblLook w:val="04A0" w:firstRow="1" w:lastRow="0" w:firstColumn="1" w:lastColumn="0" w:noHBand="0" w:noVBand="1"/>
      </w:tblPr>
      <w:tblGrid>
        <w:gridCol w:w="4814"/>
        <w:gridCol w:w="4679"/>
      </w:tblGrid>
      <w:tr w:rsidR="001279AB" w:rsidRPr="00851417" w14:paraId="65F48212" w14:textId="77777777" w:rsidTr="00F166F0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814" w14:textId="1D7F0D83" w:rsidR="001279AB" w:rsidRPr="00851417" w:rsidRDefault="00DB1CF3" w:rsidP="00177F4F">
            <w:pPr>
              <w:tabs>
                <w:tab w:val="left" w:pos="993"/>
              </w:tabs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На</w:t>
            </w:r>
            <w:r w:rsidR="00177F4F">
              <w:rPr>
                <w:szCs w:val="22"/>
              </w:rPr>
              <w:t>звание</w:t>
            </w:r>
            <w:r w:rsidRPr="00851417">
              <w:rPr>
                <w:szCs w:val="22"/>
              </w:rPr>
              <w:t xml:space="preserve"> </w:t>
            </w:r>
            <w:r w:rsidR="00177F4F">
              <w:rPr>
                <w:szCs w:val="22"/>
              </w:rPr>
              <w:t>к</w:t>
            </w:r>
            <w:r w:rsidRPr="00851417">
              <w:rPr>
                <w:szCs w:val="22"/>
              </w:rPr>
              <w:t xml:space="preserve">лубного формирования 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976D" w14:textId="77777777" w:rsidR="00177F4F" w:rsidRDefault="00DB1CF3" w:rsidP="00177F4F">
            <w:pPr>
              <w:tabs>
                <w:tab w:val="left" w:pos="993"/>
              </w:tabs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 xml:space="preserve">Количество часов (занятий) в месяц </w:t>
            </w:r>
          </w:p>
          <w:p w14:paraId="5F0535F9" w14:textId="60CDB228" w:rsidR="001279AB" w:rsidRPr="00851417" w:rsidRDefault="00DB1CF3" w:rsidP="00177F4F">
            <w:pPr>
              <w:tabs>
                <w:tab w:val="left" w:pos="993"/>
              </w:tabs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и их периодичность</w:t>
            </w:r>
          </w:p>
        </w:tc>
      </w:tr>
      <w:tr w:rsidR="001279AB" w:rsidRPr="00851417" w14:paraId="3209F1CD" w14:textId="77777777" w:rsidTr="00F166F0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ECF7" w14:textId="1ADD2480" w:rsidR="00561140" w:rsidRPr="00851417" w:rsidRDefault="00561140" w:rsidP="003F6E29">
            <w:pPr>
              <w:tabs>
                <w:tab w:val="left" w:pos="993"/>
              </w:tabs>
              <w:jc w:val="center"/>
              <w:rPr>
                <w:szCs w:val="22"/>
              </w:rPr>
            </w:pP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A64E" w14:textId="2B9C00F3" w:rsidR="001279AB" w:rsidRPr="00851417" w:rsidRDefault="001279AB" w:rsidP="00C7070B">
            <w:pPr>
              <w:tabs>
                <w:tab w:val="left" w:pos="993"/>
              </w:tabs>
              <w:jc w:val="center"/>
              <w:rPr>
                <w:szCs w:val="22"/>
              </w:rPr>
            </w:pPr>
          </w:p>
        </w:tc>
      </w:tr>
    </w:tbl>
    <w:p w14:paraId="428E1BCA" w14:textId="77777777" w:rsidR="001279AB" w:rsidRPr="00851417" w:rsidRDefault="001279AB" w:rsidP="00851417">
      <w:pPr>
        <w:widowControl/>
        <w:tabs>
          <w:tab w:val="left" w:pos="993"/>
        </w:tabs>
        <w:jc w:val="both"/>
        <w:rPr>
          <w:szCs w:val="22"/>
        </w:rPr>
      </w:pPr>
    </w:p>
    <w:p w14:paraId="60CCF7D0" w14:textId="77CB4C6B" w:rsidR="001279AB" w:rsidRPr="00851417" w:rsidRDefault="00DB1CF3" w:rsidP="00341A9A">
      <w:pPr>
        <w:widowControl/>
        <w:tabs>
          <w:tab w:val="left" w:pos="0"/>
        </w:tabs>
        <w:ind w:firstLine="709"/>
        <w:jc w:val="both"/>
        <w:rPr>
          <w:szCs w:val="22"/>
        </w:rPr>
      </w:pPr>
      <w:r w:rsidRPr="00851417">
        <w:rPr>
          <w:szCs w:val="22"/>
        </w:rPr>
        <w:t xml:space="preserve">2.2. Услуга оказывается на основании ежегодного приказа Учреждения «О деятельности клубных формирований МБУК </w:t>
      </w:r>
      <w:r w:rsidR="00A33C5A">
        <w:rPr>
          <w:szCs w:val="22"/>
        </w:rPr>
        <w:t>«ЦК «Родина» им. М.М. Шапиро</w:t>
      </w:r>
      <w:r w:rsidRPr="00851417">
        <w:rPr>
          <w:szCs w:val="22"/>
        </w:rPr>
        <w:t xml:space="preserve"> за счет средств бюджета Учреждения, полученных на выполнение муниципального задания.</w:t>
      </w:r>
    </w:p>
    <w:p w14:paraId="324BC1D4" w14:textId="4DA148EE" w:rsidR="001279AB" w:rsidRPr="00851417" w:rsidRDefault="00DB1CF3" w:rsidP="00341A9A">
      <w:pPr>
        <w:widowControl/>
        <w:tabs>
          <w:tab w:val="left" w:pos="362"/>
          <w:tab w:val="left" w:pos="993"/>
        </w:tabs>
        <w:ind w:firstLine="709"/>
        <w:jc w:val="both"/>
        <w:rPr>
          <w:szCs w:val="22"/>
        </w:rPr>
      </w:pPr>
      <w:r w:rsidRPr="00851417">
        <w:rPr>
          <w:szCs w:val="22"/>
        </w:rPr>
        <w:t>2.3. Услуги предоставляются в помещениях Учреждения, пригодных для занятий</w:t>
      </w:r>
      <w:r w:rsidR="00185DC5" w:rsidRPr="00851417">
        <w:rPr>
          <w:szCs w:val="22"/>
        </w:rPr>
        <w:t xml:space="preserve">  </w:t>
      </w:r>
      <w:r w:rsidR="00341A9A">
        <w:rPr>
          <w:szCs w:val="22"/>
        </w:rPr>
        <w:t xml:space="preserve">                              </w:t>
      </w:r>
      <w:r w:rsidRPr="00851417">
        <w:rPr>
          <w:szCs w:val="22"/>
        </w:rPr>
        <w:t xml:space="preserve">и отвечающих нормам санитарной и противопожарной безопасности, по адресу: Краснодарский край, г. Анапа, улица </w:t>
      </w:r>
      <w:r w:rsidR="00177F4F">
        <w:rPr>
          <w:szCs w:val="22"/>
        </w:rPr>
        <w:t>Астраханская, 2.</w:t>
      </w:r>
    </w:p>
    <w:p w14:paraId="1F579EA3" w14:textId="6EDBA081" w:rsidR="001279AB" w:rsidRPr="00851417" w:rsidRDefault="00DB1CF3" w:rsidP="00341A9A">
      <w:pPr>
        <w:widowControl/>
        <w:tabs>
          <w:tab w:val="left" w:pos="993"/>
        </w:tabs>
        <w:ind w:firstLine="709"/>
        <w:jc w:val="both"/>
        <w:rPr>
          <w:szCs w:val="22"/>
        </w:rPr>
      </w:pPr>
      <w:r w:rsidRPr="00851417">
        <w:rPr>
          <w:szCs w:val="22"/>
        </w:rPr>
        <w:t>2.4. Исполнитель обязуется оказать услуги, предусмотренные в п. 2.1. Договора,</w:t>
      </w:r>
      <w:r w:rsidR="00185DC5" w:rsidRPr="00851417">
        <w:rPr>
          <w:szCs w:val="22"/>
        </w:rPr>
        <w:t xml:space="preserve">  </w:t>
      </w:r>
      <w:r w:rsidR="00341A9A">
        <w:rPr>
          <w:szCs w:val="22"/>
        </w:rPr>
        <w:t xml:space="preserve">                                 </w:t>
      </w:r>
      <w:r w:rsidRPr="00851417">
        <w:rPr>
          <w:szCs w:val="22"/>
        </w:rPr>
        <w:t>в установленный Договором срок и в полном объеме.</w:t>
      </w:r>
    </w:p>
    <w:p w14:paraId="7F6D84AA" w14:textId="77777777" w:rsidR="001279AB" w:rsidRPr="00851417" w:rsidRDefault="001279AB" w:rsidP="00851417">
      <w:pPr>
        <w:widowControl/>
        <w:tabs>
          <w:tab w:val="left" w:pos="993"/>
        </w:tabs>
        <w:ind w:firstLine="680"/>
        <w:jc w:val="both"/>
        <w:rPr>
          <w:b/>
          <w:szCs w:val="22"/>
        </w:rPr>
      </w:pPr>
    </w:p>
    <w:p w14:paraId="27876977" w14:textId="77777777" w:rsidR="001279AB" w:rsidRPr="00851417" w:rsidRDefault="00DB1CF3" w:rsidP="00851417">
      <w:pPr>
        <w:widowControl/>
        <w:ind w:left="567" w:firstLine="709"/>
        <w:jc w:val="center"/>
        <w:rPr>
          <w:szCs w:val="22"/>
        </w:rPr>
      </w:pPr>
      <w:r w:rsidRPr="00851417">
        <w:rPr>
          <w:b/>
          <w:szCs w:val="22"/>
        </w:rPr>
        <w:t>3. Порядок посещения занятий</w:t>
      </w:r>
    </w:p>
    <w:p w14:paraId="75E76EAE" w14:textId="6B9CDCC7" w:rsidR="00F166F0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 xml:space="preserve">3.1. Ежемесячно Потребителю услуг предоставляется право на посещение занятий </w:t>
      </w:r>
      <w:r w:rsidR="00341A9A">
        <w:rPr>
          <w:szCs w:val="22"/>
        </w:rPr>
        <w:t xml:space="preserve">                              </w:t>
      </w:r>
      <w:r w:rsidRPr="00851417">
        <w:rPr>
          <w:szCs w:val="22"/>
        </w:rPr>
        <w:t xml:space="preserve">в клубном формировании в объеме, указанном в п.2.1. настоящего Договора, в соответствии </w:t>
      </w:r>
      <w:r w:rsidR="00341A9A">
        <w:rPr>
          <w:szCs w:val="22"/>
        </w:rPr>
        <w:t xml:space="preserve">                        </w:t>
      </w:r>
      <w:r w:rsidRPr="00851417">
        <w:rPr>
          <w:szCs w:val="22"/>
        </w:rPr>
        <w:t xml:space="preserve">с расписанием занятий клубного формирования. </w:t>
      </w:r>
    </w:p>
    <w:p w14:paraId="5B648F74" w14:textId="774D9203" w:rsidR="001279AB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 xml:space="preserve">3.2. Исполнитель имеет право устанавливать и изменять расписание занятий клубного формирования, переносить занятие клубного формирования на другое время, а также в другие </w:t>
      </w:r>
      <w:r w:rsidRPr="00851417">
        <w:rPr>
          <w:szCs w:val="22"/>
        </w:rPr>
        <w:lastRenderedPageBreak/>
        <w:t xml:space="preserve">помещения Исполнителя в случае вынужденной необходимости, заменять руководителя клубного формирования в случае его болезни. В этом случае занятие будет считаться проведенным, а услуга – оказанной. </w:t>
      </w:r>
    </w:p>
    <w:p w14:paraId="3BE02F21" w14:textId="77777777" w:rsidR="001279AB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 xml:space="preserve">3.3. Порядок и правила посещения занятий обусловлены спецификой клубного формирования. </w:t>
      </w:r>
    </w:p>
    <w:p w14:paraId="227CE499" w14:textId="7E4914B0" w:rsidR="001279AB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 xml:space="preserve">3.4 Пропущенные Потребителем услуг/Заказчиком занятия без уважительной причины </w:t>
      </w:r>
      <w:r w:rsidR="00185DC5" w:rsidRPr="00851417">
        <w:rPr>
          <w:szCs w:val="22"/>
        </w:rPr>
        <w:t xml:space="preserve">                                </w:t>
      </w:r>
      <w:r w:rsidRPr="00851417">
        <w:rPr>
          <w:szCs w:val="22"/>
        </w:rPr>
        <w:t>не переносятся на другие дни.</w:t>
      </w:r>
    </w:p>
    <w:p w14:paraId="2C5A92BB" w14:textId="77777777" w:rsidR="001279AB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>3.5. Исполнитель может запросить справку медицинского учреждения о состоянии здоровья Потребителя услуг/Заказчика.</w:t>
      </w:r>
    </w:p>
    <w:p w14:paraId="29BBDEE9" w14:textId="4C8B2482" w:rsidR="001279AB" w:rsidRPr="00851417" w:rsidRDefault="00DB1CF3" w:rsidP="00341A9A">
      <w:pPr>
        <w:widowControl/>
        <w:spacing w:after="23"/>
        <w:ind w:firstLine="709"/>
        <w:jc w:val="both"/>
        <w:rPr>
          <w:szCs w:val="22"/>
        </w:rPr>
      </w:pPr>
      <w:r w:rsidRPr="00851417">
        <w:rPr>
          <w:szCs w:val="22"/>
        </w:rPr>
        <w:t xml:space="preserve">3.6. В приеме в </w:t>
      </w:r>
      <w:r w:rsidR="00A33C5A">
        <w:rPr>
          <w:szCs w:val="22"/>
        </w:rPr>
        <w:t>к</w:t>
      </w:r>
      <w:r w:rsidRPr="00851417">
        <w:rPr>
          <w:szCs w:val="22"/>
        </w:rPr>
        <w:t>лубное формирование может быть отказано по следующим основаниям:</w:t>
      </w:r>
    </w:p>
    <w:p w14:paraId="2763555B" w14:textId="70C6C847" w:rsidR="001279AB" w:rsidRPr="00851417" w:rsidRDefault="00A203A3" w:rsidP="00851417">
      <w:pPr>
        <w:widowControl/>
        <w:spacing w:after="23"/>
        <w:jc w:val="both"/>
        <w:rPr>
          <w:szCs w:val="22"/>
        </w:rPr>
      </w:pPr>
      <w:r>
        <w:rPr>
          <w:szCs w:val="22"/>
        </w:rPr>
        <w:t xml:space="preserve">- </w:t>
      </w:r>
      <w:r w:rsidR="00DB1CF3" w:rsidRPr="00851417">
        <w:rPr>
          <w:szCs w:val="22"/>
        </w:rPr>
        <w:t xml:space="preserve">несоответствие физических данных, способностей или уровня подготовки Потребителя, необходимых выбранному </w:t>
      </w:r>
      <w:r w:rsidR="00A33C5A">
        <w:rPr>
          <w:szCs w:val="22"/>
        </w:rPr>
        <w:t>к</w:t>
      </w:r>
      <w:r w:rsidR="00DB1CF3" w:rsidRPr="00851417">
        <w:rPr>
          <w:szCs w:val="22"/>
        </w:rPr>
        <w:t>лубному формированию;</w:t>
      </w:r>
    </w:p>
    <w:p w14:paraId="28CE4D31" w14:textId="777EAEC9" w:rsidR="001279AB" w:rsidRPr="00851417" w:rsidRDefault="00A203A3" w:rsidP="00851417">
      <w:pPr>
        <w:widowControl/>
        <w:spacing w:after="23"/>
        <w:jc w:val="both"/>
        <w:rPr>
          <w:szCs w:val="22"/>
        </w:rPr>
      </w:pPr>
      <w:r>
        <w:rPr>
          <w:szCs w:val="22"/>
        </w:rPr>
        <w:t xml:space="preserve">- </w:t>
      </w:r>
      <w:r w:rsidR="00DB1CF3" w:rsidRPr="00851417">
        <w:rPr>
          <w:szCs w:val="22"/>
        </w:rPr>
        <w:t xml:space="preserve">несоответствие возрастному составу участников данного </w:t>
      </w:r>
      <w:r w:rsidR="00A33C5A">
        <w:rPr>
          <w:szCs w:val="22"/>
        </w:rPr>
        <w:t>к</w:t>
      </w:r>
      <w:r w:rsidR="00DB1CF3" w:rsidRPr="00851417">
        <w:rPr>
          <w:szCs w:val="22"/>
        </w:rPr>
        <w:t>лубного формирования;</w:t>
      </w:r>
    </w:p>
    <w:p w14:paraId="0D740F12" w14:textId="0A2F6A14" w:rsidR="001279AB" w:rsidRPr="00851417" w:rsidRDefault="00A203A3" w:rsidP="00851417">
      <w:pPr>
        <w:widowControl/>
        <w:spacing w:after="23"/>
        <w:jc w:val="both"/>
        <w:rPr>
          <w:szCs w:val="22"/>
        </w:rPr>
      </w:pPr>
      <w:r>
        <w:rPr>
          <w:szCs w:val="22"/>
        </w:rPr>
        <w:t xml:space="preserve">- </w:t>
      </w:r>
      <w:r w:rsidR="00DB1CF3" w:rsidRPr="00851417">
        <w:rPr>
          <w:szCs w:val="22"/>
        </w:rPr>
        <w:t xml:space="preserve">медицинские противопоказания для занятий в данном </w:t>
      </w:r>
      <w:r w:rsidR="00A33C5A">
        <w:rPr>
          <w:szCs w:val="22"/>
        </w:rPr>
        <w:t>к</w:t>
      </w:r>
      <w:r w:rsidR="00DB1CF3" w:rsidRPr="00851417">
        <w:rPr>
          <w:szCs w:val="22"/>
        </w:rPr>
        <w:t>лубном формировании;</w:t>
      </w:r>
    </w:p>
    <w:p w14:paraId="3872D6D8" w14:textId="1EFFCC64" w:rsidR="001279AB" w:rsidRPr="00851417" w:rsidRDefault="00A203A3" w:rsidP="00851417">
      <w:pPr>
        <w:widowControl/>
        <w:spacing w:after="23"/>
        <w:jc w:val="both"/>
        <w:rPr>
          <w:szCs w:val="22"/>
        </w:rPr>
      </w:pPr>
      <w:r>
        <w:rPr>
          <w:szCs w:val="22"/>
        </w:rPr>
        <w:t xml:space="preserve">- </w:t>
      </w:r>
      <w:r w:rsidR="00DB1CF3" w:rsidRPr="00851417">
        <w:rPr>
          <w:szCs w:val="22"/>
        </w:rPr>
        <w:t xml:space="preserve">отсутствие в данном </w:t>
      </w:r>
      <w:r w:rsidR="00A33C5A">
        <w:rPr>
          <w:szCs w:val="22"/>
        </w:rPr>
        <w:t>к</w:t>
      </w:r>
      <w:r w:rsidR="00DB1CF3" w:rsidRPr="00851417">
        <w:rPr>
          <w:szCs w:val="22"/>
        </w:rPr>
        <w:t>лубном формировании свободных мест на бесплатной основе, обеспеченных финансированием в рамках исполнения муниципального задания.</w:t>
      </w:r>
    </w:p>
    <w:p w14:paraId="28A8E3E1" w14:textId="77777777" w:rsidR="001279AB" w:rsidRPr="00851417" w:rsidRDefault="001279AB" w:rsidP="00851417">
      <w:pPr>
        <w:widowControl/>
        <w:spacing w:after="23"/>
        <w:jc w:val="both"/>
        <w:rPr>
          <w:b/>
          <w:szCs w:val="22"/>
        </w:rPr>
      </w:pPr>
    </w:p>
    <w:p w14:paraId="723AE62F" w14:textId="77777777" w:rsidR="001279AB" w:rsidRPr="00851417" w:rsidRDefault="00DB1CF3" w:rsidP="00851417">
      <w:pPr>
        <w:pStyle w:val="ae"/>
        <w:spacing w:after="23"/>
        <w:ind w:left="0" w:firstLine="0"/>
        <w:contextualSpacing/>
        <w:jc w:val="center"/>
        <w:rPr>
          <w:szCs w:val="22"/>
        </w:rPr>
      </w:pPr>
      <w:r w:rsidRPr="00851417">
        <w:rPr>
          <w:b/>
          <w:szCs w:val="22"/>
        </w:rPr>
        <w:t>4. Права и обязанности Сторон</w:t>
      </w:r>
    </w:p>
    <w:p w14:paraId="589D82CC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b/>
          <w:szCs w:val="22"/>
        </w:rPr>
        <w:t>4.1. Исполнитель обязан</w:t>
      </w:r>
      <w:r w:rsidRPr="00851417">
        <w:rPr>
          <w:szCs w:val="22"/>
        </w:rPr>
        <w:t>:</w:t>
      </w:r>
    </w:p>
    <w:p w14:paraId="2DAFB157" w14:textId="1A9B213E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 xml:space="preserve">4.1.1. Организовать занятия в соответствии с утвержденным расписанием (графиком) </w:t>
      </w:r>
      <w:r w:rsidR="00341A9A">
        <w:rPr>
          <w:szCs w:val="22"/>
        </w:rPr>
        <w:t xml:space="preserve">                       </w:t>
      </w:r>
      <w:r w:rsidRPr="00851417">
        <w:rPr>
          <w:szCs w:val="22"/>
        </w:rPr>
        <w:t>и объемом услуг, указанных в п. 2.1. настоящего Договора.</w:t>
      </w:r>
    </w:p>
    <w:p w14:paraId="4833194B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4.1.2. Предоставить безопасное помещение, соответствующее необходимым требованиям для проведения занятий.</w:t>
      </w:r>
    </w:p>
    <w:p w14:paraId="6B5E1F0C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4.1.3. Оснастить помещение оборудованием, необходимым для проведения занятий.</w:t>
      </w:r>
    </w:p>
    <w:p w14:paraId="14D9F02B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4.1.4. Привлекать специалистов требуемой квалификации для проведения занятий.</w:t>
      </w:r>
    </w:p>
    <w:p w14:paraId="07DF6F2D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4.1.5. Проводить занятия в соответствии с графиком и расписанием.</w:t>
      </w:r>
    </w:p>
    <w:p w14:paraId="21B8C4C0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4.1.6. Незамедлительно информировать Заказчика о всех случаях возникновения обстоятельств, препятствующих оказанию услуг.</w:t>
      </w:r>
    </w:p>
    <w:p w14:paraId="4860C474" w14:textId="087C74C3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 xml:space="preserve">4.1.7. В случае ухудшения состояния здоровья или получения травмы (несчастный случай) Получателем услуг руководитель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 должен оповестить родителей </w:t>
      </w:r>
      <w:r w:rsidR="00185DC5" w:rsidRPr="00851417">
        <w:rPr>
          <w:szCs w:val="22"/>
        </w:rPr>
        <w:t xml:space="preserve">                               </w:t>
      </w:r>
      <w:r w:rsidRPr="00851417">
        <w:rPr>
          <w:szCs w:val="22"/>
        </w:rPr>
        <w:t>и администрацию Учреждения, а в случае необходимости вызвать скорую медицинскую помощь.</w:t>
      </w:r>
    </w:p>
    <w:p w14:paraId="435D73A7" w14:textId="77777777" w:rsidR="001279AB" w:rsidRPr="00851417" w:rsidRDefault="00DB1CF3" w:rsidP="00341A9A">
      <w:pPr>
        <w:widowControl/>
        <w:tabs>
          <w:tab w:val="left" w:pos="528"/>
          <w:tab w:val="left" w:pos="1134"/>
        </w:tabs>
        <w:ind w:right="20" w:firstLine="709"/>
        <w:jc w:val="both"/>
        <w:rPr>
          <w:szCs w:val="22"/>
        </w:rPr>
      </w:pPr>
      <w:r w:rsidRPr="00851417">
        <w:rPr>
          <w:b/>
          <w:szCs w:val="22"/>
        </w:rPr>
        <w:t xml:space="preserve">4.2. </w:t>
      </w:r>
      <w:bookmarkStart w:id="1" w:name="bookmark4"/>
      <w:r w:rsidRPr="00851417">
        <w:rPr>
          <w:b/>
          <w:szCs w:val="22"/>
        </w:rPr>
        <w:t>Заказчик/Потребитель услуг вправе:</w:t>
      </w:r>
      <w:bookmarkEnd w:id="1"/>
    </w:p>
    <w:p w14:paraId="732A9B84" w14:textId="77777777" w:rsidR="001279AB" w:rsidRPr="00851417" w:rsidRDefault="00DB1CF3" w:rsidP="00341A9A">
      <w:pPr>
        <w:widowControl/>
        <w:ind w:firstLine="709"/>
        <w:jc w:val="both"/>
        <w:rPr>
          <w:szCs w:val="22"/>
        </w:rPr>
      </w:pPr>
      <w:r w:rsidRPr="00851417">
        <w:rPr>
          <w:szCs w:val="22"/>
        </w:rPr>
        <w:t>4.2.1. Требовать от Исполнителя своевременного и качественного предоставления услуг, предоставления информации по вопросам, касающимся исполнения услуг, предусмотренных настоящим Договором.</w:t>
      </w:r>
    </w:p>
    <w:p w14:paraId="449D0C97" w14:textId="77777777" w:rsidR="001279AB" w:rsidRPr="00851417" w:rsidRDefault="00DB1CF3" w:rsidP="00341A9A">
      <w:pPr>
        <w:pStyle w:val="ae"/>
        <w:numPr>
          <w:ilvl w:val="2"/>
          <w:numId w:val="1"/>
        </w:numPr>
        <w:tabs>
          <w:tab w:val="left" w:pos="481"/>
        </w:tabs>
        <w:ind w:left="0" w:firstLine="709"/>
        <w:rPr>
          <w:szCs w:val="22"/>
        </w:rPr>
      </w:pPr>
      <w:r w:rsidRPr="00851417">
        <w:rPr>
          <w:szCs w:val="22"/>
        </w:rPr>
        <w:t>Отказаться от исполнения Договора (расторгнуть Договор) в одностороннем порядке посредством письменного заявления об отказе от услуг Исполнителя.</w:t>
      </w:r>
    </w:p>
    <w:p w14:paraId="57F8DD96" w14:textId="77777777" w:rsidR="001279AB" w:rsidRPr="00851417" w:rsidRDefault="00DB1CF3" w:rsidP="00341A9A">
      <w:pPr>
        <w:widowControl/>
        <w:tabs>
          <w:tab w:val="left" w:pos="481"/>
        </w:tabs>
        <w:ind w:right="20" w:firstLine="709"/>
        <w:jc w:val="both"/>
        <w:rPr>
          <w:szCs w:val="22"/>
        </w:rPr>
      </w:pPr>
      <w:bookmarkStart w:id="2" w:name="bookmark5"/>
      <w:r w:rsidRPr="00851417">
        <w:rPr>
          <w:b/>
          <w:szCs w:val="22"/>
        </w:rPr>
        <w:t>4.3. Заказчик/Потребитель услуг обязуется:</w:t>
      </w:r>
      <w:bookmarkEnd w:id="2"/>
    </w:p>
    <w:p w14:paraId="0159B071" w14:textId="5974DDD3" w:rsidR="001279AB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Предоставить необходимые документы для зачисления в </w:t>
      </w:r>
      <w:r w:rsidR="00A33C5A">
        <w:rPr>
          <w:szCs w:val="22"/>
        </w:rPr>
        <w:t>к</w:t>
      </w:r>
      <w:r w:rsidRPr="00851417">
        <w:rPr>
          <w:szCs w:val="22"/>
        </w:rPr>
        <w:t>лубное формирование:</w:t>
      </w:r>
    </w:p>
    <w:p w14:paraId="68D29692" w14:textId="77777777" w:rsidR="001279AB" w:rsidRPr="00851417" w:rsidRDefault="00DB1CF3" w:rsidP="00851417">
      <w:pPr>
        <w:pStyle w:val="ae"/>
        <w:ind w:left="0" w:firstLine="0"/>
        <w:rPr>
          <w:szCs w:val="22"/>
        </w:rPr>
      </w:pPr>
      <w:r w:rsidRPr="00851417">
        <w:rPr>
          <w:szCs w:val="22"/>
        </w:rPr>
        <w:t>- заявление установленного образца;</w:t>
      </w:r>
    </w:p>
    <w:p w14:paraId="71E74FBB" w14:textId="77777777" w:rsidR="001279AB" w:rsidRPr="00851417" w:rsidRDefault="00DB1CF3" w:rsidP="00851417">
      <w:pPr>
        <w:pStyle w:val="ae"/>
        <w:ind w:left="0" w:firstLine="0"/>
        <w:rPr>
          <w:szCs w:val="22"/>
        </w:rPr>
      </w:pPr>
      <w:r w:rsidRPr="00851417">
        <w:rPr>
          <w:szCs w:val="22"/>
        </w:rPr>
        <w:t>- согласие на обработку персональных данных установленного образца;</w:t>
      </w:r>
    </w:p>
    <w:p w14:paraId="51EAA56E" w14:textId="77777777" w:rsidR="001279AB" w:rsidRPr="00851417" w:rsidRDefault="00DB1CF3" w:rsidP="00851417">
      <w:pPr>
        <w:pStyle w:val="ae"/>
        <w:ind w:left="0" w:firstLine="0"/>
        <w:rPr>
          <w:szCs w:val="22"/>
        </w:rPr>
      </w:pPr>
      <w:r w:rsidRPr="00851417">
        <w:rPr>
          <w:szCs w:val="22"/>
        </w:rPr>
        <w:t>- паспорт/свидетельство о рождении Потребителя услуги.</w:t>
      </w:r>
    </w:p>
    <w:p w14:paraId="31D94767" w14:textId="77777777" w:rsidR="001279AB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Посещать занятия в клубном формировании в соответствии с установленным расписанием. </w:t>
      </w:r>
    </w:p>
    <w:p w14:paraId="7794F71B" w14:textId="7E350B95" w:rsidR="001279AB" w:rsidRPr="00851417" w:rsidRDefault="00DB1CF3" w:rsidP="00341A9A">
      <w:pPr>
        <w:numPr>
          <w:ilvl w:val="2"/>
          <w:numId w:val="2"/>
        </w:numPr>
        <w:tabs>
          <w:tab w:val="left" w:pos="481"/>
        </w:tabs>
        <w:ind w:left="0" w:firstLine="709"/>
        <w:jc w:val="both"/>
        <w:rPr>
          <w:szCs w:val="22"/>
        </w:rPr>
      </w:pPr>
      <w:r w:rsidRPr="00851417">
        <w:rPr>
          <w:szCs w:val="22"/>
        </w:rPr>
        <w:t xml:space="preserve">Посещать занятия в рекомендуемых руководителем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 одежде </w:t>
      </w:r>
      <w:r w:rsidR="00185DC5" w:rsidRPr="00851417">
        <w:rPr>
          <w:szCs w:val="22"/>
        </w:rPr>
        <w:t xml:space="preserve">                       </w:t>
      </w:r>
      <w:r w:rsidRPr="00851417">
        <w:rPr>
          <w:szCs w:val="22"/>
        </w:rPr>
        <w:t>и обуви.</w:t>
      </w:r>
    </w:p>
    <w:p w14:paraId="28D8CBF5" w14:textId="2D539CCC" w:rsidR="001279AB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Выполнять все требования руководителя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 и уполномоченных Исполнителем лиц, относящиеся к порядку проведения занятий, участию в иных мероприятиях, организуемых Исполнителем.</w:t>
      </w:r>
    </w:p>
    <w:p w14:paraId="2015474E" w14:textId="4C396BF9" w:rsidR="001279AB" w:rsidRPr="00851417" w:rsidRDefault="00DB1CF3" w:rsidP="00341A9A">
      <w:pPr>
        <w:numPr>
          <w:ilvl w:val="2"/>
          <w:numId w:val="2"/>
        </w:numPr>
        <w:tabs>
          <w:tab w:val="left" w:pos="578"/>
        </w:tabs>
        <w:ind w:left="0" w:firstLine="709"/>
        <w:jc w:val="both"/>
        <w:rPr>
          <w:szCs w:val="22"/>
        </w:rPr>
      </w:pPr>
      <w:r w:rsidRPr="00851417">
        <w:rPr>
          <w:szCs w:val="22"/>
        </w:rPr>
        <w:t xml:space="preserve">В составе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 принимать участие в мероприятиях Исполнителя. </w:t>
      </w:r>
      <w:r w:rsidR="00185DC5" w:rsidRPr="00851417">
        <w:rPr>
          <w:szCs w:val="22"/>
        </w:rPr>
        <w:t xml:space="preserve">                         </w:t>
      </w:r>
      <w:r w:rsidRPr="00851417">
        <w:rPr>
          <w:szCs w:val="22"/>
        </w:rPr>
        <w:t xml:space="preserve">В случае участия в мероприятиях, проводимых Исполнителем, присутствовать на репетициях Исполнителя, проходящих в соответствии с графиком. Мероприятия и репетиции считаются полноценным занятием соответствующего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формирования.</w:t>
      </w:r>
    </w:p>
    <w:p w14:paraId="6B5D31E2" w14:textId="0022FFFA" w:rsidR="001279AB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Проявлять уважение к сотрудникам Учреждения. Заранее предупреждать руководителя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 об отсутствии на занятии по телефону: _______________</w:t>
      </w:r>
    </w:p>
    <w:p w14:paraId="714F8DEE" w14:textId="77777777" w:rsidR="001279AB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lastRenderedPageBreak/>
        <w:t>Не отвлекать руководителя во время занятий, не совершать действий, которые могут повлечь срыв проведения занятий, иных мероприятий исполнителя.</w:t>
      </w:r>
    </w:p>
    <w:p w14:paraId="740983DC" w14:textId="1FA7012B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Сообщать руководителю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 об изменении контактных данных.</w:t>
      </w:r>
    </w:p>
    <w:p w14:paraId="464E1612" w14:textId="2DA4C7A7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При подписании настоящего Договора и в период его действия сообщать руководителю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 информацию о наличии хронических заболеваний </w:t>
      </w:r>
      <w:r w:rsidR="00341A9A">
        <w:rPr>
          <w:szCs w:val="22"/>
        </w:rPr>
        <w:t xml:space="preserve">                    </w:t>
      </w:r>
      <w:r w:rsidRPr="00851417">
        <w:rPr>
          <w:szCs w:val="22"/>
        </w:rPr>
        <w:t>у Потребителя услуг (аллергия, диабет и т.п.).</w:t>
      </w:r>
    </w:p>
    <w:p w14:paraId="6D21CBE5" w14:textId="0A09D2F5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Потребитель услуг должен присутствовать на занятиях здоровым, без заболеваний, угрожающих здоровью сотрудников Учреждения и других участников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формирования.</w:t>
      </w:r>
    </w:p>
    <w:p w14:paraId="24898ECA" w14:textId="77777777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Предоставлять Исполнителю документ (медицинскую справку), подтверждающий причину отсутствия Потребителя услуг на занятии. </w:t>
      </w:r>
    </w:p>
    <w:p w14:paraId="79454E3A" w14:textId="240707E8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Информировать руководителя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формирования, Исполнителя </w:t>
      </w:r>
      <w:r w:rsidR="00341A9A">
        <w:rPr>
          <w:szCs w:val="22"/>
        </w:rPr>
        <w:t xml:space="preserve">                             </w:t>
      </w:r>
      <w:r w:rsidRPr="00851417">
        <w:rPr>
          <w:szCs w:val="22"/>
        </w:rPr>
        <w:t>при заболевании Потребителя услуг, требующем объявления карантина.</w:t>
      </w:r>
    </w:p>
    <w:p w14:paraId="573B34FA" w14:textId="77777777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>Соблюдать правила внутреннего распорядка, правила посещения Учреждения, правила техники безопасности, требования противопожарной и антитеррористической безопасности, чистоты в помещениях и иные правила, установленные Исполнителем.</w:t>
      </w:r>
    </w:p>
    <w:p w14:paraId="460711AE" w14:textId="77777777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>Бережно относиться к имуществу Исполнителя и иных лиц.</w:t>
      </w:r>
    </w:p>
    <w:p w14:paraId="02DC022A" w14:textId="7589909F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По просьбе руководителя </w:t>
      </w:r>
      <w:r w:rsidR="00A33C5A">
        <w:rPr>
          <w:szCs w:val="22"/>
        </w:rPr>
        <w:t>к</w:t>
      </w:r>
      <w:r w:rsidRPr="00851417">
        <w:rPr>
          <w:szCs w:val="22"/>
        </w:rPr>
        <w:t xml:space="preserve">лубного формирования приходить для беседы </w:t>
      </w:r>
      <w:r w:rsidR="00D75458">
        <w:rPr>
          <w:szCs w:val="22"/>
        </w:rPr>
        <w:t xml:space="preserve">                    </w:t>
      </w:r>
      <w:r w:rsidRPr="00851417">
        <w:rPr>
          <w:szCs w:val="22"/>
        </w:rPr>
        <w:t>при наличии претензий последнего к поведению Потребителя услуг или его отношению к занятиям.</w:t>
      </w:r>
    </w:p>
    <w:p w14:paraId="54658514" w14:textId="5FE15E1D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Нести ответственность за правонарушения, совершенные в помещениях Учреждения или на его территории, в пределах, определенных действующим гражданским, административным </w:t>
      </w:r>
      <w:r w:rsidR="00851417" w:rsidRPr="00851417">
        <w:rPr>
          <w:szCs w:val="22"/>
        </w:rPr>
        <w:t xml:space="preserve">                            </w:t>
      </w:r>
      <w:r w:rsidRPr="00851417">
        <w:rPr>
          <w:szCs w:val="22"/>
        </w:rPr>
        <w:t>и уголовным законодательством Российской Федерации.</w:t>
      </w:r>
    </w:p>
    <w:p w14:paraId="221E30F8" w14:textId="77777777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Возмещать ущерб, причиненный имуществу Учреждения, в соответствии </w:t>
      </w:r>
      <w:r w:rsidR="00F166F0" w:rsidRPr="00851417">
        <w:rPr>
          <w:szCs w:val="22"/>
        </w:rPr>
        <w:t xml:space="preserve">                                                  </w:t>
      </w:r>
      <w:r w:rsidRPr="00851417">
        <w:rPr>
          <w:szCs w:val="22"/>
        </w:rPr>
        <w:t>с законодательством Российской Федерации. Возмещать ущерб, причиненный имуществу других потребителей услуг, посетителей, работников Учреждения, в соответствии со статьями 1073, 1074 Гражданского кодекса Российской Федерации.</w:t>
      </w:r>
    </w:p>
    <w:p w14:paraId="7ACDCA7F" w14:textId="365EDE4B" w:rsidR="00F166F0" w:rsidRPr="00851417" w:rsidRDefault="00DB1CF3" w:rsidP="00341A9A">
      <w:pPr>
        <w:pStyle w:val="ae"/>
        <w:numPr>
          <w:ilvl w:val="2"/>
          <w:numId w:val="2"/>
        </w:numPr>
        <w:ind w:left="0" w:firstLine="709"/>
        <w:rPr>
          <w:szCs w:val="22"/>
        </w:rPr>
      </w:pPr>
      <w:r w:rsidRPr="00851417">
        <w:rPr>
          <w:szCs w:val="22"/>
        </w:rPr>
        <w:t xml:space="preserve">Проявлять бдительность. Незамедлительно сообщать руководителю </w:t>
      </w:r>
      <w:r w:rsidR="00A33C5A">
        <w:rPr>
          <w:szCs w:val="22"/>
        </w:rPr>
        <w:t>к</w:t>
      </w:r>
      <w:r w:rsidRPr="00851417">
        <w:rPr>
          <w:szCs w:val="22"/>
        </w:rPr>
        <w:t>лубного формирования об оставленных без присмотра вещах и подозрительных предметах.</w:t>
      </w:r>
    </w:p>
    <w:p w14:paraId="6B6F3F3B" w14:textId="77777777" w:rsidR="00F166F0" w:rsidRPr="00851417" w:rsidRDefault="00F166F0" w:rsidP="00851417">
      <w:pPr>
        <w:pStyle w:val="ae"/>
        <w:ind w:left="0" w:firstLine="0"/>
        <w:rPr>
          <w:szCs w:val="22"/>
        </w:rPr>
      </w:pPr>
    </w:p>
    <w:p w14:paraId="4C01181E" w14:textId="6107250B" w:rsidR="00F166F0" w:rsidRPr="00851417" w:rsidRDefault="00DB1CF3" w:rsidP="00851417">
      <w:pPr>
        <w:pStyle w:val="ae"/>
        <w:numPr>
          <w:ilvl w:val="0"/>
          <w:numId w:val="2"/>
        </w:numPr>
        <w:ind w:right="20"/>
        <w:jc w:val="center"/>
        <w:outlineLvl w:val="0"/>
        <w:rPr>
          <w:szCs w:val="22"/>
        </w:rPr>
      </w:pPr>
      <w:r w:rsidRPr="00851417">
        <w:rPr>
          <w:b/>
          <w:szCs w:val="22"/>
        </w:rPr>
        <w:t>Порядок сохранения за Заказчиком/Потребителем услуг</w:t>
      </w:r>
    </w:p>
    <w:p w14:paraId="493773C4" w14:textId="7CA08DA9" w:rsidR="00F166F0" w:rsidRPr="00851417" w:rsidRDefault="00F166F0" w:rsidP="00851417">
      <w:pPr>
        <w:pStyle w:val="ae"/>
        <w:ind w:left="0" w:right="20" w:firstLine="0"/>
        <w:outlineLvl w:val="0"/>
        <w:rPr>
          <w:b/>
          <w:szCs w:val="22"/>
        </w:rPr>
      </w:pPr>
      <w:r w:rsidRPr="00851417">
        <w:rPr>
          <w:b/>
          <w:szCs w:val="22"/>
        </w:rPr>
        <w:t xml:space="preserve">                                                 </w:t>
      </w:r>
      <w:r w:rsidR="00DB1CF3" w:rsidRPr="00851417">
        <w:rPr>
          <w:b/>
          <w:szCs w:val="22"/>
        </w:rPr>
        <w:t>места в клубном формировании</w:t>
      </w:r>
    </w:p>
    <w:p w14:paraId="36678FD2" w14:textId="77777777" w:rsidR="00ED1847" w:rsidRPr="00851417" w:rsidRDefault="00ED1847" w:rsidP="00851417">
      <w:pPr>
        <w:pStyle w:val="ae"/>
        <w:ind w:left="0" w:right="20" w:firstLine="0"/>
        <w:outlineLvl w:val="0"/>
        <w:rPr>
          <w:szCs w:val="22"/>
        </w:rPr>
      </w:pPr>
    </w:p>
    <w:p w14:paraId="5B190B95" w14:textId="550A894D" w:rsidR="00F166F0" w:rsidRPr="00851417" w:rsidRDefault="00F166F0" w:rsidP="00341A9A">
      <w:pPr>
        <w:pStyle w:val="ae"/>
        <w:keepNext/>
        <w:keepLines/>
        <w:tabs>
          <w:tab w:val="left" w:pos="0"/>
        </w:tabs>
        <w:ind w:left="0" w:right="20" w:firstLine="709"/>
        <w:outlineLvl w:val="0"/>
        <w:rPr>
          <w:szCs w:val="22"/>
        </w:rPr>
      </w:pPr>
      <w:r w:rsidRPr="00851417">
        <w:rPr>
          <w:szCs w:val="22"/>
          <w:highlight w:val="white"/>
        </w:rPr>
        <w:t>5.1.</w:t>
      </w:r>
      <w:r w:rsidR="00A33C5A">
        <w:rPr>
          <w:szCs w:val="22"/>
          <w:highlight w:val="white"/>
        </w:rPr>
        <w:t xml:space="preserve"> </w:t>
      </w:r>
      <w:r w:rsidR="00DB1CF3" w:rsidRPr="00851417">
        <w:rPr>
          <w:szCs w:val="22"/>
          <w:highlight w:val="white"/>
        </w:rPr>
        <w:t xml:space="preserve">В случае пропуска занятий без уважительной причины более двух недель подряд Договор может быть расторгнут Исполнителем в одностороннем порядке, Потребитель может быть лишен права на занятия в </w:t>
      </w:r>
      <w:r w:rsidR="00A33C5A">
        <w:rPr>
          <w:szCs w:val="22"/>
          <w:highlight w:val="white"/>
        </w:rPr>
        <w:t>к</w:t>
      </w:r>
      <w:r w:rsidR="00DB1CF3" w:rsidRPr="00851417">
        <w:rPr>
          <w:szCs w:val="22"/>
          <w:highlight w:val="white"/>
        </w:rPr>
        <w:t>лубном формировании.</w:t>
      </w:r>
    </w:p>
    <w:p w14:paraId="49EBBECF" w14:textId="65073BED" w:rsidR="001279AB" w:rsidRPr="00851417" w:rsidRDefault="00F166F0" w:rsidP="00341A9A">
      <w:pPr>
        <w:pStyle w:val="ae"/>
        <w:keepNext/>
        <w:keepLines/>
        <w:tabs>
          <w:tab w:val="left" w:pos="0"/>
        </w:tabs>
        <w:ind w:left="0" w:right="20" w:firstLine="709"/>
        <w:outlineLvl w:val="0"/>
        <w:rPr>
          <w:szCs w:val="22"/>
        </w:rPr>
      </w:pPr>
      <w:r w:rsidRPr="00851417">
        <w:rPr>
          <w:szCs w:val="22"/>
          <w:highlight w:val="white"/>
        </w:rPr>
        <w:t>5.2.</w:t>
      </w:r>
      <w:r w:rsidR="00A33C5A">
        <w:rPr>
          <w:szCs w:val="22"/>
          <w:highlight w:val="white"/>
        </w:rPr>
        <w:t xml:space="preserve"> </w:t>
      </w:r>
      <w:r w:rsidR="00DB1CF3" w:rsidRPr="00851417">
        <w:rPr>
          <w:szCs w:val="22"/>
          <w:highlight w:val="white"/>
        </w:rPr>
        <w:t xml:space="preserve">В случае пропуска занятий по уважительным причинам более 50% общего времени занятий за текущий период (месяц/курс) Заказчик/Потребитель услуг сохраняет за собой место </w:t>
      </w:r>
      <w:r w:rsidR="00341A9A">
        <w:rPr>
          <w:szCs w:val="22"/>
          <w:highlight w:val="white"/>
        </w:rPr>
        <w:t xml:space="preserve">                  </w:t>
      </w:r>
      <w:r w:rsidR="00DB1CF3" w:rsidRPr="00851417">
        <w:rPr>
          <w:szCs w:val="22"/>
          <w:highlight w:val="white"/>
        </w:rPr>
        <w:t xml:space="preserve">в клубном формировании, в этом случае руководитель </w:t>
      </w:r>
      <w:r w:rsidR="00A33C5A">
        <w:rPr>
          <w:szCs w:val="22"/>
          <w:highlight w:val="white"/>
        </w:rPr>
        <w:t>к</w:t>
      </w:r>
      <w:r w:rsidR="00DB1CF3" w:rsidRPr="00851417">
        <w:rPr>
          <w:szCs w:val="22"/>
          <w:highlight w:val="white"/>
        </w:rPr>
        <w:t xml:space="preserve">лубного формирования вправе </w:t>
      </w:r>
      <w:r w:rsidR="00341A9A">
        <w:rPr>
          <w:szCs w:val="22"/>
          <w:highlight w:val="white"/>
        </w:rPr>
        <w:t xml:space="preserve">                             </w:t>
      </w:r>
      <w:r w:rsidR="00DB1CF3" w:rsidRPr="00851417">
        <w:rPr>
          <w:szCs w:val="22"/>
          <w:highlight w:val="white"/>
        </w:rPr>
        <w:t>не допускать участника к выступлению в концертной программе в текущем месяце.</w:t>
      </w:r>
    </w:p>
    <w:p w14:paraId="7403F3B9" w14:textId="77777777" w:rsidR="001279AB" w:rsidRPr="00851417" w:rsidRDefault="001279AB" w:rsidP="00851417">
      <w:pPr>
        <w:widowControl/>
        <w:ind w:left="380" w:right="-57"/>
        <w:jc w:val="both"/>
        <w:rPr>
          <w:szCs w:val="22"/>
        </w:rPr>
      </w:pPr>
    </w:p>
    <w:p w14:paraId="68EF6F0A" w14:textId="1D9EF8B0" w:rsidR="00ED1847" w:rsidRPr="00341A9A" w:rsidRDefault="00DB1CF3" w:rsidP="00341A9A">
      <w:pPr>
        <w:pStyle w:val="ae"/>
        <w:numPr>
          <w:ilvl w:val="0"/>
          <w:numId w:val="2"/>
        </w:numPr>
        <w:jc w:val="center"/>
        <w:rPr>
          <w:b/>
          <w:szCs w:val="22"/>
        </w:rPr>
      </w:pPr>
      <w:r w:rsidRPr="00851417">
        <w:rPr>
          <w:b/>
          <w:szCs w:val="22"/>
        </w:rPr>
        <w:t>Изменение и расторжение Договора</w:t>
      </w:r>
    </w:p>
    <w:p w14:paraId="4F5AD672" w14:textId="1556E99C" w:rsidR="001279AB" w:rsidRPr="00851417" w:rsidRDefault="00DB1CF3" w:rsidP="00341A9A">
      <w:pPr>
        <w:widowControl/>
        <w:tabs>
          <w:tab w:val="left" w:pos="0"/>
        </w:tabs>
        <w:ind w:firstLine="709"/>
        <w:jc w:val="both"/>
        <w:rPr>
          <w:szCs w:val="22"/>
        </w:rPr>
      </w:pPr>
      <w:r w:rsidRPr="00851417">
        <w:rPr>
          <w:szCs w:val="22"/>
        </w:rPr>
        <w:t xml:space="preserve">6.1. Условия, на которых заключен настоящий Договор, могут быть изменены либо </w:t>
      </w:r>
      <w:r w:rsidR="00341A9A">
        <w:rPr>
          <w:szCs w:val="22"/>
        </w:rPr>
        <w:t xml:space="preserve">                         </w:t>
      </w:r>
      <w:r w:rsidRPr="00851417">
        <w:rPr>
          <w:szCs w:val="22"/>
        </w:rPr>
        <w:t xml:space="preserve">по соглашению Сторон, либо в соответствии с действующим законодательством Российской Федерации. </w:t>
      </w:r>
    </w:p>
    <w:p w14:paraId="6AE1AC47" w14:textId="77777777" w:rsidR="001279AB" w:rsidRPr="00851417" w:rsidRDefault="00DB1CF3" w:rsidP="00341A9A">
      <w:pPr>
        <w:widowControl/>
        <w:tabs>
          <w:tab w:val="left" w:pos="0"/>
        </w:tabs>
        <w:ind w:firstLine="709"/>
        <w:jc w:val="both"/>
        <w:rPr>
          <w:szCs w:val="22"/>
        </w:rPr>
      </w:pPr>
      <w:r w:rsidRPr="00851417">
        <w:rPr>
          <w:szCs w:val="22"/>
        </w:rPr>
        <w:t>6.2. Все изменения и дополнения к настоящему Договору действительны, только если они должным образом подписаны Сторонами.</w:t>
      </w:r>
    </w:p>
    <w:p w14:paraId="6E9B09F7" w14:textId="4C441214" w:rsidR="001279AB" w:rsidRPr="00851417" w:rsidRDefault="00DB1CF3" w:rsidP="00341A9A">
      <w:pPr>
        <w:widowControl/>
        <w:tabs>
          <w:tab w:val="left" w:pos="0"/>
        </w:tabs>
        <w:ind w:firstLine="709"/>
        <w:jc w:val="both"/>
        <w:rPr>
          <w:szCs w:val="22"/>
        </w:rPr>
      </w:pPr>
      <w:r w:rsidRPr="00851417">
        <w:rPr>
          <w:szCs w:val="22"/>
        </w:rPr>
        <w:t xml:space="preserve">6.3. В случае совершения Заказчиком/Потребителем деяний, содержащих признаки состава преступления, нахождение потребителя услуги в социально-неадекватном состоянии (враждебный настрой, агрессивность, проявление насилия, алкогольное, наркотическое или токсическое опьянение и др.), наносящем моральный вред или вред здоровью Получателей услуг </w:t>
      </w:r>
      <w:r w:rsidR="00341A9A">
        <w:rPr>
          <w:szCs w:val="22"/>
        </w:rPr>
        <w:t xml:space="preserve">                                   </w:t>
      </w:r>
      <w:r w:rsidRPr="00851417">
        <w:rPr>
          <w:szCs w:val="22"/>
        </w:rPr>
        <w:t xml:space="preserve">или посетителей Учреждения, иных деяний, способных воспрепятствовать занятиям в клубном формировании иных Получателей услуг, Исполнитель прекращает оказание услуг. Совершение названных деяний является основанием для отказа заключения новых договоров </w:t>
      </w:r>
      <w:r w:rsidR="00ED1847" w:rsidRPr="00851417">
        <w:rPr>
          <w:szCs w:val="22"/>
        </w:rPr>
        <w:t xml:space="preserve">                                          </w:t>
      </w:r>
      <w:r w:rsidRPr="00851417">
        <w:rPr>
          <w:szCs w:val="22"/>
        </w:rPr>
        <w:t>с Заказчиком/Потребителем услуг.</w:t>
      </w:r>
    </w:p>
    <w:p w14:paraId="4CDA3168" w14:textId="0E0D5A5F" w:rsidR="001279AB" w:rsidRPr="00851417" w:rsidRDefault="00DB1CF3" w:rsidP="00341A9A">
      <w:pPr>
        <w:widowControl/>
        <w:tabs>
          <w:tab w:val="left" w:pos="-142"/>
        </w:tabs>
        <w:ind w:left="-142" w:firstLine="851"/>
        <w:jc w:val="both"/>
        <w:rPr>
          <w:szCs w:val="22"/>
        </w:rPr>
      </w:pPr>
      <w:r w:rsidRPr="00851417">
        <w:rPr>
          <w:szCs w:val="22"/>
        </w:rPr>
        <w:t>6.4. Исполнитель имеет право расторгнуть настоящий Договор в одностороннем порядке</w:t>
      </w:r>
      <w:r w:rsidR="00341A9A">
        <w:rPr>
          <w:szCs w:val="22"/>
        </w:rPr>
        <w:t xml:space="preserve">                </w:t>
      </w:r>
      <w:r w:rsidRPr="00851417">
        <w:rPr>
          <w:szCs w:val="22"/>
        </w:rPr>
        <w:t xml:space="preserve"> в случае нарушения Заказчиком/Потребителем услуг своих обязательств по настоящему Договору </w:t>
      </w:r>
      <w:r w:rsidR="00341A9A">
        <w:rPr>
          <w:szCs w:val="22"/>
        </w:rPr>
        <w:t xml:space="preserve">           </w:t>
      </w:r>
      <w:r w:rsidRPr="00851417">
        <w:rPr>
          <w:szCs w:val="22"/>
        </w:rPr>
        <w:t>и правил, установленных Исполнителем (раздел 4.3. настоящего Договора), а также в случаях, предусмотренных разделом 5 настоящего Договора.</w:t>
      </w:r>
    </w:p>
    <w:p w14:paraId="02DCEEF1" w14:textId="1C4C2D94" w:rsidR="00ED1847" w:rsidRDefault="00DB1CF3" w:rsidP="00341A9A">
      <w:pPr>
        <w:widowControl/>
        <w:tabs>
          <w:tab w:val="left" w:pos="-142"/>
          <w:tab w:val="left" w:pos="456"/>
        </w:tabs>
        <w:ind w:left="-142" w:firstLine="851"/>
        <w:jc w:val="both"/>
        <w:rPr>
          <w:szCs w:val="22"/>
        </w:rPr>
      </w:pPr>
      <w:r w:rsidRPr="00851417">
        <w:rPr>
          <w:szCs w:val="22"/>
        </w:rPr>
        <w:lastRenderedPageBreak/>
        <w:t>6.5. В случае возникновения форс-мажорных обстоятельств, предусмотренных законодательством Российской Федерации, Договор считается прекращенным на любой стадии его действия и ответственности по его исполнению Стороны друг перед другом не несут.</w:t>
      </w:r>
    </w:p>
    <w:p w14:paraId="360C98BC" w14:textId="77777777" w:rsidR="00341A9A" w:rsidRPr="004A2E7E" w:rsidRDefault="00341A9A" w:rsidP="00341A9A">
      <w:pPr>
        <w:widowControl/>
        <w:tabs>
          <w:tab w:val="left" w:pos="-142"/>
          <w:tab w:val="left" w:pos="456"/>
        </w:tabs>
        <w:ind w:left="-142" w:firstLine="851"/>
        <w:jc w:val="both"/>
        <w:rPr>
          <w:sz w:val="10"/>
          <w:szCs w:val="10"/>
        </w:rPr>
      </w:pPr>
    </w:p>
    <w:p w14:paraId="13146A7E" w14:textId="77777777" w:rsidR="001279AB" w:rsidRPr="00851417" w:rsidRDefault="00DB1CF3" w:rsidP="00851417">
      <w:pPr>
        <w:widowControl/>
        <w:tabs>
          <w:tab w:val="left" w:pos="-284"/>
        </w:tabs>
        <w:ind w:right="-1"/>
        <w:jc w:val="center"/>
        <w:rPr>
          <w:szCs w:val="22"/>
        </w:rPr>
      </w:pPr>
      <w:r w:rsidRPr="00851417">
        <w:rPr>
          <w:b/>
          <w:szCs w:val="22"/>
        </w:rPr>
        <w:t>7. Заключительные положения</w:t>
      </w:r>
    </w:p>
    <w:p w14:paraId="11462929" w14:textId="18E95C05" w:rsidR="001279AB" w:rsidRPr="00851417" w:rsidRDefault="00DB1CF3" w:rsidP="00341A9A">
      <w:pPr>
        <w:widowControl/>
        <w:tabs>
          <w:tab w:val="left" w:pos="-142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 xml:space="preserve">7.1. </w:t>
      </w:r>
      <w:r w:rsidRPr="00851417">
        <w:rPr>
          <w:szCs w:val="22"/>
          <w:highlight w:val="white"/>
        </w:rPr>
        <w:t>Настоящий договор вступает в силу со дня его заключения Сторонами и действует сроком</w:t>
      </w:r>
      <w:r w:rsidR="00185DC5" w:rsidRPr="00851417">
        <w:rPr>
          <w:szCs w:val="22"/>
          <w:highlight w:val="white"/>
        </w:rPr>
        <w:t xml:space="preserve"> </w:t>
      </w:r>
      <w:r w:rsidRPr="00851417">
        <w:rPr>
          <w:szCs w:val="22"/>
          <w:highlight w:val="white"/>
        </w:rPr>
        <w:t>на 1 (один) год.</w:t>
      </w:r>
    </w:p>
    <w:p w14:paraId="4BA5C503" w14:textId="73AAF79F" w:rsidR="001279AB" w:rsidRPr="00851417" w:rsidRDefault="00DB1CF3" w:rsidP="00177F4F">
      <w:pPr>
        <w:widowControl/>
        <w:tabs>
          <w:tab w:val="left" w:pos="0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  <w:highlight w:val="white"/>
        </w:rPr>
        <w:t>7.2. Если в течении 10 (десяти) календарных дней до окончания срока действия Договора ни одна</w:t>
      </w:r>
      <w:r w:rsidR="00341A9A">
        <w:rPr>
          <w:szCs w:val="22"/>
          <w:highlight w:val="white"/>
        </w:rPr>
        <w:t xml:space="preserve"> </w:t>
      </w:r>
      <w:r w:rsidRPr="00851417">
        <w:rPr>
          <w:szCs w:val="22"/>
          <w:highlight w:val="white"/>
        </w:rPr>
        <w:t>из сторон не заявила возражение о продлении срока его действия, он автоматически продлевается на один год на тех же условиях. Договор может автоматически продлеваться неограниченное количество раз.</w:t>
      </w:r>
    </w:p>
    <w:p w14:paraId="3183E9FE" w14:textId="77777777" w:rsidR="001279AB" w:rsidRPr="00851417" w:rsidRDefault="00DB1CF3" w:rsidP="00341A9A">
      <w:pPr>
        <w:widowControl/>
        <w:tabs>
          <w:tab w:val="left" w:pos="0"/>
          <w:tab w:val="left" w:pos="326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  <w:highlight w:val="white"/>
        </w:rPr>
        <w:t>7.3. Споры и разногласия, которые могут возникнуть при исполнении настоящего Договора, будут разрешаться путем переговоров между Сторонами или в порядке, предусмотренном действующим законодательством Российской Федерации.</w:t>
      </w:r>
    </w:p>
    <w:p w14:paraId="2CB49050" w14:textId="0D77F5AE" w:rsidR="001279AB" w:rsidRPr="00851417" w:rsidRDefault="00DB1CF3" w:rsidP="00341A9A">
      <w:pPr>
        <w:widowControl/>
        <w:tabs>
          <w:tab w:val="left" w:pos="0"/>
          <w:tab w:val="left" w:pos="142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>7.4. Настоящий Договор составлен в 2 (двух) экземплярах, имеющих равную юридическую силу, для каждой из Сторон.</w:t>
      </w:r>
    </w:p>
    <w:p w14:paraId="26111B24" w14:textId="51E57B8D" w:rsidR="001279AB" w:rsidRPr="00851417" w:rsidRDefault="00DB1CF3" w:rsidP="00341A9A">
      <w:pPr>
        <w:widowControl/>
        <w:tabs>
          <w:tab w:val="left" w:pos="0"/>
          <w:tab w:val="left" w:pos="142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>7.5.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</w:t>
      </w:r>
    </w:p>
    <w:p w14:paraId="794AF1E4" w14:textId="77777777" w:rsidR="001279AB" w:rsidRPr="00851417" w:rsidRDefault="00DB1CF3" w:rsidP="00341A9A">
      <w:pPr>
        <w:widowControl/>
        <w:tabs>
          <w:tab w:val="left" w:pos="0"/>
          <w:tab w:val="left" w:pos="142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>7.6. Заключая настоящий договор, Заказчик и Потребитель услуг выражают согласие:</w:t>
      </w:r>
    </w:p>
    <w:p w14:paraId="4B2EB269" w14:textId="1F45C00D" w:rsidR="001279AB" w:rsidRPr="00851417" w:rsidRDefault="00DB1CF3" w:rsidP="00851417">
      <w:pPr>
        <w:widowControl/>
        <w:tabs>
          <w:tab w:val="left" w:pos="0"/>
          <w:tab w:val="left" w:pos="142"/>
        </w:tabs>
        <w:ind w:left="-142" w:right="-1"/>
        <w:jc w:val="both"/>
        <w:rPr>
          <w:szCs w:val="22"/>
        </w:rPr>
      </w:pPr>
      <w:r w:rsidRPr="00851417">
        <w:rPr>
          <w:szCs w:val="22"/>
        </w:rPr>
        <w:t>- на использование их изображений, а именно на обнародование и дальнейшее использование</w:t>
      </w:r>
      <w:r w:rsidR="00341A9A">
        <w:rPr>
          <w:szCs w:val="22"/>
        </w:rPr>
        <w:t xml:space="preserve">                  </w:t>
      </w:r>
      <w:r w:rsidRPr="00851417">
        <w:rPr>
          <w:szCs w:val="22"/>
        </w:rPr>
        <w:t xml:space="preserve"> (в том числе фотографий, видеозаписей или произведений изобразительного искусства, в которых они изображены), если они получены в период оказания услуг на территории Исполнителя </w:t>
      </w:r>
      <w:r w:rsidR="00341A9A">
        <w:rPr>
          <w:szCs w:val="22"/>
        </w:rPr>
        <w:t xml:space="preserve">                              </w:t>
      </w:r>
      <w:r w:rsidRPr="00851417">
        <w:rPr>
          <w:szCs w:val="22"/>
        </w:rPr>
        <w:t>и на мероприятиях Исполнителя</w:t>
      </w:r>
      <w:r w:rsidR="007A6EE2">
        <w:rPr>
          <w:szCs w:val="22"/>
        </w:rPr>
        <w:t>;</w:t>
      </w:r>
    </w:p>
    <w:p w14:paraId="597F4647" w14:textId="0539814B" w:rsidR="001279AB" w:rsidRPr="00851417" w:rsidRDefault="00DB1CF3" w:rsidP="00851417">
      <w:pPr>
        <w:widowControl/>
        <w:tabs>
          <w:tab w:val="left" w:pos="0"/>
          <w:tab w:val="left" w:pos="142"/>
        </w:tabs>
        <w:ind w:left="-142" w:right="-1"/>
        <w:jc w:val="both"/>
        <w:rPr>
          <w:szCs w:val="22"/>
        </w:rPr>
      </w:pPr>
      <w:r w:rsidRPr="00851417">
        <w:rPr>
          <w:szCs w:val="22"/>
        </w:rPr>
        <w:t xml:space="preserve">- на использование и обработку персональных данных Заказчика и Потребителя услуг, указанных </w:t>
      </w:r>
      <w:r w:rsidR="00851417" w:rsidRPr="00851417">
        <w:rPr>
          <w:szCs w:val="22"/>
        </w:rPr>
        <w:t xml:space="preserve">                </w:t>
      </w:r>
      <w:r w:rsidRPr="00851417">
        <w:rPr>
          <w:szCs w:val="22"/>
        </w:rPr>
        <w:t xml:space="preserve">в разделе 9 настоящего Договора, а именно совершение действий, предусмотренных Федеральным законом № 152-ФЗ от 27.07.2006 «О персональных данных» в объеме и на срок, необходимых </w:t>
      </w:r>
      <w:r w:rsidR="00851417" w:rsidRPr="00851417">
        <w:rPr>
          <w:szCs w:val="22"/>
        </w:rPr>
        <w:t xml:space="preserve">                 </w:t>
      </w:r>
      <w:r w:rsidRPr="00851417">
        <w:rPr>
          <w:szCs w:val="22"/>
        </w:rPr>
        <w:t xml:space="preserve">для оказания услуг в период действия настоящего Договора. </w:t>
      </w:r>
    </w:p>
    <w:p w14:paraId="02B7ED5C" w14:textId="4AA40EAB" w:rsidR="001279AB" w:rsidRPr="00851417" w:rsidRDefault="00DB1CF3" w:rsidP="00341A9A">
      <w:pPr>
        <w:widowControl/>
        <w:tabs>
          <w:tab w:val="left" w:pos="0"/>
          <w:tab w:val="left" w:pos="142"/>
          <w:tab w:val="left" w:pos="405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 xml:space="preserve">7.7. Заключая настоящий договор, Заказчик подтверждает, что Заказчик/Потребитель услуг не имеет медицинских противопоказаний для посещения занятий в выбранных </w:t>
      </w:r>
      <w:r w:rsidR="00496A73">
        <w:rPr>
          <w:szCs w:val="22"/>
        </w:rPr>
        <w:t>к</w:t>
      </w:r>
      <w:r w:rsidRPr="00851417">
        <w:rPr>
          <w:szCs w:val="22"/>
        </w:rPr>
        <w:t>лубных формированиях.</w:t>
      </w:r>
    </w:p>
    <w:p w14:paraId="6519948C" w14:textId="77777777" w:rsidR="001279AB" w:rsidRPr="00851417" w:rsidRDefault="00DB1CF3" w:rsidP="00341A9A">
      <w:pPr>
        <w:widowControl/>
        <w:tabs>
          <w:tab w:val="left" w:pos="0"/>
          <w:tab w:val="left" w:pos="142"/>
        </w:tabs>
        <w:ind w:left="-142" w:right="-1" w:firstLine="851"/>
        <w:jc w:val="both"/>
        <w:rPr>
          <w:szCs w:val="22"/>
        </w:rPr>
      </w:pPr>
      <w:r w:rsidRPr="00851417">
        <w:rPr>
          <w:szCs w:val="22"/>
        </w:rPr>
        <w:t>7.8. Заключая настоящий договор, Заказчик подтверждает, что Заказчик/Потребитель услуг ознакомлен с правилами посещения Учреждения.</w:t>
      </w:r>
    </w:p>
    <w:bookmarkEnd w:id="0"/>
    <w:p w14:paraId="2164AC8F" w14:textId="77777777" w:rsidR="001279AB" w:rsidRPr="004A2E7E" w:rsidRDefault="001279AB" w:rsidP="00851417">
      <w:pPr>
        <w:widowControl/>
        <w:tabs>
          <w:tab w:val="left" w:pos="142"/>
        </w:tabs>
        <w:ind w:left="-142" w:firstLine="284"/>
        <w:jc w:val="both"/>
        <w:rPr>
          <w:sz w:val="8"/>
          <w:szCs w:val="8"/>
        </w:rPr>
      </w:pPr>
    </w:p>
    <w:p w14:paraId="2E3CB16F" w14:textId="49ACD013" w:rsidR="001279AB" w:rsidRPr="004A2E7E" w:rsidRDefault="00DB1CF3" w:rsidP="004A2E7E">
      <w:pPr>
        <w:pStyle w:val="ae"/>
        <w:numPr>
          <w:ilvl w:val="0"/>
          <w:numId w:val="5"/>
        </w:numPr>
        <w:tabs>
          <w:tab w:val="left" w:pos="-284"/>
        </w:tabs>
        <w:jc w:val="center"/>
        <w:rPr>
          <w:b/>
          <w:szCs w:val="22"/>
        </w:rPr>
      </w:pPr>
      <w:r w:rsidRPr="004A2E7E">
        <w:rPr>
          <w:b/>
          <w:szCs w:val="22"/>
        </w:rPr>
        <w:t>Адреса, реквизиты и подписи Сторон</w:t>
      </w:r>
    </w:p>
    <w:p w14:paraId="57BA85FF" w14:textId="77777777" w:rsidR="00756A27" w:rsidRPr="00756A27" w:rsidRDefault="00756A27" w:rsidP="00756A27">
      <w:pPr>
        <w:pStyle w:val="ae"/>
        <w:tabs>
          <w:tab w:val="left" w:pos="-284"/>
        </w:tabs>
        <w:ind w:left="540" w:firstLine="0"/>
        <w:rPr>
          <w:szCs w:val="22"/>
        </w:rPr>
      </w:pPr>
    </w:p>
    <w:tbl>
      <w:tblPr>
        <w:tblW w:w="10945" w:type="dxa"/>
        <w:tblInd w:w="-113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678"/>
        <w:gridCol w:w="3686"/>
        <w:gridCol w:w="2581"/>
      </w:tblGrid>
      <w:tr w:rsidR="001279AB" w:rsidRPr="00851417" w14:paraId="41A64583" w14:textId="77777777" w:rsidTr="001E1F7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96FADBD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b/>
                <w:szCs w:val="22"/>
              </w:rPr>
              <w:t>ИСПОЛНИТЕЛЬ:</w:t>
            </w:r>
          </w:p>
          <w:p w14:paraId="283819A1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z w:val="21"/>
              </w:rPr>
              <w:t xml:space="preserve">Получатель: </w:t>
            </w:r>
            <w:r w:rsidRPr="001E1F72">
              <w:rPr>
                <w:spacing w:val="2"/>
                <w:sz w:val="21"/>
              </w:rPr>
              <w:t xml:space="preserve">МБУК «ЦК «Родина» </w:t>
            </w:r>
          </w:p>
          <w:p w14:paraId="0B3C061D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им. М.М. Шапиро</w:t>
            </w:r>
          </w:p>
          <w:p w14:paraId="18C34B19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 xml:space="preserve">Юридический адрес: 353440, г-к. Анапа, </w:t>
            </w:r>
          </w:p>
          <w:p w14:paraId="1724B947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ул. Астраханская, 2</w:t>
            </w:r>
          </w:p>
          <w:p w14:paraId="76E49F4C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 xml:space="preserve">Тел/факс    4-51-97                  </w:t>
            </w:r>
          </w:p>
          <w:p w14:paraId="3BC023E4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ИНН 2301036903;  КПП 230101001</w:t>
            </w:r>
          </w:p>
          <w:p w14:paraId="552DB047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Лицевой счет получателя платежа 803</w:t>
            </w:r>
            <w:r w:rsidRPr="001E1F72">
              <w:rPr>
                <w:spacing w:val="2"/>
                <w:sz w:val="21"/>
                <w:lang w:val="en-US"/>
              </w:rPr>
              <w:t>U</w:t>
            </w:r>
            <w:r w:rsidRPr="001E1F72">
              <w:rPr>
                <w:spacing w:val="2"/>
                <w:sz w:val="21"/>
              </w:rPr>
              <w:t xml:space="preserve">Э813000, </w:t>
            </w:r>
          </w:p>
          <w:p w14:paraId="54D07473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Банк: ОКЦ № 1 ВВГУ Банка России//</w:t>
            </w:r>
          </w:p>
          <w:p w14:paraId="5C1045C1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УФК по Нижегородской области</w:t>
            </w:r>
          </w:p>
          <w:p w14:paraId="7750DF1E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Г. Нижний Новгород</w:t>
            </w:r>
          </w:p>
          <w:p w14:paraId="748C7237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банковский счёт 40102810745370000024</w:t>
            </w:r>
          </w:p>
          <w:p w14:paraId="4B068C9C" w14:textId="77777777" w:rsidR="001E1F72" w:rsidRPr="001E1F72" w:rsidRDefault="001E1F72" w:rsidP="001E1F72">
            <w:pPr>
              <w:widowControl/>
              <w:tabs>
                <w:tab w:val="left" w:pos="0"/>
                <w:tab w:val="left" w:pos="567"/>
              </w:tabs>
              <w:ind w:right="-284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>казначейский счёт 03234643035010003200</w:t>
            </w:r>
          </w:p>
          <w:p w14:paraId="554D1469" w14:textId="77777777" w:rsidR="001E1F72" w:rsidRPr="001E1F72" w:rsidRDefault="001E1F72" w:rsidP="001E1F72">
            <w:pPr>
              <w:spacing w:line="209" w:lineRule="auto"/>
              <w:jc w:val="both"/>
              <w:rPr>
                <w:spacing w:val="2"/>
                <w:sz w:val="21"/>
              </w:rPr>
            </w:pPr>
            <w:r w:rsidRPr="001E1F72">
              <w:rPr>
                <w:spacing w:val="2"/>
                <w:sz w:val="21"/>
              </w:rPr>
              <w:t xml:space="preserve">БИК 012202102    </w:t>
            </w:r>
          </w:p>
          <w:p w14:paraId="0914F4E3" w14:textId="77777777" w:rsidR="001E1F72" w:rsidRPr="001E1F72" w:rsidRDefault="001E1F72" w:rsidP="001E1F72">
            <w:pPr>
              <w:spacing w:line="209" w:lineRule="auto"/>
              <w:jc w:val="both"/>
              <w:rPr>
                <w:szCs w:val="22"/>
              </w:rPr>
            </w:pPr>
            <w:r w:rsidRPr="001E1F72">
              <w:rPr>
                <w:szCs w:val="22"/>
              </w:rPr>
              <w:t>anapa-rodina@mail.ru</w:t>
            </w:r>
          </w:p>
          <w:p w14:paraId="04035BCB" w14:textId="77777777" w:rsidR="001E1F72" w:rsidRPr="001E1F72" w:rsidRDefault="001E1F72" w:rsidP="001E1F72">
            <w:pPr>
              <w:spacing w:line="209" w:lineRule="auto"/>
              <w:jc w:val="both"/>
              <w:rPr>
                <w:szCs w:val="22"/>
              </w:rPr>
            </w:pPr>
            <w:r w:rsidRPr="001E1F72">
              <w:rPr>
                <w:szCs w:val="22"/>
              </w:rPr>
              <w:t xml:space="preserve">Врио директора: </w:t>
            </w:r>
          </w:p>
          <w:p w14:paraId="3D29085B" w14:textId="6500B9B7" w:rsidR="001E1F72" w:rsidRPr="00851417" w:rsidRDefault="001E1F72" w:rsidP="001E1F72">
            <w:pPr>
              <w:jc w:val="both"/>
              <w:rPr>
                <w:szCs w:val="22"/>
              </w:rPr>
            </w:pPr>
            <w:proofErr w:type="spellStart"/>
            <w:r w:rsidRPr="001E1F72">
              <w:rPr>
                <w:sz w:val="16"/>
              </w:rPr>
              <w:t>м.п</w:t>
            </w:r>
            <w:proofErr w:type="spellEnd"/>
            <w:r w:rsidRPr="001E1F72">
              <w:rPr>
                <w:sz w:val="16"/>
              </w:rPr>
              <w:t>.</w:t>
            </w:r>
            <w:r w:rsidR="00C65C83">
              <w:rPr>
                <w:sz w:val="16"/>
              </w:rPr>
              <w:t xml:space="preserve">           </w:t>
            </w:r>
            <w:r w:rsidRPr="001E1F72">
              <w:rPr>
                <w:sz w:val="16"/>
              </w:rPr>
              <w:t>____________________</w:t>
            </w:r>
            <w:r w:rsidR="00C65C83">
              <w:rPr>
                <w:sz w:val="16"/>
              </w:rPr>
              <w:t>_____</w:t>
            </w:r>
            <w:r w:rsidR="00C65C83" w:rsidRPr="001E1F72">
              <w:rPr>
                <w:szCs w:val="22"/>
              </w:rPr>
              <w:t xml:space="preserve"> </w:t>
            </w:r>
            <w:proofErr w:type="spellStart"/>
            <w:r w:rsidR="00C65C83" w:rsidRPr="001E1F72">
              <w:rPr>
                <w:szCs w:val="22"/>
              </w:rPr>
              <w:t>О.А</w:t>
            </w:r>
            <w:r w:rsidR="00C65C83">
              <w:rPr>
                <w:szCs w:val="22"/>
              </w:rPr>
              <w:t>.</w:t>
            </w:r>
            <w:r w:rsidR="00C65C83" w:rsidRPr="001E1F72">
              <w:rPr>
                <w:szCs w:val="22"/>
              </w:rPr>
              <w:t>Воробьева</w:t>
            </w:r>
            <w:proofErr w:type="spellEnd"/>
          </w:p>
          <w:p w14:paraId="74C65F41" w14:textId="32F6BD55" w:rsidR="001279AB" w:rsidRPr="00851417" w:rsidRDefault="001279AB" w:rsidP="00851417">
            <w:pPr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941356C" w14:textId="77777777" w:rsidR="001279AB" w:rsidRPr="00851417" w:rsidRDefault="00DB1CF3" w:rsidP="00851417">
            <w:pPr>
              <w:jc w:val="center"/>
              <w:rPr>
                <w:b/>
                <w:szCs w:val="22"/>
              </w:rPr>
            </w:pPr>
            <w:r w:rsidRPr="00851417">
              <w:rPr>
                <w:b/>
                <w:szCs w:val="22"/>
              </w:rPr>
              <w:t>ЗАКАЗЧИК:</w:t>
            </w:r>
          </w:p>
          <w:p w14:paraId="55AB7754" w14:textId="3F0CB28A" w:rsidR="001279AB" w:rsidRPr="00851417" w:rsidRDefault="002F5B78" w:rsidP="00851417">
            <w:pPr>
              <w:rPr>
                <w:szCs w:val="22"/>
              </w:rPr>
            </w:pPr>
            <w:r w:rsidRPr="00851417">
              <w:rPr>
                <w:szCs w:val="22"/>
              </w:rPr>
              <w:t>(р</w:t>
            </w:r>
            <w:r w:rsidR="00DB1CF3" w:rsidRPr="00851417">
              <w:rPr>
                <w:szCs w:val="22"/>
              </w:rPr>
              <w:t>одитель (законный представитель): _______________________________</w:t>
            </w:r>
          </w:p>
          <w:p w14:paraId="2E0DBE8A" w14:textId="2094FA91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>______________________________________________________________</w:t>
            </w:r>
          </w:p>
          <w:p w14:paraId="7C612A54" w14:textId="0C9A3A4F" w:rsidR="001279AB" w:rsidRPr="001E1F72" w:rsidRDefault="00DB1CF3" w:rsidP="001E1F72">
            <w:pPr>
              <w:jc w:val="center"/>
              <w:rPr>
                <w:i/>
                <w:szCs w:val="22"/>
              </w:rPr>
            </w:pPr>
            <w:r w:rsidRPr="00851417">
              <w:rPr>
                <w:i/>
                <w:szCs w:val="22"/>
              </w:rPr>
              <w:t>(ФИО)</w:t>
            </w:r>
          </w:p>
          <w:p w14:paraId="36A1E049" w14:textId="77777777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 xml:space="preserve">паспорт: </w:t>
            </w:r>
            <w:proofErr w:type="spellStart"/>
            <w:r w:rsidRPr="00851417">
              <w:rPr>
                <w:szCs w:val="22"/>
              </w:rPr>
              <w:t>серия______номер</w:t>
            </w:r>
            <w:proofErr w:type="spellEnd"/>
            <w:r w:rsidRPr="00851417">
              <w:rPr>
                <w:szCs w:val="22"/>
              </w:rPr>
              <w:t xml:space="preserve">__________ </w:t>
            </w:r>
          </w:p>
          <w:p w14:paraId="7B262F73" w14:textId="77777777" w:rsidR="001279AB" w:rsidRPr="00851417" w:rsidRDefault="001279AB" w:rsidP="00851417">
            <w:pPr>
              <w:jc w:val="both"/>
              <w:rPr>
                <w:szCs w:val="22"/>
              </w:rPr>
            </w:pPr>
          </w:p>
          <w:p w14:paraId="6569DBD2" w14:textId="29E0A2A6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>выдан_____________кем_______________________________________________________________________________________________________</w:t>
            </w:r>
          </w:p>
          <w:p w14:paraId="3E4E07AF" w14:textId="5982F59F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>адрес:_________________________________________________________</w:t>
            </w:r>
            <w:r w:rsidR="00DD6B67" w:rsidRPr="00851417">
              <w:rPr>
                <w:szCs w:val="22"/>
              </w:rPr>
              <w:t xml:space="preserve"> </w:t>
            </w:r>
          </w:p>
          <w:p w14:paraId="03F9A0E9" w14:textId="6C1D6CF1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>телефон:_______________________</w:t>
            </w:r>
          </w:p>
          <w:p w14:paraId="547DD920" w14:textId="77777777" w:rsidR="001279AB" w:rsidRPr="00177F4F" w:rsidRDefault="001279AB" w:rsidP="00851417">
            <w:pPr>
              <w:jc w:val="both"/>
              <w:rPr>
                <w:sz w:val="2"/>
                <w:szCs w:val="2"/>
              </w:rPr>
            </w:pPr>
          </w:p>
          <w:p w14:paraId="7AFF8A0C" w14:textId="43599D15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>________/_____________________</w:t>
            </w:r>
          </w:p>
          <w:p w14:paraId="385FDE01" w14:textId="5CB0D10A" w:rsidR="001279AB" w:rsidRPr="00851417" w:rsidRDefault="00DB1CF3" w:rsidP="00851417">
            <w:pPr>
              <w:jc w:val="both"/>
              <w:rPr>
                <w:szCs w:val="22"/>
              </w:rPr>
            </w:pPr>
            <w:r w:rsidRPr="00851417">
              <w:rPr>
                <w:szCs w:val="22"/>
              </w:rPr>
              <w:t xml:space="preserve">  </w:t>
            </w:r>
            <w:r w:rsidRPr="004A2E7E">
              <w:rPr>
                <w:i/>
                <w:iCs/>
                <w:szCs w:val="22"/>
              </w:rPr>
              <w:t xml:space="preserve"> </w:t>
            </w:r>
            <w:r w:rsidR="004A2E7E" w:rsidRPr="004A2E7E">
              <w:rPr>
                <w:i/>
                <w:iCs/>
                <w:szCs w:val="22"/>
              </w:rPr>
              <w:t>п</w:t>
            </w:r>
            <w:r w:rsidRPr="004A2E7E">
              <w:rPr>
                <w:i/>
                <w:iCs/>
                <w:szCs w:val="22"/>
              </w:rPr>
              <w:t>одпись</w:t>
            </w:r>
            <w:r w:rsidRPr="00851417">
              <w:rPr>
                <w:i/>
                <w:szCs w:val="22"/>
              </w:rPr>
              <w:t xml:space="preserve">                        расшифровка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50D498B7" w14:textId="77777777" w:rsidR="001279AB" w:rsidRPr="00851417" w:rsidRDefault="00DB1CF3" w:rsidP="00851417">
            <w:pPr>
              <w:jc w:val="center"/>
              <w:rPr>
                <w:b/>
                <w:szCs w:val="22"/>
              </w:rPr>
            </w:pPr>
            <w:r w:rsidRPr="00851417">
              <w:rPr>
                <w:b/>
                <w:szCs w:val="22"/>
              </w:rPr>
              <w:t>ПОТРЕБИТЕЛЬ:</w:t>
            </w:r>
          </w:p>
          <w:p w14:paraId="06F381D8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ФИО  (ребенка)</w:t>
            </w:r>
          </w:p>
          <w:p w14:paraId="46C8FB62" w14:textId="77777777" w:rsidR="001279AB" w:rsidRPr="00851417" w:rsidRDefault="001279AB" w:rsidP="00851417">
            <w:pPr>
              <w:jc w:val="center"/>
              <w:rPr>
                <w:szCs w:val="22"/>
              </w:rPr>
            </w:pPr>
          </w:p>
          <w:p w14:paraId="2760B61F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________________</w:t>
            </w:r>
          </w:p>
          <w:p w14:paraId="44377CBB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________________</w:t>
            </w:r>
          </w:p>
          <w:p w14:paraId="1FB8F7FD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________________</w:t>
            </w:r>
          </w:p>
          <w:p w14:paraId="160E6786" w14:textId="77777777" w:rsidR="001279AB" w:rsidRPr="00851417" w:rsidRDefault="00DB1CF3" w:rsidP="00851417">
            <w:pPr>
              <w:jc w:val="center"/>
              <w:rPr>
                <w:szCs w:val="22"/>
              </w:rPr>
            </w:pPr>
            <w:r w:rsidRPr="00851417">
              <w:rPr>
                <w:szCs w:val="22"/>
              </w:rPr>
              <w:t>________________</w:t>
            </w:r>
          </w:p>
        </w:tc>
      </w:tr>
    </w:tbl>
    <w:p w14:paraId="22C59785" w14:textId="77777777" w:rsidR="001279AB" w:rsidRDefault="001279AB" w:rsidP="004A2E7E">
      <w:pPr>
        <w:widowControl/>
        <w:tabs>
          <w:tab w:val="left" w:pos="4185"/>
        </w:tabs>
        <w:jc w:val="both"/>
      </w:pPr>
    </w:p>
    <w:sectPr w:rsidR="001279AB" w:rsidSect="00756A27">
      <w:footerReference w:type="default" r:id="rId7"/>
      <w:pgSz w:w="11906" w:h="16838"/>
      <w:pgMar w:top="1134" w:right="850" w:bottom="1134" w:left="1701" w:header="0" w:footer="1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7DA5" w14:textId="77777777" w:rsidR="00B532BE" w:rsidRDefault="00B532BE" w:rsidP="00CC4965">
      <w:r>
        <w:separator/>
      </w:r>
    </w:p>
  </w:endnote>
  <w:endnote w:type="continuationSeparator" w:id="0">
    <w:p w14:paraId="457B4398" w14:textId="77777777" w:rsidR="00B532BE" w:rsidRDefault="00B532BE" w:rsidP="00CC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144449"/>
      <w:docPartObj>
        <w:docPartGallery w:val="Page Numbers (Bottom of Page)"/>
        <w:docPartUnique/>
      </w:docPartObj>
    </w:sdtPr>
    <w:sdtEndPr/>
    <w:sdtContent>
      <w:p w14:paraId="38AFE2CF" w14:textId="7527DC07" w:rsidR="00CC4965" w:rsidRDefault="00CC496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848E1" w14:textId="77777777" w:rsidR="00CC4965" w:rsidRDefault="00CC49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7F78" w14:textId="77777777" w:rsidR="00B532BE" w:rsidRDefault="00B532BE" w:rsidP="00CC4965">
      <w:r>
        <w:separator/>
      </w:r>
    </w:p>
  </w:footnote>
  <w:footnote w:type="continuationSeparator" w:id="0">
    <w:p w14:paraId="02B00343" w14:textId="77777777" w:rsidR="00B532BE" w:rsidRDefault="00B532BE" w:rsidP="00CC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14"/>
    <w:multiLevelType w:val="hybridMultilevel"/>
    <w:tmpl w:val="08D410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E47"/>
    <w:multiLevelType w:val="multilevel"/>
    <w:tmpl w:val="95A2ED5E"/>
    <w:lvl w:ilvl="0">
      <w:start w:val="4"/>
      <w:numFmt w:val="decimal"/>
      <w:lvlText w:val="%1."/>
      <w:lvlJc w:val="left"/>
      <w:pPr>
        <w:tabs>
          <w:tab w:val="left" w:pos="0"/>
        </w:tabs>
        <w:ind w:left="540" w:hanging="540"/>
      </w:pPr>
      <w:rPr>
        <w:b/>
        <w:bCs/>
      </w:rPr>
    </w:lvl>
    <w:lvl w:ilvl="1">
      <w:start w:val="3"/>
      <w:numFmt w:val="decimal"/>
      <w:lvlText w:val="%1.%2."/>
      <w:lvlJc w:val="left"/>
      <w:pPr>
        <w:tabs>
          <w:tab w:val="left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</w:lvl>
  </w:abstractNum>
  <w:abstractNum w:abstractNumId="2" w15:restartNumberingAfterBreak="0">
    <w:nsid w:val="274C3F39"/>
    <w:multiLevelType w:val="hybridMultilevel"/>
    <w:tmpl w:val="249492AA"/>
    <w:lvl w:ilvl="0" w:tplc="9230E9DC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2246533"/>
    <w:multiLevelType w:val="multilevel"/>
    <w:tmpl w:val="3EA0D20A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8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6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960" w:hanging="1800"/>
      </w:pPr>
    </w:lvl>
  </w:abstractNum>
  <w:abstractNum w:abstractNumId="4" w15:restartNumberingAfterBreak="0">
    <w:nsid w:val="523217E4"/>
    <w:multiLevelType w:val="multilevel"/>
    <w:tmpl w:val="913ACFE0"/>
    <w:lvl w:ilvl="0">
      <w:start w:val="4"/>
      <w:numFmt w:val="decimal"/>
      <w:lvlText w:val="%1."/>
      <w:lvlJc w:val="left"/>
      <w:pPr>
        <w:tabs>
          <w:tab w:val="left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320" w:hanging="54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040" w:hanging="18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AB"/>
    <w:rsid w:val="00023CB4"/>
    <w:rsid w:val="00063780"/>
    <w:rsid w:val="00063BF3"/>
    <w:rsid w:val="000F5EDA"/>
    <w:rsid w:val="001279AB"/>
    <w:rsid w:val="00177F4F"/>
    <w:rsid w:val="00185DC5"/>
    <w:rsid w:val="001E1F72"/>
    <w:rsid w:val="00214320"/>
    <w:rsid w:val="00221C4E"/>
    <w:rsid w:val="00293FF8"/>
    <w:rsid w:val="002F5B78"/>
    <w:rsid w:val="002F7D27"/>
    <w:rsid w:val="0033691C"/>
    <w:rsid w:val="00341A9A"/>
    <w:rsid w:val="003A0695"/>
    <w:rsid w:val="003A177D"/>
    <w:rsid w:val="003A57F2"/>
    <w:rsid w:val="003F6E29"/>
    <w:rsid w:val="00496A73"/>
    <w:rsid w:val="004A2E7E"/>
    <w:rsid w:val="00561140"/>
    <w:rsid w:val="005741EF"/>
    <w:rsid w:val="00597F7B"/>
    <w:rsid w:val="005F774E"/>
    <w:rsid w:val="00630152"/>
    <w:rsid w:val="0064685E"/>
    <w:rsid w:val="00737120"/>
    <w:rsid w:val="00756A27"/>
    <w:rsid w:val="007A6EE2"/>
    <w:rsid w:val="007D399E"/>
    <w:rsid w:val="00851417"/>
    <w:rsid w:val="00884B22"/>
    <w:rsid w:val="009F1CF3"/>
    <w:rsid w:val="00A203A3"/>
    <w:rsid w:val="00A33C5A"/>
    <w:rsid w:val="00B532BE"/>
    <w:rsid w:val="00B855EA"/>
    <w:rsid w:val="00BD1EA4"/>
    <w:rsid w:val="00BE336E"/>
    <w:rsid w:val="00C33B86"/>
    <w:rsid w:val="00C65C83"/>
    <w:rsid w:val="00C7070B"/>
    <w:rsid w:val="00C7221D"/>
    <w:rsid w:val="00C8766B"/>
    <w:rsid w:val="00CC4965"/>
    <w:rsid w:val="00CE17D4"/>
    <w:rsid w:val="00D32856"/>
    <w:rsid w:val="00D330C9"/>
    <w:rsid w:val="00D67D25"/>
    <w:rsid w:val="00D75458"/>
    <w:rsid w:val="00D937D1"/>
    <w:rsid w:val="00DB1CF3"/>
    <w:rsid w:val="00DD6B67"/>
    <w:rsid w:val="00EA428A"/>
    <w:rsid w:val="00ED1847"/>
    <w:rsid w:val="00F166F0"/>
    <w:rsid w:val="00FE1357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43D10"/>
  <w15:docId w15:val="{85EDFB05-50BF-4E18-967A-0A035A77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1"/>
      <w:ind w:left="680" w:right="602" w:firstLine="566"/>
      <w:jc w:val="both"/>
      <w:outlineLvl w:val="0"/>
    </w:pPr>
    <w:rPr>
      <w:b/>
      <w:sz w:val="28"/>
    </w:rPr>
  </w:style>
  <w:style w:type="paragraph" w:styleId="2">
    <w:name w:val="heading 2"/>
    <w:basedOn w:val="a"/>
    <w:link w:val="21"/>
    <w:uiPriority w:val="9"/>
    <w:qFormat/>
    <w:pPr>
      <w:widowControl/>
      <w:ind w:left="853" w:hanging="260"/>
      <w:outlineLvl w:val="1"/>
    </w:pPr>
    <w:rPr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2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12"/>
    <w:pPr>
      <w:widowControl/>
      <w:ind w:left="680" w:firstLine="566"/>
      <w:jc w:val="both"/>
    </w:pPr>
    <w:rPr>
      <w:sz w:val="26"/>
    </w:rPr>
  </w:style>
  <w:style w:type="character" w:customStyle="1" w:styleId="12">
    <w:name w:val="Основной текст Знак1"/>
    <w:basedOn w:val="1"/>
    <w:link w:val="a3"/>
    <w:rPr>
      <w:rFonts w:ascii="Times New Roman" w:hAnsi="Times New Roman"/>
      <w:color w:val="000000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4">
    <w:name w:val="Основной текст Знак"/>
    <w:basedOn w:val="13"/>
    <w:link w:val="a5"/>
    <w:rPr>
      <w:rFonts w:ascii="Times New Roman" w:hAnsi="Times New Roman"/>
      <w:sz w:val="26"/>
    </w:rPr>
  </w:style>
  <w:style w:type="character" w:customStyle="1" w:styleId="a5">
    <w:name w:val="Основной текст Знак"/>
    <w:basedOn w:val="a0"/>
    <w:link w:val="a4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caption"/>
    <w:basedOn w:val="a"/>
    <w:link w:val="a7"/>
    <w:pPr>
      <w:widowControl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13">
    <w:name w:val="Основной шрифт абзаца1"/>
  </w:style>
  <w:style w:type="paragraph" w:customStyle="1" w:styleId="a8">
    <w:name w:val="Верхний колонтитул Знак"/>
    <w:basedOn w:val="13"/>
    <w:link w:val="a9"/>
    <w:rPr>
      <w:rFonts w:ascii="Times New Roman" w:hAnsi="Times New Roman"/>
    </w:rPr>
  </w:style>
  <w:style w:type="character" w:customStyle="1" w:styleId="a9">
    <w:name w:val="Верхний колонтитул Знак"/>
    <w:basedOn w:val="a0"/>
    <w:link w:val="a8"/>
    <w:rPr>
      <w:rFonts w:ascii="Times New Roman" w:hAnsi="Times New Roman"/>
    </w:rPr>
  </w:style>
  <w:style w:type="paragraph" w:customStyle="1" w:styleId="aa">
    <w:name w:val="Нижний колонтитул Знак"/>
    <w:basedOn w:val="13"/>
    <w:link w:val="ab"/>
    <w:rPr>
      <w:rFonts w:ascii="Times New Roman" w:hAnsi="Times New Roman"/>
    </w:rPr>
  </w:style>
  <w:style w:type="character" w:customStyle="1" w:styleId="ab">
    <w:name w:val="Нижний колонтитул Знак"/>
    <w:basedOn w:val="a0"/>
    <w:link w:val="aa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styleId="ac">
    <w:name w:val="index heading"/>
    <w:basedOn w:val="a"/>
    <w:link w:val="ad"/>
  </w:style>
  <w:style w:type="character" w:customStyle="1" w:styleId="15">
    <w:name w:val="Указатель1"/>
    <w:basedOn w:val="1"/>
    <w:rPr>
      <w:rFonts w:ascii="Times New Roman" w:hAnsi="Times New Roman"/>
      <w:color w:val="000000"/>
      <w:sz w:val="22"/>
    </w:rPr>
  </w:style>
  <w:style w:type="paragraph" w:styleId="ae">
    <w:name w:val="List Paragraph"/>
    <w:basedOn w:val="a"/>
    <w:link w:val="af"/>
    <w:pPr>
      <w:widowControl/>
      <w:ind w:left="680" w:firstLine="566"/>
      <w:jc w:val="both"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color w:val="000000"/>
      <w:sz w:val="22"/>
    </w:rPr>
  </w:style>
  <w:style w:type="paragraph" w:styleId="af0">
    <w:name w:val="Title"/>
    <w:basedOn w:val="a"/>
    <w:next w:val="a3"/>
    <w:link w:val="af1"/>
    <w:uiPriority w:val="10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2"/>
    <w:rPr>
      <w:rFonts w:ascii="Times New Roman" w:hAnsi="Times New Roman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List"/>
    <w:basedOn w:val="a3"/>
    <w:link w:val="af5"/>
  </w:style>
  <w:style w:type="character" w:customStyle="1" w:styleId="af5">
    <w:name w:val="Список Знак"/>
    <w:basedOn w:val="12"/>
    <w:link w:val="af4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28"/>
    </w:rPr>
  </w:style>
  <w:style w:type="paragraph" w:customStyle="1" w:styleId="24">
    <w:name w:val="Заголовок 2 Знак"/>
    <w:basedOn w:val="13"/>
    <w:link w:val="25"/>
    <w:rPr>
      <w:rFonts w:ascii="Times New Roman" w:hAnsi="Times New Roman"/>
      <w:b/>
      <w:sz w:val="26"/>
    </w:rPr>
  </w:style>
  <w:style w:type="character" w:customStyle="1" w:styleId="25">
    <w:name w:val="Заголовок 2 Знак"/>
    <w:basedOn w:val="a0"/>
    <w:link w:val="24"/>
    <w:rPr>
      <w:rFonts w:ascii="Times New Roman" w:hAnsi="Times New Roman"/>
      <w:b/>
      <w:sz w:val="26"/>
    </w:rPr>
  </w:style>
  <w:style w:type="paragraph" w:customStyle="1" w:styleId="17">
    <w:name w:val="Гиперссылка1"/>
    <w:link w:val="af6"/>
    <w:rPr>
      <w:color w:val="0000FF"/>
      <w:u w:val="single"/>
    </w:rPr>
  </w:style>
  <w:style w:type="character" w:styleId="af6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7">
    <w:name w:val="Колонтитул"/>
    <w:basedOn w:val="a"/>
    <w:link w:val="af8"/>
  </w:style>
  <w:style w:type="character" w:customStyle="1" w:styleId="af8">
    <w:name w:val="Колонтитул"/>
    <w:basedOn w:val="1"/>
    <w:link w:val="af7"/>
    <w:rPr>
      <w:rFonts w:ascii="Times New Roman" w:hAnsi="Times New Roman"/>
      <w:color w:val="000000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9">
    <w:name w:val="footer"/>
    <w:basedOn w:val="a"/>
    <w:link w:val="1a"/>
    <w:uiPriority w:val="99"/>
    <w:pPr>
      <w:widowControl/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9"/>
    <w:rPr>
      <w:rFonts w:ascii="Times New Roman" w:hAnsi="Times New Roman"/>
      <w:color w:val="00000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ad">
    <w:name w:val="Указатель Знак"/>
    <w:basedOn w:val="1"/>
    <w:link w:val="ac"/>
    <w:rPr>
      <w:rFonts w:ascii="Times New Roman" w:hAnsi="Times New Roman"/>
      <w:color w:val="000000"/>
      <w:sz w:val="22"/>
    </w:rPr>
  </w:style>
  <w:style w:type="paragraph" w:customStyle="1" w:styleId="afa">
    <w:name w:val="Содержимое врезки"/>
    <w:basedOn w:val="a"/>
    <w:link w:val="afb"/>
  </w:style>
  <w:style w:type="character" w:customStyle="1" w:styleId="afb">
    <w:name w:val="Содержимое врезки"/>
    <w:basedOn w:val="1"/>
    <w:link w:val="afa"/>
    <w:rPr>
      <w:rFonts w:ascii="Times New Roman" w:hAnsi="Times New Roman"/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c">
    <w:name w:val="Верхний и нижний колонтитулы"/>
    <w:basedOn w:val="a"/>
    <w:link w:val="afd"/>
  </w:style>
  <w:style w:type="character" w:customStyle="1" w:styleId="afd">
    <w:name w:val="Верхний и нижний колонтитулы"/>
    <w:basedOn w:val="1"/>
    <w:link w:val="afc"/>
    <w:rPr>
      <w:rFonts w:ascii="Times New Roman" w:hAnsi="Times New Roman"/>
      <w:color w:val="000000"/>
      <w:sz w:val="22"/>
    </w:rPr>
  </w:style>
  <w:style w:type="paragraph" w:styleId="afe">
    <w:name w:val="No Spacing"/>
    <w:link w:val="aff"/>
    <w:rPr>
      <w:rFonts w:ascii="Calibri" w:hAnsi="Calibri"/>
    </w:rPr>
  </w:style>
  <w:style w:type="character" w:customStyle="1" w:styleId="aff">
    <w:name w:val="Без интервала Знак"/>
    <w:link w:val="afe"/>
    <w:rPr>
      <w:rFonts w:ascii="Calibri" w:hAnsi="Calibri"/>
      <w:color w:val="000000"/>
      <w:sz w:val="22"/>
    </w:rPr>
  </w:style>
  <w:style w:type="paragraph" w:styleId="aff0">
    <w:name w:val="header"/>
    <w:basedOn w:val="a"/>
    <w:link w:val="1b"/>
    <w:pPr>
      <w:widowControl/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"/>
    <w:link w:val="aff0"/>
    <w:rPr>
      <w:rFonts w:ascii="Times New Roman" w:hAnsi="Times New Roman"/>
      <w:color w:val="000000"/>
      <w:sz w:val="22"/>
    </w:rPr>
  </w:style>
  <w:style w:type="paragraph" w:customStyle="1" w:styleId="aff1">
    <w:name w:val="Заголовок таблицы"/>
    <w:basedOn w:val="af2"/>
    <w:link w:val="aff2"/>
    <w:pPr>
      <w:widowControl/>
      <w:jc w:val="center"/>
    </w:pPr>
    <w:rPr>
      <w:b/>
    </w:rPr>
  </w:style>
  <w:style w:type="character" w:customStyle="1" w:styleId="aff2">
    <w:name w:val="Заголовок таблицы"/>
    <w:basedOn w:val="af3"/>
    <w:link w:val="aff1"/>
    <w:rPr>
      <w:rFonts w:ascii="Times New Roman" w:hAnsi="Times New Roman"/>
      <w:b/>
      <w:color w:val="000000"/>
      <w:sz w:val="22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character" w:customStyle="1" w:styleId="af1">
    <w:name w:val="Заголовок Знак"/>
    <w:basedOn w:val="1"/>
    <w:link w:val="af0"/>
    <w:rPr>
      <w:rFonts w:ascii="Liberation Sans" w:hAnsi="Liberation San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26"/>
    </w:rPr>
  </w:style>
  <w:style w:type="paragraph" w:customStyle="1" w:styleId="1c">
    <w:name w:val="Заголовок 1 Знак"/>
    <w:basedOn w:val="13"/>
    <w:link w:val="1d"/>
    <w:rPr>
      <w:rFonts w:ascii="Times New Roman" w:hAnsi="Times New Roman"/>
      <w:b/>
      <w:sz w:val="28"/>
    </w:rPr>
  </w:style>
  <w:style w:type="character" w:customStyle="1" w:styleId="1d">
    <w:name w:val="Заголовок 1 Знак"/>
    <w:basedOn w:val="a0"/>
    <w:link w:val="1c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37</cp:revision>
  <cp:lastPrinted>2026-03-10T12:35:00Z</cp:lastPrinted>
  <dcterms:created xsi:type="dcterms:W3CDTF">2026-02-11T12:08:00Z</dcterms:created>
  <dcterms:modified xsi:type="dcterms:W3CDTF">2026-03-23T07:00:00Z</dcterms:modified>
</cp:coreProperties>
</file>