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1B" w:rsidRDefault="00246836" w:rsidP="002468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836">
        <w:rPr>
          <w:rFonts w:ascii="Times New Roman" w:hAnsi="Times New Roman" w:cs="Times New Roman"/>
          <w:b/>
          <w:sz w:val="28"/>
          <w:szCs w:val="28"/>
        </w:rPr>
        <w:t>«Государственные символы России»</w:t>
      </w:r>
    </w:p>
    <w:p w:rsidR="008F2D71" w:rsidRDefault="008F2D71" w:rsidP="00E502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46836">
        <w:rPr>
          <w:rFonts w:ascii="Times New Roman" w:hAnsi="Times New Roman" w:cs="Times New Roman"/>
          <w:sz w:val="28"/>
          <w:szCs w:val="28"/>
        </w:rPr>
        <w:t>22 августа в</w:t>
      </w:r>
      <w:r>
        <w:rPr>
          <w:rFonts w:ascii="Times New Roman" w:hAnsi="Times New Roman" w:cs="Times New Roman"/>
          <w:sz w:val="28"/>
          <w:szCs w:val="28"/>
        </w:rPr>
        <w:t xml:space="preserve"> России отмечается </w:t>
      </w:r>
      <w:r w:rsidRPr="008F2D7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ень </w:t>
      </w:r>
      <w:r w:rsidR="00CA049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флага Российской Федерации, установленный на основании Указа Президента Российской Федерации от 20 августа 1994 года №1714 «О Дне </w:t>
      </w:r>
      <w:r w:rsidR="00CA049C">
        <w:rPr>
          <w:rFonts w:ascii="Times New Roman" w:hAnsi="Times New Roman" w:cs="Times New Roman"/>
          <w:sz w:val="28"/>
          <w:szCs w:val="28"/>
        </w:rPr>
        <w:t>Г</w:t>
      </w:r>
      <w:r w:rsidRPr="008F2D71">
        <w:rPr>
          <w:rFonts w:ascii="Times New Roman" w:hAnsi="Times New Roman" w:cs="Times New Roman"/>
          <w:sz w:val="28"/>
          <w:szCs w:val="28"/>
        </w:rPr>
        <w:t>осударственного флага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2D71">
        <w:rPr>
          <w:rFonts w:ascii="Times New Roman" w:hAnsi="Times New Roman" w:cs="Times New Roman"/>
          <w:sz w:val="28"/>
          <w:szCs w:val="28"/>
        </w:rPr>
        <w:t>.</w:t>
      </w:r>
    </w:p>
    <w:p w:rsidR="00844649" w:rsidRDefault="008F2D71" w:rsidP="00E502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46836">
        <w:rPr>
          <w:rFonts w:ascii="Times New Roman" w:hAnsi="Times New Roman" w:cs="Times New Roman"/>
          <w:sz w:val="28"/>
          <w:szCs w:val="28"/>
        </w:rPr>
        <w:t xml:space="preserve">Центральной библиотеке был проведён ряд мероприятий посвящённых </w:t>
      </w:r>
      <w:r>
        <w:rPr>
          <w:rFonts w:ascii="Times New Roman" w:hAnsi="Times New Roman" w:cs="Times New Roman"/>
          <w:sz w:val="28"/>
          <w:szCs w:val="28"/>
        </w:rPr>
        <w:t xml:space="preserve">этому дню. </w:t>
      </w:r>
      <w:r w:rsidR="00246836">
        <w:rPr>
          <w:rFonts w:ascii="Times New Roman" w:hAnsi="Times New Roman" w:cs="Times New Roman"/>
          <w:sz w:val="28"/>
          <w:szCs w:val="28"/>
        </w:rPr>
        <w:t>В детском отделе совместно с центром правовой информации прошёл час общения «Главные символы России»</w:t>
      </w:r>
      <w:r>
        <w:rPr>
          <w:rFonts w:ascii="Times New Roman" w:hAnsi="Times New Roman" w:cs="Times New Roman"/>
          <w:sz w:val="28"/>
          <w:szCs w:val="28"/>
        </w:rPr>
        <w:t xml:space="preserve">. Сотрудники библиотеки рассказали, что впервые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белый, синий и красный, обозначили свободу, веру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014C3">
        <w:rPr>
          <w:rFonts w:ascii="Times New Roman" w:hAnsi="Times New Roman" w:cs="Times New Roman"/>
          <w:sz w:val="28"/>
          <w:szCs w:val="28"/>
        </w:rPr>
        <w:t xml:space="preserve">был поднят в 1667 году при царе Алексее Михайловиче на военном корабле «Орёл». Государственным флагом он стал только при Петре </w:t>
      </w:r>
      <w:r w:rsidR="005014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14C3">
        <w:rPr>
          <w:rFonts w:ascii="Times New Roman" w:hAnsi="Times New Roman" w:cs="Times New Roman"/>
          <w:sz w:val="28"/>
          <w:szCs w:val="28"/>
        </w:rPr>
        <w:t>, хотя полноценным государственным символом стал только в конце Х</w:t>
      </w:r>
      <w:proofErr w:type="gramStart"/>
      <w:r w:rsidR="005014C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014C3">
        <w:rPr>
          <w:rFonts w:ascii="Times New Roman" w:hAnsi="Times New Roman" w:cs="Times New Roman"/>
          <w:sz w:val="28"/>
          <w:szCs w:val="28"/>
        </w:rPr>
        <w:t xml:space="preserve">Х века, а до этого использовался в основном на торговых судах. Затем детей познакомили с </w:t>
      </w:r>
      <w:r w:rsidR="00844649">
        <w:rPr>
          <w:rFonts w:ascii="Times New Roman" w:hAnsi="Times New Roman" w:cs="Times New Roman"/>
          <w:sz w:val="28"/>
          <w:szCs w:val="28"/>
        </w:rPr>
        <w:t xml:space="preserve">книжно-иллюстрированной выставкой и провели викторину на знание символов России. </w:t>
      </w:r>
    </w:p>
    <w:p w:rsidR="00246836" w:rsidRDefault="00844649" w:rsidP="00E502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Позже</w:t>
      </w:r>
      <w:r w:rsidR="0039228E">
        <w:rPr>
          <w:rFonts w:ascii="Times New Roman" w:hAnsi="Times New Roman" w:cs="Times New Roman"/>
          <w:sz w:val="28"/>
          <w:szCs w:val="28"/>
        </w:rPr>
        <w:t xml:space="preserve"> сотрудниками центра правовой информации и сектора по работе с молодёжью</w:t>
      </w:r>
      <w:r>
        <w:rPr>
          <w:rFonts w:ascii="Times New Roman" w:hAnsi="Times New Roman" w:cs="Times New Roman"/>
          <w:sz w:val="28"/>
          <w:szCs w:val="28"/>
        </w:rPr>
        <w:t xml:space="preserve"> была проведена акция перед библиотекой, где читателям  вручали буклеты «Государственные символы России»</w:t>
      </w:r>
      <w:r w:rsidR="00E50240">
        <w:rPr>
          <w:rFonts w:ascii="Times New Roman" w:hAnsi="Times New Roman" w:cs="Times New Roman"/>
          <w:sz w:val="28"/>
          <w:szCs w:val="28"/>
        </w:rPr>
        <w:t xml:space="preserve"> и поясняли</w:t>
      </w:r>
      <w:r w:rsidR="0039228E">
        <w:rPr>
          <w:rFonts w:ascii="Times New Roman" w:hAnsi="Times New Roman" w:cs="Times New Roman"/>
          <w:sz w:val="28"/>
          <w:szCs w:val="28"/>
        </w:rPr>
        <w:t>,</w:t>
      </w:r>
      <w:r w:rsidR="00E61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Г</w:t>
      </w:r>
      <w:r w:rsidR="00E50240">
        <w:rPr>
          <w:rFonts w:ascii="Times New Roman" w:hAnsi="Times New Roman" w:cs="Times New Roman"/>
          <w:sz w:val="28"/>
          <w:szCs w:val="28"/>
        </w:rPr>
        <w:t xml:space="preserve">осударственный символ это </w:t>
      </w:r>
      <w:r w:rsidRPr="00844649">
        <w:rPr>
          <w:rFonts w:ascii="Times New Roman" w:hAnsi="Times New Roman" w:cs="Times New Roman"/>
          <w:sz w:val="28"/>
          <w:szCs w:val="28"/>
        </w:rPr>
        <w:t>установленный конституцией или специальным законом особый исторически сложившийся отличительный знак конкретного государства, олицетворяющий его национальный суверенитет, самобытность, а иногда также несущий определенный идеологический смысл (государственный флаг, государственный герб, государственный гимн).</w:t>
      </w:r>
      <w:proofErr w:type="gramEnd"/>
    </w:p>
    <w:p w:rsidR="00E50240" w:rsidRDefault="00E50240" w:rsidP="00E5024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50240" w:rsidRDefault="00E50240" w:rsidP="00E50240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Заведующий центром правовой информации   Н. П.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Плетухина</w:t>
      </w:r>
      <w:proofErr w:type="spellEnd"/>
    </w:p>
    <w:p w:rsidR="00E50240" w:rsidRDefault="00E50240" w:rsidP="00E50240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Заведующий детским отделом  Е.В.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Бубликова</w:t>
      </w:r>
      <w:proofErr w:type="spellEnd"/>
    </w:p>
    <w:p w:rsidR="00D4794C" w:rsidRPr="00E50240" w:rsidRDefault="00D4794C" w:rsidP="00E50240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Заведующий сектором по работе с молодёжью Т. В.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8"/>
        </w:rPr>
        <w:t>Харалампиди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D4794C" w:rsidRPr="00E50240" w:rsidSect="00ED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836"/>
    <w:rsid w:val="00040F80"/>
    <w:rsid w:val="00246836"/>
    <w:rsid w:val="0039228E"/>
    <w:rsid w:val="005014C3"/>
    <w:rsid w:val="005A1A13"/>
    <w:rsid w:val="00844649"/>
    <w:rsid w:val="008D361B"/>
    <w:rsid w:val="008F2D71"/>
    <w:rsid w:val="00CA049C"/>
    <w:rsid w:val="00D4794C"/>
    <w:rsid w:val="00E50240"/>
    <w:rsid w:val="00E61265"/>
    <w:rsid w:val="00ED5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ЦПИ</dc:creator>
  <cp:lastModifiedBy>ОКТ</cp:lastModifiedBy>
  <cp:revision>11</cp:revision>
  <dcterms:created xsi:type="dcterms:W3CDTF">2018-08-16T06:05:00Z</dcterms:created>
  <dcterms:modified xsi:type="dcterms:W3CDTF">2018-08-23T07:55:00Z</dcterms:modified>
</cp:coreProperties>
</file>