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7B" w:rsidRDefault="0071627A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="00EC137B"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 по устранению недостатков, выявленных в ходе </w:t>
      </w:r>
    </w:p>
    <w:p w:rsidR="00EC137B" w:rsidRPr="006F7D0F" w:rsidRDefault="00EC137B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независимой оценки качества условий оказания услуг </w:t>
      </w:r>
    </w:p>
    <w:p w:rsidR="00EC137B" w:rsidRDefault="00802353" w:rsidP="007162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МБУК «Супсехская ЦКС» за 2020г.</w:t>
      </w:r>
    </w:p>
    <w:p w:rsidR="00EC137B" w:rsidRPr="00E34E95" w:rsidRDefault="00EC137B" w:rsidP="00E34E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9"/>
        <w:gridCol w:w="4584"/>
        <w:gridCol w:w="33"/>
        <w:gridCol w:w="1917"/>
        <w:gridCol w:w="35"/>
        <w:gridCol w:w="2626"/>
        <w:gridCol w:w="1884"/>
      </w:tblGrid>
      <w:tr w:rsidR="00EC137B" w:rsidRPr="00DC5128">
        <w:trPr>
          <w:trHeight w:val="1158"/>
        </w:trPr>
        <w:tc>
          <w:tcPr>
            <w:tcW w:w="1254" w:type="pct"/>
          </w:tcPr>
          <w:p w:rsidR="006F2D18" w:rsidRDefault="00EC137B" w:rsidP="006F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оценки качества у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ловий</w:t>
            </w:r>
            <w:r w:rsidR="006F2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proofErr w:type="gramEnd"/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37B" w:rsidRPr="00DC5128" w:rsidRDefault="00EC137B" w:rsidP="006F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  <w:tc>
          <w:tcPr>
            <w:tcW w:w="1561" w:type="pct"/>
            <w:gridSpan w:val="2"/>
          </w:tcPr>
          <w:p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нию недостатков, выявленные в ходе н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зависимой </w:t>
            </w:r>
            <w:proofErr w:type="gramStart"/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зания услуг</w:t>
            </w:r>
            <w:proofErr w:type="gramEnd"/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648" w:type="pct"/>
          </w:tcPr>
          <w:p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ции меропри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900" w:type="pct"/>
            <w:gridSpan w:val="2"/>
          </w:tcPr>
          <w:p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Наименование учре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637" w:type="pct"/>
          </w:tcPr>
          <w:p w:rsidR="00EC137B" w:rsidRPr="00DC5128" w:rsidRDefault="00EC137B" w:rsidP="00BB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EC137B" w:rsidRPr="00DC5128">
        <w:trPr>
          <w:trHeight w:val="324"/>
        </w:trPr>
        <w:tc>
          <w:tcPr>
            <w:tcW w:w="5000" w:type="pct"/>
            <w:gridSpan w:val="7"/>
          </w:tcPr>
          <w:p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EC137B" w:rsidRPr="00DC5128">
        <w:trPr>
          <w:trHeight w:val="337"/>
        </w:trPr>
        <w:tc>
          <w:tcPr>
            <w:tcW w:w="1254" w:type="pct"/>
          </w:tcPr>
          <w:p w:rsidR="00EC137B" w:rsidRPr="00DC5128" w:rsidRDefault="00EC137B" w:rsidP="004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инфо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мации о деятельности учрежд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ния, размещенной на информ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ционных стендах, на официал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ном сайте</w:t>
            </w:r>
          </w:p>
        </w:tc>
        <w:tc>
          <w:tcPr>
            <w:tcW w:w="1561" w:type="pct"/>
            <w:gridSpan w:val="2"/>
          </w:tcPr>
          <w:p w:rsidR="00336F30" w:rsidRDefault="00336F30" w:rsidP="00336F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 о деятельности орган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зации учреждения на информационном стенде и официальном сайте учреждения привед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в соответствие. </w:t>
            </w:r>
          </w:p>
          <w:p w:rsidR="00336F30" w:rsidRDefault="00336F30" w:rsidP="00336F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  <w:r w:rsidRPr="006614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зале </w:t>
            </w:r>
            <w:r w:rsidRPr="00661480">
              <w:rPr>
                <w:rFonts w:ascii="Times New Roman" w:hAnsi="Times New Roman" w:cs="Times New Roman"/>
                <w:iCs/>
                <w:sz w:val="24"/>
                <w:szCs w:val="24"/>
              </w:rPr>
              <w:t>учрежде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  <w:r w:rsidRPr="006614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размещен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61480">
              <w:rPr>
                <w:rFonts w:ascii="Times New Roman" w:hAnsi="Times New Roman" w:cs="Times New Roman"/>
                <w:iCs/>
                <w:sz w:val="24"/>
                <w:szCs w:val="24"/>
              </w:rPr>
              <w:t>инфо</w:t>
            </w:r>
            <w:r w:rsidRPr="006614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6614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мационный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61480">
              <w:rPr>
                <w:rFonts w:ascii="Times New Roman" w:hAnsi="Times New Roman" w:cs="Times New Roman"/>
                <w:iCs/>
                <w:sz w:val="24"/>
                <w:szCs w:val="24"/>
              </w:rPr>
              <w:t>стенд о деятельности учре</w:t>
            </w:r>
            <w:r w:rsidRPr="00661480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661480">
              <w:rPr>
                <w:rFonts w:ascii="Times New Roman" w:hAnsi="Times New Roman" w:cs="Times New Roman"/>
                <w:iCs/>
                <w:sz w:val="24"/>
                <w:szCs w:val="24"/>
              </w:rPr>
              <w:t>дения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информацией о:</w:t>
            </w:r>
          </w:p>
          <w:p w:rsidR="00336F30" w:rsidRPr="003E6D72" w:rsidRDefault="00336F30" w:rsidP="00336F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gramStart"/>
            <w:r w:rsidRPr="003E6D72">
              <w:rPr>
                <w:rFonts w:ascii="Times New Roman" w:hAnsi="Times New Roman" w:cs="Times New Roman"/>
                <w:iCs/>
                <w:sz w:val="24"/>
                <w:szCs w:val="24"/>
              </w:rPr>
              <w:t>Режим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proofErr w:type="gramEnd"/>
            <w:r w:rsidRPr="003E6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работы учреждения;</w:t>
            </w:r>
          </w:p>
          <w:p w:rsidR="00336F30" w:rsidRDefault="00336F30" w:rsidP="00336F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gramStart"/>
            <w:r w:rsidRPr="003E6D72">
              <w:rPr>
                <w:rFonts w:ascii="Times New Roman" w:hAnsi="Times New Roman" w:cs="Times New Roman"/>
                <w:iCs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proofErr w:type="gramEnd"/>
            <w:r w:rsidRPr="003E6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мероприятий;</w:t>
            </w:r>
          </w:p>
          <w:p w:rsidR="00336F30" w:rsidRPr="003E6D72" w:rsidRDefault="00336F30" w:rsidP="00336F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Расписание кружковой деятельности и работы творческих коллективов в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онлайн-режиме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</w:p>
          <w:p w:rsidR="00336F30" w:rsidRDefault="00336F30" w:rsidP="00336F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Организации работы клубных формир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ваний;</w:t>
            </w:r>
          </w:p>
          <w:p w:rsidR="00336F30" w:rsidRDefault="00336F30" w:rsidP="00336F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Иная информация.</w:t>
            </w:r>
          </w:p>
          <w:p w:rsidR="00EC137B" w:rsidRPr="00336F30" w:rsidRDefault="005574C4" w:rsidP="00E34E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 сайте учреждения размещена основная  информация (сокращенное наименование, дата создания, сведения об учредителе, электронный адрес, свидетельства ИНН, ОГРН, виды предоставляемых услуг)</w:t>
            </w:r>
          </w:p>
        </w:tc>
        <w:tc>
          <w:tcPr>
            <w:tcW w:w="648" w:type="pct"/>
          </w:tcPr>
          <w:p w:rsidR="00EC137B" w:rsidRPr="005574C4" w:rsidRDefault="005574C4" w:rsidP="0055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квартал 2020 г. </w:t>
            </w:r>
          </w:p>
        </w:tc>
        <w:tc>
          <w:tcPr>
            <w:tcW w:w="900" w:type="pct"/>
            <w:gridSpan w:val="2"/>
          </w:tcPr>
          <w:p w:rsidR="00EC137B" w:rsidRPr="005574C4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C137B" w:rsidRPr="005574C4" w:rsidRDefault="005574C4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Конкина Е.С.</w:t>
            </w:r>
          </w:p>
        </w:tc>
      </w:tr>
      <w:tr w:rsidR="00EC137B" w:rsidRPr="00DC5128">
        <w:trPr>
          <w:trHeight w:val="337"/>
        </w:trPr>
        <w:tc>
          <w:tcPr>
            <w:tcW w:w="1254" w:type="pct"/>
          </w:tcPr>
          <w:p w:rsidR="00EC137B" w:rsidRPr="00DC5128" w:rsidRDefault="00EC137B" w:rsidP="004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Отсутствие системы дистанцио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ного способа взаимодействия с получателями услуг.</w:t>
            </w:r>
          </w:p>
        </w:tc>
        <w:tc>
          <w:tcPr>
            <w:tcW w:w="1561" w:type="pct"/>
            <w:gridSpan w:val="2"/>
          </w:tcPr>
          <w:p w:rsidR="00EC137B" w:rsidRPr="00307484" w:rsidRDefault="00307484" w:rsidP="00E05DB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t>На официальном сайте учреждения ра</w:t>
            </w:r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t>мещаются мастер-классы, викторины, п</w:t>
            </w:r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знавательные мероприятия. </w:t>
            </w:r>
          </w:p>
          <w:p w:rsidR="00EC137B" w:rsidRPr="00336F30" w:rsidRDefault="00307484" w:rsidP="00E05DB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участников клубных формирований проводятся занятия в </w:t>
            </w:r>
            <w:proofErr w:type="spellStart"/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t>онлайн-формате</w:t>
            </w:r>
            <w:proofErr w:type="spellEnd"/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t>, п</w:t>
            </w:r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средством доступных технических средств.</w:t>
            </w:r>
          </w:p>
        </w:tc>
        <w:tc>
          <w:tcPr>
            <w:tcW w:w="648" w:type="pct"/>
          </w:tcPr>
          <w:p w:rsidR="00EC137B" w:rsidRPr="00E05DB1" w:rsidRDefault="005574C4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II</w:t>
            </w:r>
            <w:r w:rsidRPr="0055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квартал 2020 г.</w:t>
            </w:r>
          </w:p>
        </w:tc>
        <w:tc>
          <w:tcPr>
            <w:tcW w:w="900" w:type="pct"/>
            <w:gridSpan w:val="2"/>
          </w:tcPr>
          <w:p w:rsidR="00EC137B" w:rsidRPr="00DC5128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C137B" w:rsidRDefault="00307484" w:rsidP="00E34E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Конкина Е.С.</w:t>
            </w:r>
          </w:p>
          <w:p w:rsidR="00307484" w:rsidRPr="00DC5128" w:rsidRDefault="00307484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Конкина Е.Н.</w:t>
            </w:r>
          </w:p>
        </w:tc>
      </w:tr>
      <w:tr w:rsidR="00EC137B" w:rsidRPr="00DC5128">
        <w:trPr>
          <w:trHeight w:val="324"/>
        </w:trPr>
        <w:tc>
          <w:tcPr>
            <w:tcW w:w="5000" w:type="pct"/>
            <w:gridSpan w:val="7"/>
          </w:tcPr>
          <w:p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II. Доступность услуг для инвалидов</w:t>
            </w:r>
          </w:p>
        </w:tc>
      </w:tr>
      <w:tr w:rsidR="00EC137B" w:rsidRPr="00DC5128">
        <w:trPr>
          <w:trHeight w:val="337"/>
        </w:trPr>
        <w:tc>
          <w:tcPr>
            <w:tcW w:w="1254" w:type="pct"/>
          </w:tcPr>
          <w:p w:rsidR="00EC137B" w:rsidRPr="00DC5128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Неполное обеспечение оборуд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ванием для доступа и получения услуг инвалидами.</w:t>
            </w:r>
          </w:p>
        </w:tc>
        <w:tc>
          <w:tcPr>
            <w:tcW w:w="1561" w:type="pct"/>
            <w:gridSpan w:val="2"/>
          </w:tcPr>
          <w:p w:rsidR="00EC137B" w:rsidRPr="00307484" w:rsidRDefault="00307484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484">
              <w:rPr>
                <w:rFonts w:ascii="Times New Roman" w:hAnsi="Times New Roman" w:cs="Times New Roman"/>
                <w:iCs/>
                <w:sz w:val="24"/>
                <w:szCs w:val="24"/>
              </w:rPr>
              <w:t>В 2020 года обеспечение не проводилось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C137B" w:rsidRPr="00F32455" w:rsidRDefault="00F32455" w:rsidP="00F324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Официальный сайт учреждения оснащен версией для слабовидящих людей.     </w:t>
            </w:r>
          </w:p>
        </w:tc>
        <w:tc>
          <w:tcPr>
            <w:tcW w:w="648" w:type="pct"/>
          </w:tcPr>
          <w:p w:rsidR="00EC137B" w:rsidRPr="00307484" w:rsidRDefault="00307484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2020-2022 гг</w:t>
            </w:r>
            <w:r w:rsidR="00F32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C137B" w:rsidRPr="00307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gridSpan w:val="2"/>
          </w:tcPr>
          <w:p w:rsidR="00EC137B" w:rsidRPr="00307484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" w:type="pct"/>
          </w:tcPr>
          <w:p w:rsidR="00EC137B" w:rsidRPr="00307484" w:rsidRDefault="00307484" w:rsidP="004F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Удачина И.</w:t>
            </w:r>
            <w:proofErr w:type="gramStart"/>
            <w:r w:rsidRPr="00307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</w:p>
        </w:tc>
      </w:tr>
      <w:tr w:rsidR="00EC137B" w:rsidRPr="00DC5128">
        <w:trPr>
          <w:trHeight w:val="324"/>
        </w:trPr>
        <w:tc>
          <w:tcPr>
            <w:tcW w:w="5000" w:type="pct"/>
            <w:gridSpan w:val="7"/>
          </w:tcPr>
          <w:p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  <w:lang w:val="en-US"/>
              </w:rPr>
              <w:t>III</w:t>
            </w:r>
            <w:r w:rsidRPr="00DC5128"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</w:rPr>
              <w:t>. Показатели, характеризующие удовлетворенность качеством оказания услуг</w:t>
            </w:r>
          </w:p>
        </w:tc>
      </w:tr>
      <w:tr w:rsidR="00EC137B" w:rsidRPr="00DC5128" w:rsidTr="006F2D18">
        <w:trPr>
          <w:trHeight w:val="273"/>
        </w:trPr>
        <w:tc>
          <w:tcPr>
            <w:tcW w:w="1254" w:type="pct"/>
          </w:tcPr>
          <w:p w:rsidR="00EC137B" w:rsidRPr="004F51B9" w:rsidRDefault="00EC137B" w:rsidP="00E05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B9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участия получателей услуг в формиров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а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нии рейтинга учреждений кул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ь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туры</w:t>
            </w:r>
          </w:p>
        </w:tc>
        <w:tc>
          <w:tcPr>
            <w:tcW w:w="1550" w:type="pct"/>
          </w:tcPr>
          <w:p w:rsidR="00EC137B" w:rsidRPr="00BB4488" w:rsidRDefault="00BB4488" w:rsidP="00BB448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EC137B"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официальном сайте по размещению информации </w:t>
            </w:r>
            <w:r w:rsidR="00EC137B" w:rsidRPr="00BB44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bus</w:t>
            </w:r>
            <w:r w:rsidR="00EC137B"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spellStart"/>
            <w:r w:rsidR="00EC137B" w:rsidRPr="00BB44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gov</w:t>
            </w:r>
            <w:proofErr w:type="spellEnd"/>
            <w:r w:rsidR="00EC137B"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spellStart"/>
            <w:r w:rsidR="00EC137B" w:rsidRPr="00BB44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ru</w:t>
            </w:r>
            <w:proofErr w:type="spellEnd"/>
            <w:r w:rsidR="00EC137B"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отчетную дату</w:t>
            </w:r>
            <w:r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размещено 2 положительных и 0 отриц</w:t>
            </w:r>
            <w:r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>тельных отзывов</w:t>
            </w:r>
            <w:r w:rsidR="00F32455">
              <w:rPr>
                <w:rFonts w:ascii="Times New Roman" w:hAnsi="Times New Roman" w:cs="Times New Roman"/>
                <w:iCs/>
                <w:sz w:val="24"/>
                <w:szCs w:val="24"/>
              </w:rPr>
              <w:t>. Так же с официального сайта учреждения за отчетный период п</w:t>
            </w:r>
            <w:r w:rsidR="00F3245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F32455">
              <w:rPr>
                <w:rFonts w:ascii="Times New Roman" w:hAnsi="Times New Roman" w:cs="Times New Roman"/>
                <w:iCs/>
                <w:sz w:val="24"/>
                <w:szCs w:val="24"/>
              </w:rPr>
              <w:t>ступило 6 положительных отзывов.</w:t>
            </w:r>
          </w:p>
        </w:tc>
        <w:tc>
          <w:tcPr>
            <w:tcW w:w="671" w:type="pct"/>
            <w:gridSpan w:val="3"/>
          </w:tcPr>
          <w:p w:rsidR="00EC137B" w:rsidRPr="005D4EFB" w:rsidRDefault="005D4EFB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II-III квартал 2020 г.</w:t>
            </w:r>
            <w:r w:rsidR="00EC137B" w:rsidRPr="005D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vAlign w:val="bottom"/>
          </w:tcPr>
          <w:p w:rsidR="00EC137B" w:rsidRPr="00DC4A1E" w:rsidRDefault="00EC137B" w:rsidP="00DC51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" w:type="pct"/>
          </w:tcPr>
          <w:p w:rsidR="00EC137B" w:rsidRPr="00DC5128" w:rsidRDefault="005D4EFB" w:rsidP="004F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Завацкая С.В. Конкина Е.Н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</w:tr>
      <w:tr w:rsidR="00EC137B" w:rsidRPr="00DC5128" w:rsidTr="006F2D18">
        <w:trPr>
          <w:trHeight w:val="1124"/>
        </w:trPr>
        <w:tc>
          <w:tcPr>
            <w:tcW w:w="1254" w:type="pct"/>
          </w:tcPr>
          <w:p w:rsidR="00EC137B" w:rsidRPr="004F51B9" w:rsidRDefault="00EC137B" w:rsidP="00E05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творенных комфортностью </w:t>
            </w:r>
            <w:r w:rsidR="00926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доставления услуг составляет от 99,0 до 99,83 балла. </w:t>
            </w:r>
          </w:p>
        </w:tc>
        <w:tc>
          <w:tcPr>
            <w:tcW w:w="1550" w:type="pct"/>
          </w:tcPr>
          <w:p w:rsidR="00EC137B" w:rsidRPr="00BB4488" w:rsidRDefault="00EC137B" w:rsidP="005D4E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Результаты анкетирования (доля удовл</w:t>
            </w:r>
            <w:r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>творенности получателей услуг</w:t>
            </w:r>
            <w:r w:rsidR="005D4EFB"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100%</w:t>
            </w:r>
            <w:r w:rsidRPr="00BB448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671" w:type="pct"/>
            <w:gridSpan w:val="3"/>
          </w:tcPr>
          <w:p w:rsidR="00EC137B" w:rsidRPr="00296988" w:rsidRDefault="005D4EFB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квартал 2020 г. </w:t>
            </w:r>
            <w:r w:rsidR="00EC1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</w:tcPr>
          <w:p w:rsidR="00EC137B" w:rsidRPr="00DC5128" w:rsidRDefault="00EC137B" w:rsidP="00BB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37" w:type="pct"/>
          </w:tcPr>
          <w:p w:rsidR="00EC137B" w:rsidRPr="005D4EFB" w:rsidRDefault="005D4EFB" w:rsidP="00BB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Завацкая С.В. Конкина Е.Н</w:t>
            </w:r>
          </w:p>
        </w:tc>
      </w:tr>
    </w:tbl>
    <w:p w:rsidR="00EC137B" w:rsidRDefault="00EC137B" w:rsidP="00E34E95">
      <w:pPr>
        <w:rPr>
          <w:rFonts w:ascii="Times New Roman" w:hAnsi="Times New Roman" w:cs="Times New Roman"/>
          <w:sz w:val="28"/>
          <w:szCs w:val="28"/>
        </w:rPr>
      </w:pPr>
    </w:p>
    <w:p w:rsidR="006F2D18" w:rsidRDefault="006F2D18" w:rsidP="00E34E95">
      <w:pPr>
        <w:rPr>
          <w:rFonts w:ascii="Times New Roman" w:hAnsi="Times New Roman" w:cs="Times New Roman"/>
          <w:sz w:val="28"/>
          <w:szCs w:val="28"/>
        </w:rPr>
      </w:pPr>
    </w:p>
    <w:p w:rsidR="00EC137B" w:rsidRPr="00E34E95" w:rsidRDefault="005D4EFB" w:rsidP="00E3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EC13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И.Ю. Удачина</w:t>
      </w:r>
    </w:p>
    <w:sectPr w:rsidR="00EC137B" w:rsidRPr="00E34E95" w:rsidSect="006F7D0F">
      <w:pgSz w:w="16840" w:h="11900" w:orient="landscape"/>
      <w:pgMar w:top="1134" w:right="567" w:bottom="993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E45"/>
    <w:rsid w:val="00044183"/>
    <w:rsid w:val="000500F8"/>
    <w:rsid w:val="000767F1"/>
    <w:rsid w:val="00084E52"/>
    <w:rsid w:val="000E4649"/>
    <w:rsid w:val="00116283"/>
    <w:rsid w:val="00296988"/>
    <w:rsid w:val="00307484"/>
    <w:rsid w:val="00336F30"/>
    <w:rsid w:val="00361525"/>
    <w:rsid w:val="003D2B42"/>
    <w:rsid w:val="004F088B"/>
    <w:rsid w:val="004F51B9"/>
    <w:rsid w:val="00546E28"/>
    <w:rsid w:val="00553A4D"/>
    <w:rsid w:val="005574C4"/>
    <w:rsid w:val="005D4EFB"/>
    <w:rsid w:val="00665E45"/>
    <w:rsid w:val="006F2D18"/>
    <w:rsid w:val="006F7D0F"/>
    <w:rsid w:val="006F7E68"/>
    <w:rsid w:val="0071627A"/>
    <w:rsid w:val="00802353"/>
    <w:rsid w:val="00926472"/>
    <w:rsid w:val="00955AC3"/>
    <w:rsid w:val="00BB22F7"/>
    <w:rsid w:val="00BB4488"/>
    <w:rsid w:val="00BC328A"/>
    <w:rsid w:val="00BF2841"/>
    <w:rsid w:val="00C17FB9"/>
    <w:rsid w:val="00CF3701"/>
    <w:rsid w:val="00D6084C"/>
    <w:rsid w:val="00DC4A1E"/>
    <w:rsid w:val="00DC5128"/>
    <w:rsid w:val="00E05DB1"/>
    <w:rsid w:val="00E34E95"/>
    <w:rsid w:val="00E53D20"/>
    <w:rsid w:val="00EC137B"/>
    <w:rsid w:val="00F32455"/>
    <w:rsid w:val="00F7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45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5E45"/>
    <w:rPr>
      <w:rFonts w:cs="Times New Roman"/>
      <w:sz w:val="20"/>
      <w:szCs w:val="20"/>
      <w:lang/>
    </w:rPr>
  </w:style>
  <w:style w:type="character" w:customStyle="1" w:styleId="a4">
    <w:name w:val="Основной текст Знак"/>
    <w:link w:val="a3"/>
    <w:uiPriority w:val="99"/>
    <w:semiHidden/>
    <w:locked/>
    <w:rsid w:val="006F7E68"/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665E45"/>
    <w:pPr>
      <w:ind w:left="109" w:right="664"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a6">
    <w:name w:val="Название Знак"/>
    <w:link w:val="a5"/>
    <w:uiPriority w:val="99"/>
    <w:locked/>
    <w:rsid w:val="006F7E68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List Paragraph"/>
    <w:basedOn w:val="a"/>
    <w:uiPriority w:val="99"/>
    <w:qFormat/>
    <w:rsid w:val="00665E45"/>
  </w:style>
  <w:style w:type="paragraph" w:customStyle="1" w:styleId="TableParagraph">
    <w:name w:val="Table Paragraph"/>
    <w:basedOn w:val="a"/>
    <w:uiPriority w:val="99"/>
    <w:rsid w:val="00665E45"/>
    <w:pPr>
      <w:ind w:left="175"/>
    </w:pPr>
  </w:style>
  <w:style w:type="table" w:styleId="a8">
    <w:name w:val="Table Grid"/>
    <w:basedOn w:val="a1"/>
    <w:uiPriority w:val="99"/>
    <w:locked/>
    <w:rsid w:val="00E34E95"/>
    <w:pPr>
      <w:widowControl w:val="0"/>
      <w:autoSpaceDE w:val="0"/>
      <w:autoSpaceDN w:val="0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ТМЦ</dc:creator>
  <cp:keywords/>
  <dc:description/>
  <cp:lastModifiedBy>Zverdvd.org</cp:lastModifiedBy>
  <cp:revision>8</cp:revision>
  <cp:lastPrinted>2020-08-17T12:39:00Z</cp:lastPrinted>
  <dcterms:created xsi:type="dcterms:W3CDTF">2020-08-12T14:46:00Z</dcterms:created>
  <dcterms:modified xsi:type="dcterms:W3CDTF">2020-12-23T14:22:00Z</dcterms:modified>
</cp:coreProperties>
</file>