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Закон </w:t>
      </w: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Краснодарского края </w:t>
      </w: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от 3 мая 2012 г. N 2490-КЗ  </w:t>
      </w: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>О типовых квалификационных требованиях для замещения должностей</w:t>
      </w: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>муниципальной службы в Краснодарском крае</w:t>
      </w: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>Принят Законодательным Собранием Краснодарского края</w:t>
      </w: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>18 апреля 2012 года</w:t>
      </w: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Preformat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:rsidR="00000000" w:rsidRDefault="004841EF">
      <w:pPr>
        <w:pStyle w:val="Preformat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Текст документа с изменениями и дополнениями, внесенными: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Законом Краснодарского края от 06.03.2014 г. № 2928-КЗ 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Законом Краснодарского края от 13.10.2016 г. № 3484-КЗ </w:t>
      </w:r>
    </w:p>
    <w:p w:rsidR="00000000" w:rsidRDefault="004841EF">
      <w:pPr>
        <w:pStyle w:val="Preformat"/>
        <w:rPr>
          <w:color w:val="000000"/>
        </w:rPr>
      </w:pPr>
      <w:r>
        <w:rPr>
          <w:color w:val="000000"/>
        </w:rPr>
        <w:t>________________</w:t>
      </w:r>
      <w:r>
        <w:rPr>
          <w:color w:val="000000"/>
        </w:rPr>
        <w:t>____________________________________________________</w:t>
      </w:r>
    </w:p>
    <w:p w:rsidR="00000000" w:rsidRDefault="004841EF">
      <w:pPr>
        <w:pStyle w:val="Preformat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Статья 1. Предмет регулирования настоящего Закона </w:t>
      </w:r>
    </w:p>
    <w:p w:rsidR="00000000" w:rsidRDefault="004841EF">
      <w:pPr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Настоящим Законом в соответствии с Федеральным законом от 2 марта 2007 года N 25-ФЗ "О муниципальной службе в Российской Федерации" и Законом Краснод</w:t>
      </w:r>
      <w:r>
        <w:rPr>
          <w:color w:val="000000"/>
        </w:rPr>
        <w:t xml:space="preserve">арского края от 8 июня 2007 года N 1244-КЗ "О муниципальной службе в Краснодарском крае" определяются типовые квалификационные требования для замещения должностей муниципальной службы в Краснодарском крае (далее - квалификационные требования). 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>Статья 2.</w:t>
      </w:r>
      <w:r>
        <w:rPr>
          <w:color w:val="000000"/>
        </w:rPr>
        <w:t xml:space="preserve"> Квалификационные требования к уровню профессионального образования </w:t>
      </w:r>
    </w:p>
    <w:p w:rsidR="00000000" w:rsidRDefault="004841EF">
      <w:pPr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1. 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1) по высшим, главным и ведущим должн</w:t>
      </w:r>
      <w:r>
        <w:rPr>
          <w:color w:val="000000"/>
        </w:rPr>
        <w:t>остям муниципальной службы - высшее образование по профилю деятельности органа или по профилю замещаемой должности;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06.03.2014 г. № 2928-КЗ)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2) по старшим и младшим должностям муниципальной службы - среднее профессион</w:t>
      </w:r>
      <w:r>
        <w:rPr>
          <w:color w:val="000000"/>
        </w:rPr>
        <w:t>альное образование по профилю замещаемой должности.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2. Требования к направлению и квалификации профессионального образования по должностям муниципальной службы устанавливаются правовым актом соответствующего органа местного самоуправления с учетом функций</w:t>
      </w:r>
      <w:r>
        <w:rPr>
          <w:color w:val="000000"/>
        </w:rPr>
        <w:t xml:space="preserve">, исполняемых по конкретным муниципальным должностям. 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Статья 3. Квалификационные требования к стажу муниципальной службы или стажу работы по специальности </w:t>
      </w:r>
    </w:p>
    <w:p w:rsidR="00000000" w:rsidRDefault="004841EF">
      <w:pPr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1. Для замещения должностей муниципальной службы устанавливаются следующие типовые квалификацион</w:t>
      </w:r>
      <w:r>
        <w:rPr>
          <w:color w:val="000000"/>
        </w:rPr>
        <w:t>ные требования к стажу муниципальной службы или стажу работы по специальности: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1) высших должностей муниципальной службы - минимальный стаж муниципальной службы от трех до пяти лет или стаж ра</w:t>
      </w:r>
      <w:r>
        <w:rPr>
          <w:color w:val="000000"/>
        </w:rPr>
        <w:t>боты по специальности не менее четырех лет;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2) главных должностей муниципальной службы - минимальный стаж муниципальной службы от двух до четырех лет или стаж работы по специальности не менее </w:t>
      </w:r>
      <w:r>
        <w:rPr>
          <w:color w:val="000000"/>
        </w:rPr>
        <w:t>трех лет;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3) ведущих должностей муниципальной службы - минимальный стаж муниципальной службы от одного года до трех лет или стаж работы по специальности не менее двух лет;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</w:t>
      </w:r>
      <w:r>
        <w:rPr>
          <w:color w:val="000000"/>
        </w:rPr>
        <w:t>одарского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4) старших должностей муниципальной службы - требования к стажу работы по специальности не предъявляются;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5) младших должностей муниципальной службы</w:t>
      </w:r>
      <w:r>
        <w:rPr>
          <w:color w:val="000000"/>
        </w:rPr>
        <w:t xml:space="preserve"> - требования к стажу работы по специальности не предъявляются.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2. Квалификационные требования к стажу муниципальной службы или стажу работы по специальности при поступлении на муниципальную с</w:t>
      </w:r>
      <w:r>
        <w:rPr>
          <w:color w:val="000000"/>
        </w:rPr>
        <w:t>лужбу для замещения должностей муниципальной службы ведущей группы должностей муниципальной службы не предъявляются к выпускнику очной формы обучения образовательной организации высшего образования в случае: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06.03.2014</w:t>
      </w:r>
      <w:r>
        <w:rPr>
          <w:color w:val="000000"/>
        </w:rPr>
        <w:t xml:space="preserve"> г. № 2928-КЗ)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1) заключения между ним и органом местного самоуправления договора о целевом обучении за счет средств местного бюджета и при поступлении на муниципальную службу в срок, установл</w:t>
      </w:r>
      <w:r>
        <w:rPr>
          <w:color w:val="000000"/>
        </w:rPr>
        <w:t>енный договором о целевом обучении;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06.03.2014 г. № 2928-КЗ)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2) заключения договора между ним и одним из государственных органов Краснодарского края или органов местного самоуправления в Краснодарском крае о прохожден</w:t>
      </w:r>
      <w:r>
        <w:rPr>
          <w:color w:val="000000"/>
        </w:rPr>
        <w:t>ии практики в течение всего периода обучения;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06.03.2014 г. № 2928-КЗ)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3) осуществления им полномочий депутата законодательного (представительного) органа государственной власти Краснодарского края или полномочий депу</w:t>
      </w:r>
      <w:r>
        <w:rPr>
          <w:color w:val="000000"/>
        </w:rPr>
        <w:t>тата представительного органа муниципального образования.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Положение об организации и проведении практики студентов образовательных организаций высшего образования, в органах местного самоуправления утверждается муниципальным правовым актом.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</w:t>
      </w:r>
      <w:r>
        <w:rPr>
          <w:color w:val="000000"/>
        </w:rPr>
        <w:t xml:space="preserve"> Краснодарского края от 06.03.2014 г. № 2928-КЗ)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2.1.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</w:t>
      </w:r>
      <w:r>
        <w:rPr>
          <w:color w:val="000000"/>
        </w:rPr>
        <w:t>альности для замещения ведущих должностей муниципальной службы - не менее одного года стажа муниципальной службы или стажа работы по специальности.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(Часть включена на основании Закона Краснодарского края от 06.03.2014 г. № 2928-КЗ)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</w:t>
      </w:r>
      <w:r>
        <w:rPr>
          <w:color w:val="000000"/>
        </w:rPr>
        <w:t>ского края от 13.10.2016 г. № 3484-КЗ)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3. Квалификационные требования к минимальному стажу муниципальной службы, к стажу работы по специальности устанавливаются актом представителя нанимателя (работодателя) в зависимости от конкретной должности муниципаль</w:t>
      </w:r>
      <w:r>
        <w:rPr>
          <w:color w:val="000000"/>
        </w:rPr>
        <w:t>ной службы и включаются в должностную инструкцию муниципального служащего.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(В ред. Закона Краснодарского края от 13.10.2016 г. № 3484-КЗ) 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>Статья 4. Квалификационные требования к профессиональным знаниям и</w:t>
      </w: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навыкам, необходимым для исполнения должностных</w:t>
      </w:r>
      <w:r>
        <w:rPr>
          <w:color w:val="000000"/>
        </w:rPr>
        <w:t xml:space="preserve"> обязанностей </w:t>
      </w:r>
    </w:p>
    <w:p w:rsidR="00000000" w:rsidRDefault="004841EF">
      <w:pPr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1. Общими квалификационными требованиями к профессиональным знаниям муниципальных служащих, замещающих должности муниципальной службы всех групп, являются: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1) знание Конституции Российской Федерации, федеральных законов и иных нормативных </w:t>
      </w:r>
      <w:r>
        <w:rPr>
          <w:color w:val="000000"/>
        </w:rPr>
        <w:t>правовых актов Российской Федерации, Устава Краснодарского края, законов и иных нормативных актов Краснодарского края, регулирующих соответствующие сферы деятельности, применительно к исполнению своих должностных обязанностей, правам и ответственности;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 xml:space="preserve"> знание законодательства о муниципальной службе в Российской Федерации и законодательства о муниципальной службе в Краснодарском крае, муниципальных правовых актов о муниципальной службе;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3) знание законодательства Российской Федерации и законодательства </w:t>
      </w:r>
      <w:r>
        <w:rPr>
          <w:color w:val="000000"/>
        </w:rPr>
        <w:t xml:space="preserve">Краснодарского края о </w:t>
      </w:r>
      <w:r>
        <w:rPr>
          <w:color w:val="000000"/>
        </w:rPr>
        <w:lastRenderedPageBreak/>
        <w:t>противодействии коррупции;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4) знание законодательных и иных нормативных правовых актов Российской Федерации, законодательных и иных нормативных правовых актов Краснодарского края, регламентирующих статус, структуру, компетенцию, поря</w:t>
      </w:r>
      <w:r>
        <w:rPr>
          <w:color w:val="000000"/>
        </w:rPr>
        <w:t>док организации и деятельность законодательных (представительных) и исполнительных органов государственной власти, органов местного самоуправления;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5) знание устава муниципального образования;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6) знание положения об органе либо структурном подразделении </w:t>
      </w:r>
      <w:r>
        <w:rPr>
          <w:color w:val="000000"/>
        </w:rPr>
        <w:t>органа местного самоуправления, в котором муниципальный служащий замещает должность муниципальной службы;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7) знание правил служебного распорядка;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8) знание норм охраны труда и противопожарной защиты;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9) знание правил делового этикета;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10) знание докуме</w:t>
      </w:r>
      <w:r>
        <w:rPr>
          <w:color w:val="000000"/>
        </w:rPr>
        <w:t>нтооборота и работы со служебной информацией, инструкции по работе с документами в органе местного самоуправления;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11) знания в области информационно-коммуникационных технологий.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2. Общими квалификационными требованиями к профессиональным навыкам муницип</w:t>
      </w:r>
      <w:r>
        <w:rPr>
          <w:color w:val="000000"/>
        </w:rPr>
        <w:t>альных служащих, замещающих должности муниципальной службы всех групп, являются: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1) владение современными средствами, методами и технологиями работы с информацией и документами;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2) владение информационно-коммуникационными технологиями;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3) умение организ</w:t>
      </w:r>
      <w:r>
        <w:rPr>
          <w:color w:val="000000"/>
        </w:rPr>
        <w:t>овать личный труд и планировать служебное время;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4) владение приемами выстраивания межличностных отношений, ведения деловых переговоров и составления делового письма;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5) владение официально-деловым стилем современного русского языка.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3. Для замещения вы</w:t>
      </w:r>
      <w:r>
        <w:rPr>
          <w:color w:val="000000"/>
        </w:rPr>
        <w:t>сших и главных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1) муниципальные служащие должны знать: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а) основы государственного и муниципального управления;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б) основы права, эко</w:t>
      </w:r>
      <w:r>
        <w:rPr>
          <w:color w:val="000000"/>
        </w:rPr>
        <w:t>номики, социально-политического развития общества;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в) документы, определяющие перспективы развития Российской Федерации, Краснодарского края и муниципального образования, по профилю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г) порядок подготовки, согласования и принятия муниципальн</w:t>
      </w:r>
      <w:r>
        <w:rPr>
          <w:color w:val="000000"/>
        </w:rPr>
        <w:t>ых правовых актов;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д) основы управления персоналом;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2) муниципальные служащие должны иметь навыки: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а) муниципального (государственного) управления, анализа состояния и динамики развития Краснодарского края и муниципального образования в соответствующей </w:t>
      </w:r>
      <w:r>
        <w:rPr>
          <w:color w:val="000000"/>
        </w:rPr>
        <w:t>сфере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б) стратегического планирования, прогнозирования и координирования управленческой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в) организационно-распорядительной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г) системного подхода к решению задач;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д) оперативного принятия и реализации управленче</w:t>
      </w:r>
      <w:r>
        <w:rPr>
          <w:color w:val="000000"/>
        </w:rPr>
        <w:t xml:space="preserve">ских решений, осуществления контроля за исполнением </w:t>
      </w:r>
      <w:r>
        <w:rPr>
          <w:color w:val="000000"/>
        </w:rPr>
        <w:lastRenderedPageBreak/>
        <w:t>поручений;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е) ведения деловых переговоров;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ж) проведения семинаров, совещаний, публичных выступлений по проблемам служебной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3) организации и ведения личного приема граждан;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и) взаимодейс</w:t>
      </w:r>
      <w:r>
        <w:rPr>
          <w:color w:val="000000"/>
        </w:rPr>
        <w:t>твия со средствами массовой информации;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к) выстраивания межличностных отношений, формирования эффективного взаимодействия в коллективе, разрешения конфликта интересов;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л) руководства подчиненными муниципальными служащими, заключающегося в умении определя</w:t>
      </w:r>
      <w:r>
        <w:rPr>
          <w:color w:val="000000"/>
        </w:rPr>
        <w:t>ть перспективные и текущие цели и задачи деятельности органа местного самоуправления, распределять обязанности между муниципальными служащими, принимать конструктивные решения и обеспечивать их исполнение, рационально применять имеющиеся профессиональные з</w:t>
      </w:r>
      <w:r>
        <w:rPr>
          <w:color w:val="000000"/>
        </w:rPr>
        <w:t>нания и опыт, оптимально использовать потенциальные возможности персонала, технические возможности и ресурсы для обеспечения эффективности и результативности служебной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м) служебного взаимодействия с органами государственной власти и органами</w:t>
      </w:r>
      <w:r>
        <w:rPr>
          <w:color w:val="000000"/>
        </w:rPr>
        <w:t xml:space="preserve"> местного самоуправления.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4. Для замещения ведущих и старших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1) муниципальные служащие должны знать: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а) задачи и функции органов ме</w:t>
      </w:r>
      <w:r>
        <w:rPr>
          <w:color w:val="000000"/>
        </w:rPr>
        <w:t>стного самоуправления;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б) порядок подготовки, согласования и принятия муниципальных правовых актов;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в) основы информационного, документационного, финансового обеспечения деятельности органов местного самоуправления;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2) муниципальные служащие должны имет</w:t>
      </w:r>
      <w:r>
        <w:rPr>
          <w:color w:val="000000"/>
        </w:rPr>
        <w:t>ь навыки: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а) разработки нормативных и иных правовых актов по направлению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б) разработки предложений для последующего принятия управленческих решений по профилю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в) организационной работы, подготовки и проведения мероприятий в с</w:t>
      </w:r>
      <w:r>
        <w:rPr>
          <w:color w:val="000000"/>
        </w:rPr>
        <w:t>оответствующей сфере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г) системного подхода к решению задач;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д) аналитической, экспертной работы по профилю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е) составления и исполнения перспективных и текущих планов;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ж) организации взаимодействия со специалистами других орг</w:t>
      </w:r>
      <w:r>
        <w:rPr>
          <w:color w:val="000000"/>
        </w:rPr>
        <w:t>анов и структурных подразделений муниципального образования для решения профессиональных вопросов;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3) работы с различными источниками информации, систематизации и подготовки аналитических, информационных материалов;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и) ведения служебного документооборота</w:t>
      </w:r>
      <w:r>
        <w:rPr>
          <w:color w:val="000000"/>
        </w:rPr>
        <w:t>, исполнения служебных документов, подготовки проектов ответов на обращения организаций и граждан;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к) построения межличностных отношений;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л) ведения деловых переговоров.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5. Для замещения младших должностей муниципальной службы предъявляются следующие кв</w:t>
      </w:r>
      <w:r>
        <w:rPr>
          <w:color w:val="000000"/>
        </w:rPr>
        <w:t>алификационные требования к профессиональным знаниям и навыкам: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1) муниципальные служащие должны знать: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а) задачи и функции органов местного самоуправления;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б) порядок подготовки, согласования и принятия муниципальных правовых актов;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в) основы информац</w:t>
      </w:r>
      <w:r>
        <w:rPr>
          <w:color w:val="000000"/>
        </w:rPr>
        <w:t>ионного, финансового и документационного обеспечения деятельности органов местного самоуправления;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2) муниципальные служащие должны иметь навыки: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а) планирования служебной деятельности;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б) систематизации и подготовки информационных материалов;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в) финан</w:t>
      </w:r>
      <w:r>
        <w:rPr>
          <w:color w:val="000000"/>
        </w:rPr>
        <w:t>сового, хозяйственного и иного обеспечения деятельности муниципального органа;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г)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д) эффективного межличностного взаимод</w:t>
      </w:r>
      <w:r>
        <w:rPr>
          <w:color w:val="000000"/>
        </w:rPr>
        <w:t>ействия.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6. Квалификационные требования к специальным профессиональным знаниям и навыкам, необходимым для исполнения должностных обязанностей, устанавливаются муниципальными правовыми актами по каждому муниципальному органу с учетом его задач и функций и </w:t>
      </w:r>
      <w:r>
        <w:rPr>
          <w:color w:val="000000"/>
        </w:rPr>
        <w:t>включаются в должностную инструкцию муниципального служащего.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7. Специальные профессиональные знания подтверждаются документом государственного образца о высшем или среднем профессиональном образовании по направлениям подготовки (специальностям), соответс</w:t>
      </w:r>
      <w:r>
        <w:rPr>
          <w:color w:val="000000"/>
        </w:rPr>
        <w:t>твующим направлениям деятельности органа местного самоуправления, избирательной комиссии муниципального образования. В случае если специальные профессиональные знания, подтвержденные документом государственного образца о высшем или среднем профессиональном</w:t>
      </w:r>
      <w:r>
        <w:rPr>
          <w:color w:val="000000"/>
        </w:rPr>
        <w:t xml:space="preserve"> образовании, не соответствуют направлениям деятельности органа местного самоуправления, избирательной комиссии муниципального образования, учитывается документ государственного образца о дополнительном профессиональном образовании по соответствующим напра</w:t>
      </w:r>
      <w:r>
        <w:rPr>
          <w:color w:val="000000"/>
        </w:rPr>
        <w:t>влениям деятельности органа местного самоуправления, избирательной комиссии муниципального образования.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(В ред. Закона Краснодарского края от 06.03.2014 г. № 2928-КЗ)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8. Порядок и формы учета и контроля соблюдения муниципальными служащими квалификационных</w:t>
      </w:r>
      <w:r>
        <w:rPr>
          <w:color w:val="000000"/>
        </w:rPr>
        <w:t xml:space="preserve"> требований к профессиональным знаниям и навыкам, а также порядок и сроки получения дополнительного профессионального образования муниципальных служащих определяются представителем нанимателя.</w:t>
      </w: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(В ред. Закона Краснодарского края от 06.03.2014 г. № 2928-КЗ) </w:t>
      </w:r>
    </w:p>
    <w:p w:rsidR="00000000" w:rsidRDefault="004841EF">
      <w:pPr>
        <w:ind w:firstLine="225"/>
        <w:jc w:val="both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</w:p>
    <w:p w:rsidR="00000000" w:rsidRDefault="004841EF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Статья 5. Порядок вступления в силу настоящего Закона </w:t>
      </w:r>
    </w:p>
    <w:p w:rsidR="00000000" w:rsidRDefault="004841EF">
      <w:pPr>
        <w:jc w:val="both"/>
        <w:rPr>
          <w:color w:val="000000"/>
        </w:rPr>
      </w:pPr>
    </w:p>
    <w:p w:rsidR="00000000" w:rsidRDefault="004841EF">
      <w:pPr>
        <w:ind w:firstLine="225"/>
        <w:jc w:val="both"/>
        <w:rPr>
          <w:color w:val="000000"/>
        </w:rPr>
      </w:pPr>
      <w:r>
        <w:rPr>
          <w:color w:val="000000"/>
        </w:rPr>
        <w:t>Настоящий Закон вступает в силу с 1 июля 2012 года.</w:t>
      </w:r>
    </w:p>
    <w:p w:rsidR="00000000" w:rsidRDefault="004841EF">
      <w:pPr>
        <w:pStyle w:val="Preformat"/>
        <w:rPr>
          <w:color w:val="000000"/>
        </w:rPr>
      </w:pPr>
    </w:p>
    <w:p w:rsidR="00000000" w:rsidRDefault="004841EF">
      <w:pPr>
        <w:pStyle w:val="Preformat"/>
        <w:rPr>
          <w:color w:val="000000"/>
        </w:rPr>
      </w:pPr>
    </w:p>
    <w:p w:rsidR="00000000" w:rsidRDefault="004841EF">
      <w:pPr>
        <w:pStyle w:val="Preformat"/>
        <w:rPr>
          <w:color w:val="000000"/>
        </w:rPr>
      </w:pPr>
      <w:r>
        <w:rPr>
          <w:color w:val="000000"/>
        </w:rPr>
        <w:t xml:space="preserve">     Глава администрации (губернатор)</w:t>
      </w:r>
    </w:p>
    <w:p w:rsidR="00000000" w:rsidRDefault="004841EF">
      <w:pPr>
        <w:pStyle w:val="Preformat"/>
        <w:rPr>
          <w:color w:val="000000"/>
        </w:rPr>
      </w:pPr>
      <w:r>
        <w:rPr>
          <w:color w:val="000000"/>
        </w:rPr>
        <w:t xml:space="preserve">     Краснодарского края                         А.Н. Ткачев</w:t>
      </w:r>
    </w:p>
    <w:p w:rsidR="00000000" w:rsidRDefault="004841EF">
      <w:pPr>
        <w:pStyle w:val="Preformat"/>
        <w:rPr>
          <w:color w:val="000000"/>
        </w:rPr>
      </w:pPr>
    </w:p>
    <w:p w:rsidR="00000000" w:rsidRDefault="004841EF">
      <w:pPr>
        <w:pStyle w:val="Preformat"/>
        <w:rPr>
          <w:color w:val="000000"/>
        </w:rPr>
      </w:pPr>
    </w:p>
    <w:p w:rsidR="00000000" w:rsidRDefault="004841EF">
      <w:pPr>
        <w:pStyle w:val="Preformat"/>
        <w:rPr>
          <w:color w:val="000000"/>
        </w:rPr>
      </w:pPr>
      <w:r>
        <w:rPr>
          <w:color w:val="000000"/>
        </w:rPr>
        <w:t>г. Краснодар</w:t>
      </w:r>
    </w:p>
    <w:p w:rsidR="00000000" w:rsidRDefault="004841EF">
      <w:pPr>
        <w:pStyle w:val="Preformat"/>
        <w:rPr>
          <w:color w:val="000000"/>
        </w:rPr>
      </w:pPr>
      <w:r>
        <w:rPr>
          <w:color w:val="000000"/>
        </w:rPr>
        <w:t>3 мая 2012 года</w:t>
      </w:r>
    </w:p>
    <w:p w:rsidR="004841EF" w:rsidRDefault="004841EF">
      <w:pPr>
        <w:pStyle w:val="Preformat"/>
        <w:rPr>
          <w:color w:val="000000"/>
        </w:rPr>
      </w:pPr>
      <w:r>
        <w:rPr>
          <w:color w:val="000000"/>
        </w:rPr>
        <w:t xml:space="preserve">N 2490-КЗ </w:t>
      </w:r>
    </w:p>
    <w:sectPr w:rsidR="004841E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6C90"/>
    <w:rsid w:val="004841EF"/>
    <w:rsid w:val="0057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2099</Words>
  <Characters>11965</Characters>
  <Application>Microsoft Office Word</Application>
  <DocSecurity>0</DocSecurity>
  <Lines>99</Lines>
  <Paragraphs>28</Paragraphs>
  <ScaleCrop>false</ScaleCrop>
  <Company/>
  <LinksUpToDate>false</LinksUpToDate>
  <CharactersWithSpaces>14036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2</cp:revision>
  <dcterms:created xsi:type="dcterms:W3CDTF">2017-06-23T11:20:00Z</dcterms:created>
  <dcterms:modified xsi:type="dcterms:W3CDTF">2017-06-23T11:20:00Z</dcterms:modified>
</cp:coreProperties>
</file>