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4C6D6" w14:textId="77777777" w:rsidR="00CE5785" w:rsidRPr="00CE5785" w:rsidRDefault="00CE5785" w:rsidP="00CE5785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Основные правила поведения на льду:</w:t>
      </w:r>
    </w:p>
    <w:p w14:paraId="6D7D014B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На тонкий, неокрепший лед выходить ЗАПРЕЩЕНО!</w:t>
      </w:r>
    </w:p>
    <w:p w14:paraId="6FA781DF" w14:textId="77777777" w:rsidR="00CE5785" w:rsidRPr="00CE5785" w:rsidRDefault="00CE5785" w:rsidP="00CE5785">
      <w:pPr>
        <w:spacing w:after="30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Выходить на лед можно только тогда, когда его толщина достигает не менее 10 сантиметров в пресной воде и 15 сантиметров в соленой.</w:t>
      </w:r>
    </w:p>
    <w:p w14:paraId="082E29F2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Прочность льда можно определить визуально: лёд голубого цвета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14:paraId="6E0BEBF9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Ни в коем случае нельзя выходить на лед в темное время суток и при плохой видимости (туман, снегопад, дождь).</w:t>
      </w:r>
    </w:p>
    <w:p w14:paraId="5A689F19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При переходе через реку пользуйтесь ледовыми переправами.</w:t>
      </w:r>
    </w:p>
    <w:p w14:paraId="7AAC74CB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Нельзя проверять прочность льда ударом ноги. Если после первого сильного удара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14:paraId="2F21842F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Убедительная просьба родителям:</w:t>
      </w:r>
      <w:r w:rsidRPr="00CE5785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 w:rsidRPr="00CE5785">
        <w:rPr>
          <w:rFonts w:ascii="inherit" w:eastAsia="Times New Roman" w:hAnsi="inherit" w:cs="Arial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не отпускайте детей на лед (на рыбалку, катание на лыжах и коньках) без присмотра.</w:t>
      </w:r>
    </w:p>
    <w:p w14:paraId="1CFB893D" w14:textId="77777777" w:rsidR="00CE5785" w:rsidRPr="00CE5785" w:rsidRDefault="00CE5785" w:rsidP="00CE5785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вы провалились под лед</w:t>
      </w:r>
      <w:r w:rsidRPr="00CE5785">
        <w:rPr>
          <w:rFonts w:ascii="inherit" w:eastAsia="Times New Roman" w:hAnsi="inherit" w:cs="Arial"/>
          <w:color w:val="3B4256"/>
          <w:sz w:val="24"/>
          <w:szCs w:val="24"/>
          <w:bdr w:val="none" w:sz="0" w:space="0" w:color="auto" w:frame="1"/>
          <w:lang w:eastAsia="ru-RU"/>
        </w:rPr>
        <w:t>:</w:t>
      </w:r>
    </w:p>
    <w:p w14:paraId="78CCB5F5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Широко раскиньте руки по кромкам льда, чтобы не погрузиться с головой;</w:t>
      </w:r>
    </w:p>
    <w:p w14:paraId="606D7F2C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Если возможно, передвиньтесь к тому краю полыньи, где течение не увлечет вас под лед;</w:t>
      </w:r>
    </w:p>
    <w:p w14:paraId="63B4AEE6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Старайтесь, не обламывая кромку, без резких движений выбраться на лед, наползая грудью и поочередно вытаскивая на поверхность ноги, широко их расставив;</w:t>
      </w:r>
    </w:p>
    <w:p w14:paraId="25A68752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 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Выбирайтесь из полыньи, перекатываясь, а затем двигайтесь ползком в ту сторону, откуда шли.</w:t>
      </w:r>
    </w:p>
    <w:p w14:paraId="00A21F7F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При спасании человека, провалившегося под лед, необходимо:</w:t>
      </w:r>
    </w:p>
    <w:p w14:paraId="669F0248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 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немедленно крикнуть ему, что идете на помощь;</w:t>
      </w:r>
    </w:p>
    <w:p w14:paraId="7D27785E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приблизиться к полынье ползком, широко раскинув руки;</w:t>
      </w:r>
    </w:p>
    <w:p w14:paraId="6E41AF3F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подложить под себя лыжи, фанеру или доску, чтобы увеличить площадь опоры и ползти на них;</w:t>
      </w:r>
    </w:p>
    <w:p w14:paraId="68ED02E3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к самому краю полыньи подползать нельзя, иначе и сами окажетесь в воде;</w:t>
      </w:r>
    </w:p>
    <w:p w14:paraId="6794BA2B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ремни и шарф, любая доска, лыжи, санки помогут вам спасти человека;</w:t>
      </w:r>
    </w:p>
    <w:p w14:paraId="4FB6FF8D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бросать связанные предметы нужно за 3-4 м до пострадавшего;</w:t>
      </w:r>
    </w:p>
    <w:p w14:paraId="3A76AEB2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 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действовать решительно и быстро;</w:t>
      </w:r>
    </w:p>
    <w:p w14:paraId="7618C0C5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подать пострадавшему подручное средство, вытащить его на лед и ползком двигаться от опасной зоны.</w:t>
      </w:r>
    </w:p>
    <w:p w14:paraId="2EA84B2A" w14:textId="77777777" w:rsidR="00CE5785" w:rsidRPr="00CE5785" w:rsidRDefault="00CE5785" w:rsidP="00CE5785">
      <w:pPr>
        <w:spacing w:after="0" w:line="390" w:lineRule="atLeast"/>
        <w:jc w:val="center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Оказание первой медицинской помощи пострадавшему на воде:</w:t>
      </w:r>
    </w:p>
    <w:p w14:paraId="09585F01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при попадании жидкости в дыхательные пути, пострадавшему необходимо очистить полость рта, уложить его животом на колено так, чтобы голова свисала к земле и, энергично нажимая на грудь и спину, удалить воду из желудка и легких;</w:t>
      </w:r>
    </w:p>
    <w:p w14:paraId="1E416D8D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приступить к выполнению искусственного дыхания;</w:t>
      </w:r>
    </w:p>
    <w:p w14:paraId="4F1478F0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 с пострадавшего необходимо снять и отжать всю одежду, потом надеть (если нет сухой) и укутать полиэтиленом (возникает эффект парника);</w:t>
      </w:r>
    </w:p>
    <w:p w14:paraId="5F706A4C" w14:textId="77777777" w:rsidR="00CE5785" w:rsidRPr="00CE5785" w:rsidRDefault="00CE5785" w:rsidP="00CE5785">
      <w:pPr>
        <w:spacing w:after="0" w:line="390" w:lineRule="atLeast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· </w:t>
      </w: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при общем охлаждении пострадавшего как можно быстрее доставить в теплое (отапливаемое) помещение. Немедленно вызвать скорую медицинскую помощь. Снять мокрую одежду, тепло укрыть, обложить грелками, напоить горячим чаем.  </w:t>
      </w:r>
    </w:p>
    <w:p w14:paraId="76AAE103" w14:textId="77777777" w:rsidR="00CE5785" w:rsidRPr="00CE5785" w:rsidRDefault="00CE5785" w:rsidP="00CE5785">
      <w:pPr>
        <w:spacing w:after="300" w:line="390" w:lineRule="atLeast"/>
        <w:jc w:val="center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color w:val="3B4256"/>
          <w:sz w:val="24"/>
          <w:szCs w:val="24"/>
          <w:lang w:eastAsia="ru-RU"/>
        </w:rPr>
        <w:t>Берегите себя и своих близких!</w:t>
      </w:r>
    </w:p>
    <w:p w14:paraId="14873684" w14:textId="77777777" w:rsidR="00CE5785" w:rsidRPr="00CE5785" w:rsidRDefault="00CE5785" w:rsidP="00CE5785">
      <w:pPr>
        <w:spacing w:line="390" w:lineRule="atLeast"/>
        <w:jc w:val="center"/>
        <w:textAlignment w:val="baseline"/>
        <w:rPr>
          <w:rFonts w:ascii="inherit" w:eastAsia="Times New Roman" w:hAnsi="inherit" w:cs="Arial"/>
          <w:color w:val="3B4256"/>
          <w:sz w:val="24"/>
          <w:szCs w:val="24"/>
          <w:lang w:eastAsia="ru-RU"/>
        </w:rPr>
      </w:pPr>
      <w:r w:rsidRPr="00CE5785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в МЧС России по телефонному номеру «01» или с мобильного телефона «112».</w:t>
      </w:r>
    </w:p>
    <w:p w14:paraId="6CE48B01" w14:textId="77777777" w:rsidR="00636B82" w:rsidRDefault="00636B82"/>
    <w:sectPr w:rsidR="0063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245D0"/>
    <w:multiLevelType w:val="multilevel"/>
    <w:tmpl w:val="FDE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E5"/>
    <w:rsid w:val="00636B82"/>
    <w:rsid w:val="00B54FE5"/>
    <w:rsid w:val="00C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BCAF"/>
  <w15:chartTrackingRefBased/>
  <w15:docId w15:val="{EE295CF8-199F-4647-ADAA-5DFFC99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57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7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785"/>
    <w:rPr>
      <w:b/>
      <w:bCs/>
    </w:rPr>
  </w:style>
  <w:style w:type="character" w:styleId="a5">
    <w:name w:val="Emphasis"/>
    <w:basedOn w:val="a0"/>
    <w:uiPriority w:val="20"/>
    <w:qFormat/>
    <w:rsid w:val="00CE5785"/>
    <w:rPr>
      <w:i/>
      <w:iCs/>
    </w:rPr>
  </w:style>
  <w:style w:type="character" w:styleId="a6">
    <w:name w:val="Hyperlink"/>
    <w:basedOn w:val="a0"/>
    <w:uiPriority w:val="99"/>
    <w:semiHidden/>
    <w:unhideWhenUsed/>
    <w:rsid w:val="00CE578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78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E578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78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E578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lick-active">
    <w:name w:val="slick-active"/>
    <w:basedOn w:val="a"/>
    <w:rsid w:val="00CE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53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83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3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49242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9581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1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7049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68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39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04721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1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74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599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6715654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Рябов</dc:creator>
  <cp:keywords/>
  <dc:description/>
  <cp:lastModifiedBy>Олег Рябов</cp:lastModifiedBy>
  <cp:revision>2</cp:revision>
  <dcterms:created xsi:type="dcterms:W3CDTF">2020-12-25T10:54:00Z</dcterms:created>
  <dcterms:modified xsi:type="dcterms:W3CDTF">2020-12-25T10:59:00Z</dcterms:modified>
</cp:coreProperties>
</file>