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6C6828" w:rsidRPr="004E20C2" w:rsidTr="00C72572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828" w:rsidRPr="004E20C2" w:rsidRDefault="0056291D" w:rsidP="006C682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"Эксперт-Сервис"; Регистрационный номер - 510 от 24.01.2018</w:t>
            </w:r>
          </w:p>
        </w:tc>
      </w:tr>
      <w:tr w:rsidR="006C6828" w:rsidRPr="004E20C2" w:rsidTr="00C72572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28" w:rsidRPr="004E20C2" w:rsidRDefault="006C6828" w:rsidP="006C6828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4E20C2">
              <w:rPr>
                <w:color w:val="000000"/>
                <w:sz w:val="18"/>
                <w:szCs w:val="18"/>
              </w:rPr>
              <w:t xml:space="preserve"> </w:t>
            </w:r>
            <w:r w:rsidRPr="004E20C2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4E20C2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4E20C2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6C6828" w:rsidRPr="004E20C2" w:rsidTr="00C72572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28" w:rsidRPr="004E20C2" w:rsidRDefault="006C6828" w:rsidP="006C6828">
            <w:pPr>
              <w:jc w:val="center"/>
              <w:rPr>
                <w:sz w:val="18"/>
                <w:szCs w:val="18"/>
              </w:rPr>
            </w:pPr>
            <w:r w:rsidRPr="004E20C2">
              <w:rPr>
                <w:sz w:val="18"/>
                <w:szCs w:val="18"/>
              </w:rPr>
              <w:t>Регистрационный номер записи в реестре аккредитованных лиц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28" w:rsidRPr="004E20C2" w:rsidRDefault="006C6828" w:rsidP="006C6828">
            <w:pPr>
              <w:jc w:val="center"/>
              <w:rPr>
                <w:color w:val="000000"/>
                <w:sz w:val="18"/>
                <w:szCs w:val="18"/>
              </w:rPr>
            </w:pPr>
            <w:r w:rsidRPr="004E20C2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28" w:rsidRPr="004E20C2" w:rsidRDefault="006C6828" w:rsidP="006C6828">
            <w:pPr>
              <w:jc w:val="center"/>
              <w:rPr>
                <w:color w:val="000000"/>
                <w:sz w:val="18"/>
                <w:szCs w:val="18"/>
              </w:rPr>
            </w:pPr>
            <w:r w:rsidRPr="004E20C2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6C6828" w:rsidRPr="004E20C2" w:rsidTr="00C72572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28" w:rsidRPr="004E20C2" w:rsidRDefault="0056291D" w:rsidP="006C68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 RU.0001.517147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28" w:rsidRPr="004E20C2" w:rsidRDefault="0056291D" w:rsidP="006C68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25.04.2017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28" w:rsidRPr="004E20C2" w:rsidRDefault="0056291D" w:rsidP="006C68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4E20C2" w:rsidRDefault="000F3C2A" w:rsidP="000F3C2A">
      <w:pPr>
        <w:pStyle w:val="1"/>
      </w:pPr>
    </w:p>
    <w:p w:rsidR="005B57BE" w:rsidRPr="004E20C2" w:rsidRDefault="005B57BE" w:rsidP="005B57BE">
      <w:pPr>
        <w:pStyle w:val="1"/>
        <w:rPr>
          <w:rFonts w:cs="Times New Roman"/>
          <w:sz w:val="28"/>
          <w:szCs w:val="28"/>
        </w:rPr>
      </w:pPr>
      <w:r w:rsidRPr="004E20C2">
        <w:rPr>
          <w:rFonts w:cs="Times New Roman"/>
          <w:sz w:val="28"/>
          <w:szCs w:val="28"/>
        </w:rPr>
        <w:t xml:space="preserve">ЗАКЛЮЧЕНИЕ ЭКСПЕРТА </w:t>
      </w:r>
    </w:p>
    <w:p w:rsidR="005B57BE" w:rsidRPr="004E20C2" w:rsidRDefault="005B57BE" w:rsidP="005B57BE">
      <w:pPr>
        <w:pStyle w:val="1"/>
        <w:rPr>
          <w:rFonts w:cs="Times New Roman"/>
          <w:sz w:val="28"/>
          <w:szCs w:val="28"/>
        </w:rPr>
      </w:pPr>
      <w:r w:rsidRPr="004E20C2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5B57BE" w:rsidRPr="004E20C2" w:rsidTr="005B5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4E20C2" w:rsidRDefault="005B57BE" w:rsidP="005B57BE">
            <w:pPr>
              <w:jc w:val="center"/>
            </w:pPr>
            <w:r w:rsidRPr="004E20C2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B57BE" w:rsidRPr="004E20C2" w:rsidRDefault="0056291D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num_table"/>
            <w:bookmarkEnd w:id="2"/>
            <w:r>
              <w:rPr>
                <w:bCs/>
                <w:color w:val="000000"/>
                <w:sz w:val="20"/>
                <w:szCs w:val="20"/>
              </w:rPr>
              <w:t>1116/Кк-20</w:t>
            </w:r>
          </w:p>
        </w:tc>
        <w:tc>
          <w:tcPr>
            <w:tcW w:w="195" w:type="dxa"/>
            <w:vAlign w:val="bottom"/>
          </w:tcPr>
          <w:p w:rsidR="005B57BE" w:rsidRPr="004E20C2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BE" w:rsidRPr="004E20C2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0C2">
              <w:rPr>
                <w:bCs/>
              </w:rPr>
              <w:fldChar w:fldCharType="begin"/>
            </w:r>
            <w:r w:rsidRPr="004E20C2">
              <w:rPr>
                <w:bCs/>
              </w:rPr>
              <w:instrText xml:space="preserve"> DOCVARIABLE izm_date \* MERGEFORMAT </w:instrText>
            </w:r>
            <w:r w:rsidRPr="004E20C2">
              <w:rPr>
                <w:bCs/>
              </w:rPr>
              <w:fldChar w:fldCharType="separate"/>
            </w:r>
            <w:r w:rsidR="0056291D">
              <w:rPr>
                <w:bCs/>
              </w:rPr>
              <w:t>31.08.2020</w:t>
            </w:r>
            <w:r w:rsidRPr="004E20C2">
              <w:rPr>
                <w:bCs/>
              </w:rPr>
              <w:fldChar w:fldCharType="end"/>
            </w:r>
          </w:p>
        </w:tc>
      </w:tr>
      <w:tr w:rsidR="005B57BE" w:rsidRPr="004E20C2" w:rsidTr="005B5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4E20C2" w:rsidRDefault="005B57BE" w:rsidP="005B57B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5B57BE" w:rsidRPr="004E20C2" w:rsidRDefault="005B57BE" w:rsidP="005B57BE">
            <w:pPr>
              <w:pStyle w:val="a9"/>
              <w:rPr>
                <w:bCs/>
              </w:rPr>
            </w:pPr>
            <w:r w:rsidRPr="004E20C2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5B57BE" w:rsidRPr="004E20C2" w:rsidRDefault="005B57BE" w:rsidP="005B57BE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4E20C2" w:rsidRDefault="005B57BE" w:rsidP="005B57BE">
            <w:pPr>
              <w:pStyle w:val="a9"/>
              <w:rPr>
                <w:bCs/>
              </w:rPr>
            </w:pPr>
            <w:r w:rsidRPr="004E20C2">
              <w:rPr>
                <w:vertAlign w:val="superscript"/>
              </w:rPr>
              <w:t>(дата)</w:t>
            </w:r>
          </w:p>
        </w:tc>
      </w:tr>
    </w:tbl>
    <w:p w:rsidR="00B35FAD" w:rsidRPr="004E20C2" w:rsidRDefault="00B35FAD" w:rsidP="005F28FC">
      <w:pPr>
        <w:pStyle w:val="a6"/>
        <w:jc w:val="right"/>
        <w:rPr>
          <w:b w:val="0"/>
        </w:rPr>
      </w:pPr>
    </w:p>
    <w:p w:rsidR="00E324B1" w:rsidRPr="004E20C2" w:rsidRDefault="00E324B1" w:rsidP="00E324B1">
      <w:pPr>
        <w:rPr>
          <w:iCs/>
        </w:rPr>
      </w:pPr>
      <w:r w:rsidRPr="004E20C2">
        <w:rPr>
          <w:iCs/>
        </w:rPr>
        <w:t>1. На основании:</w:t>
      </w:r>
    </w:p>
    <w:p w:rsidR="00E324B1" w:rsidRPr="004E20C2" w:rsidRDefault="00E324B1" w:rsidP="00E324B1">
      <w:pPr>
        <w:rPr>
          <w:iCs/>
        </w:rPr>
      </w:pPr>
      <w:r w:rsidRPr="004E20C2">
        <w:rPr>
          <w:iCs/>
        </w:rPr>
        <w:t>- Федерального закона Российской Федерации N 426-ФЗ "О специальной оценке условий труда",</w:t>
      </w:r>
    </w:p>
    <w:p w:rsidR="00E324B1" w:rsidRPr="004E20C2" w:rsidRDefault="00E324B1" w:rsidP="00E324B1">
      <w:pPr>
        <w:rPr>
          <w:iCs/>
        </w:rPr>
      </w:pPr>
      <w:r w:rsidRPr="004E20C2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</w:t>
      </w:r>
      <w:r w:rsidRPr="004E20C2">
        <w:rPr>
          <w:iCs/>
        </w:rPr>
        <w:t>ь</w:t>
      </w:r>
      <w:r w:rsidRPr="004E20C2">
        <w:rPr>
          <w:iCs/>
        </w:rPr>
        <w:t>ной оценки условий труда и инструкции по её заполнению»,</w:t>
      </w:r>
    </w:p>
    <w:p w:rsidR="009B04A1" w:rsidRPr="004E20C2" w:rsidRDefault="009B04A1" w:rsidP="009B04A1">
      <w:pPr>
        <w:rPr>
          <w:iCs/>
        </w:rPr>
      </w:pPr>
      <w:r w:rsidRPr="004E20C2">
        <w:rPr>
          <w:iCs/>
        </w:rPr>
        <w:t>- приказа  «Об организации и пр</w:t>
      </w:r>
      <w:r w:rsidRPr="004E20C2">
        <w:rPr>
          <w:iCs/>
        </w:rPr>
        <w:t>о</w:t>
      </w:r>
      <w:r w:rsidRPr="004E20C2">
        <w:rPr>
          <w:iCs/>
        </w:rPr>
        <w:t xml:space="preserve">ведении специальной оценки условий труда»  № </w:t>
      </w:r>
      <w:fldSimple w:instr=" DOCVARIABLE N_prikaz \* MERGEFORMAT ">
        <w:r w:rsidR="0056291D">
          <w:t>50-о</w:t>
        </w:r>
      </w:fldSimple>
      <w:r w:rsidRPr="004E20C2">
        <w:rPr>
          <w:iCs/>
        </w:rPr>
        <w:t xml:space="preserve"> от </w:t>
      </w:r>
      <w:fldSimple w:instr=" DOCVARIABLE D_prikaz \* MERGEFORMAT ">
        <w:r w:rsidR="0056291D">
          <w:t>06.08.2020</w:t>
        </w:r>
      </w:fldSimple>
    </w:p>
    <w:p w:rsidR="009B04A1" w:rsidRPr="004E20C2" w:rsidRDefault="009B04A1" w:rsidP="009B04A1">
      <w:pPr>
        <w:rPr>
          <w:iCs/>
        </w:rPr>
      </w:pPr>
      <w:r w:rsidRPr="004E20C2">
        <w:rPr>
          <w:iCs/>
        </w:rPr>
        <w:t>проведена специальная оценка условий труда совместно с работодателем:</w:t>
      </w:r>
    </w:p>
    <w:p w:rsidR="009B04A1" w:rsidRPr="004E20C2" w:rsidRDefault="009B04A1" w:rsidP="009B04A1">
      <w:pPr>
        <w:jc w:val="both"/>
        <w:rPr>
          <w:i/>
        </w:rPr>
      </w:pPr>
      <w:r w:rsidRPr="004E20C2">
        <w:rPr>
          <w:rStyle w:val="aa"/>
          <w:i/>
        </w:rPr>
        <w:t xml:space="preserve"> </w:t>
      </w: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rbtd_name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Муниципальное бюджетное учреждение культуры "Дом культуры "Алексеевский" муниципального образования город-курорт Анапа; Адрес: 353445, РФ, Краснодарский край, г. Анапа, ул. Ленинградская</w:t>
      </w:r>
      <w:proofErr w:type="gramStart"/>
      <w:r w:rsidR="0056291D">
        <w:rPr>
          <w:rStyle w:val="aa"/>
          <w:i/>
        </w:rPr>
        <w:t xml:space="preserve"> ,</w:t>
      </w:r>
      <w:proofErr w:type="gramEnd"/>
      <w:r w:rsidR="0056291D">
        <w:rPr>
          <w:rStyle w:val="aa"/>
          <w:i/>
        </w:rPr>
        <w:t xml:space="preserve"> д. 75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9B04A1" w:rsidRPr="004E20C2" w:rsidRDefault="009B04A1" w:rsidP="009B04A1"/>
    <w:p w:rsidR="009B04A1" w:rsidRPr="004E20C2" w:rsidRDefault="009B04A1" w:rsidP="009B04A1">
      <w:r w:rsidRPr="004E20C2">
        <w:t xml:space="preserve">2. Для проведения специальной оценки условий труда по договору </w:t>
      </w:r>
      <w:r w:rsidRPr="004E20C2">
        <w:rPr>
          <w:iCs/>
        </w:rPr>
        <w:t xml:space="preserve">№ </w:t>
      </w:r>
      <w:fldSimple w:instr=" DOCVARIABLE N_dog \* MERGEFORMAT ">
        <w:r w:rsidR="0056291D">
          <w:t>1116/Кк-20</w:t>
        </w:r>
      </w:fldSimple>
      <w:r w:rsidRPr="004E20C2">
        <w:rPr>
          <w:iCs/>
        </w:rPr>
        <w:t xml:space="preserve"> от </w:t>
      </w:r>
      <w:fldSimple w:instr=" DOCVARIABLE D_dog \* MERGEFORMAT ">
        <w:r w:rsidR="0056291D">
          <w:t>07.08.2020</w:t>
        </w:r>
      </w:fldSimple>
      <w:r w:rsidRPr="004E20C2">
        <w:t xml:space="preserve">   привлекалась организация,  проводящая специальную оценку условий труда:</w:t>
      </w:r>
    </w:p>
    <w:p w:rsidR="009B04A1" w:rsidRPr="004E20C2" w:rsidRDefault="009B04A1" w:rsidP="009B04A1">
      <w:pPr>
        <w:jc w:val="both"/>
        <w:rPr>
          <w:i/>
        </w:rPr>
      </w:pP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att_org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 xml:space="preserve">Общество с ограниченной ответственностью "Эксперт-Сервис"; 352430, РФ, Краснодарский край, г. Курганинск, ул. Набережная, д.355; Регистрационный номер - 510 от 24.01.2018 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4043C5" w:rsidRPr="004E20C2" w:rsidRDefault="004043C5" w:rsidP="000A5B67">
      <w:r w:rsidRPr="004E20C2">
        <w:t>и экспер</w:t>
      </w:r>
      <w:proofErr w:type="gramStart"/>
      <w:r w:rsidRPr="004E20C2">
        <w:t>т(</w:t>
      </w:r>
      <w:proofErr w:type="gramEnd"/>
      <w:r w:rsidRPr="004E20C2">
        <w:t>ы) организации, проводящей специальную оценку условий труда:</w:t>
      </w:r>
    </w:p>
    <w:p w:rsidR="004043C5" w:rsidRPr="004E20C2" w:rsidRDefault="004043C5" w:rsidP="004043C5">
      <w:pPr>
        <w:jc w:val="both"/>
        <w:rPr>
          <w:i/>
        </w:rPr>
      </w:pP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exp_org \* MERGEFORMAT </w:instrText>
      </w:r>
      <w:r w:rsidRPr="004E20C2">
        <w:rPr>
          <w:rStyle w:val="aa"/>
          <w:i/>
        </w:rPr>
        <w:fldChar w:fldCharType="separate"/>
      </w:r>
      <w:proofErr w:type="spellStart"/>
      <w:r w:rsidR="0056291D">
        <w:rPr>
          <w:rStyle w:val="aa"/>
          <w:i/>
        </w:rPr>
        <w:t>Тавакалова</w:t>
      </w:r>
      <w:proofErr w:type="spellEnd"/>
      <w:r w:rsidR="0056291D">
        <w:rPr>
          <w:rStyle w:val="aa"/>
          <w:i/>
        </w:rPr>
        <w:t xml:space="preserve"> Юлиана Борисовна  (№ в реестре: 5026) 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B35FAD" w:rsidRPr="004E20C2" w:rsidRDefault="00B35FAD" w:rsidP="00B35FAD"/>
    <w:p w:rsidR="00B35FAD" w:rsidRPr="004E20C2" w:rsidRDefault="00B35FAD" w:rsidP="00B35FAD">
      <w:pPr>
        <w:rPr>
          <w:b/>
          <w:bCs/>
        </w:rPr>
      </w:pPr>
      <w:r w:rsidRPr="004E20C2">
        <w:rPr>
          <w:b/>
          <w:bCs/>
        </w:rPr>
        <w:t>3. Результат проведения специальной оценки условий труда (СОУТ).</w:t>
      </w:r>
    </w:p>
    <w:p w:rsidR="00B35FAD" w:rsidRPr="004E20C2" w:rsidRDefault="00B35FAD" w:rsidP="00FC3781">
      <w:pPr>
        <w:jc w:val="both"/>
        <w:rPr>
          <w:i/>
        </w:rPr>
      </w:pPr>
      <w:r w:rsidRPr="004E20C2">
        <w:t xml:space="preserve">3.1. Количество рабочих мест, на которых </w:t>
      </w:r>
      <w:proofErr w:type="gramStart"/>
      <w:r w:rsidRPr="004E20C2">
        <w:t>проведена</w:t>
      </w:r>
      <w:proofErr w:type="gramEnd"/>
      <w:r w:rsidRPr="004E20C2">
        <w:t xml:space="preserve"> СОУТ: </w:t>
      </w:r>
      <w:r w:rsidR="00FC3781" w:rsidRPr="004E20C2">
        <w:rPr>
          <w:rStyle w:val="aa"/>
          <w:i/>
        </w:rPr>
        <w:fldChar w:fldCharType="begin"/>
      </w:r>
      <w:r w:rsidR="00FC3781" w:rsidRPr="004E20C2">
        <w:rPr>
          <w:rStyle w:val="aa"/>
          <w:i/>
        </w:rPr>
        <w:instrText xml:space="preserve"> DOCVARIABLE col_rm \* MERGEFORMAT </w:instrText>
      </w:r>
      <w:r w:rsidR="00FC3781"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 xml:space="preserve"> 4 </w:t>
      </w:r>
      <w:r w:rsidR="00FC3781" w:rsidRPr="004E20C2">
        <w:rPr>
          <w:rStyle w:val="aa"/>
          <w:i/>
        </w:rPr>
        <w:fldChar w:fldCharType="end"/>
      </w:r>
      <w:r w:rsidR="00FC3781" w:rsidRPr="004E20C2">
        <w:rPr>
          <w:rStyle w:val="aa"/>
          <w:i/>
        </w:rPr>
        <w:t> </w:t>
      </w:r>
    </w:p>
    <w:p w:rsidR="009345DB" w:rsidRPr="004E20C2" w:rsidRDefault="009345DB" w:rsidP="009345DB">
      <w:r w:rsidRPr="004E20C2">
        <w:t xml:space="preserve">3.2. Количество рабочих, на которых проведена идентификация: </w:t>
      </w: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ident_rm_co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4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9345DB" w:rsidRPr="004E20C2" w:rsidRDefault="009345DB" w:rsidP="009345DB">
      <w:r w:rsidRPr="004E20C2">
        <w:t>3.3. Количество рабочих</w:t>
      </w:r>
      <w:r w:rsidRPr="004E20C2">
        <w:rPr>
          <w:szCs w:val="22"/>
        </w:rPr>
        <w:t>, на которых в соответствии с пунктом 6 статьи 10 426-ФЗ идентификация не проводилась:</w:t>
      </w:r>
      <w:r w:rsidRPr="004E20C2">
        <w:rPr>
          <w:rStyle w:val="aa"/>
          <w:i/>
        </w:rPr>
        <w:t xml:space="preserve"> </w:t>
      </w: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rm_no_ident_co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0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9345DB" w:rsidRPr="004E20C2" w:rsidRDefault="009345DB" w:rsidP="009345DB">
      <w:pPr>
        <w:rPr>
          <w:szCs w:val="22"/>
        </w:rPr>
      </w:pPr>
      <w:r w:rsidRPr="004E20C2">
        <w:rPr>
          <w:szCs w:val="22"/>
        </w:rPr>
        <w:t>Рабочие места, на которых в соответствии с пунктом 6 статьи 10 426-ФЗ идентификация не проводилась:</w:t>
      </w:r>
    </w:p>
    <w:p w:rsidR="009345DB" w:rsidRPr="004E20C2" w:rsidRDefault="009345DB" w:rsidP="009345DB">
      <w:pPr>
        <w:jc w:val="both"/>
        <w:rPr>
          <w:rStyle w:val="aa"/>
          <w:i/>
          <w:sz w:val="2"/>
          <w:szCs w:val="2"/>
        </w:rPr>
      </w:pP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rm_no_ident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Отсутствуют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  <w:r w:rsidRPr="004E20C2">
        <w:rPr>
          <w:rStyle w:val="aa"/>
          <w:i/>
        </w:rPr>
        <w:br/>
      </w:r>
    </w:p>
    <w:p w:rsidR="009345DB" w:rsidRPr="004E20C2" w:rsidRDefault="009345DB" w:rsidP="00B35FAD"/>
    <w:p w:rsidR="009345DB" w:rsidRPr="004E20C2" w:rsidRDefault="009345DB" w:rsidP="009345DB">
      <w:r w:rsidRPr="004E20C2">
        <w:t>3.4. Количество рабочих мест с оптимальными и допустимыми условиями труда:</w:t>
      </w:r>
      <w:r w:rsidRPr="004E20C2">
        <w:rPr>
          <w:rStyle w:val="aa"/>
          <w:i/>
        </w:rPr>
        <w:t xml:space="preserve"> </w:t>
      </w: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dop_rm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 xml:space="preserve"> 4 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9345DB" w:rsidRPr="004E20C2" w:rsidRDefault="009345DB" w:rsidP="009345DB">
      <w:r w:rsidRPr="004E20C2">
        <w:t>3.5. Количество рабочих ме</w:t>
      </w:r>
      <w:proofErr w:type="gramStart"/>
      <w:r w:rsidRPr="004E20C2">
        <w:t>ст с вр</w:t>
      </w:r>
      <w:proofErr w:type="gramEnd"/>
      <w:r w:rsidRPr="004E20C2">
        <w:t>едными и опасными условиями труда:</w:t>
      </w:r>
      <w:r w:rsidRPr="004E20C2">
        <w:rPr>
          <w:rStyle w:val="aa"/>
          <w:i/>
        </w:rPr>
        <w:t xml:space="preserve"> </w:t>
      </w: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bad_rm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 xml:space="preserve"> 0 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9345DB" w:rsidRPr="004E20C2" w:rsidRDefault="009345DB" w:rsidP="009345DB">
      <w:pPr>
        <w:rPr>
          <w:szCs w:val="22"/>
        </w:rPr>
      </w:pPr>
      <w:r w:rsidRPr="004E20C2">
        <w:rPr>
          <w:szCs w:val="22"/>
        </w:rPr>
        <w:t>3.6.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51"/>
      </w:tblGrid>
      <w:tr w:rsidR="009345DB" w:rsidRPr="004E20C2" w:rsidTr="00763A0E">
        <w:tc>
          <w:tcPr>
            <w:tcW w:w="7088" w:type="dxa"/>
            <w:shd w:val="clear" w:color="auto" w:fill="auto"/>
          </w:tcPr>
          <w:p w:rsidR="009345DB" w:rsidRPr="004E20C2" w:rsidRDefault="009345DB" w:rsidP="00763A0E">
            <w:pPr>
              <w:jc w:val="center"/>
              <w:rPr>
                <w:szCs w:val="22"/>
              </w:rPr>
            </w:pPr>
            <w:bookmarkStart w:id="3" w:name="factors_table"/>
            <w:bookmarkEnd w:id="3"/>
            <w:r w:rsidRPr="004E20C2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  <w:shd w:val="clear" w:color="auto" w:fill="auto"/>
          </w:tcPr>
          <w:p w:rsidR="009345DB" w:rsidRPr="004E20C2" w:rsidRDefault="009345DB" w:rsidP="00763A0E">
            <w:pPr>
              <w:jc w:val="center"/>
              <w:rPr>
                <w:szCs w:val="22"/>
              </w:rPr>
            </w:pPr>
            <w:r w:rsidRPr="004E20C2">
              <w:rPr>
                <w:szCs w:val="22"/>
              </w:rPr>
              <w:t>Кол-во рабочих мест</w:t>
            </w:r>
          </w:p>
        </w:tc>
      </w:tr>
      <w:tr w:rsidR="0056291D" w:rsidRPr="004E20C2" w:rsidTr="00763A0E">
        <w:tc>
          <w:tcPr>
            <w:tcW w:w="7088" w:type="dxa"/>
            <w:shd w:val="clear" w:color="auto" w:fill="auto"/>
          </w:tcPr>
          <w:p w:rsidR="0056291D" w:rsidRPr="004E20C2" w:rsidRDefault="0056291D" w:rsidP="00763A0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 выявлено</w:t>
            </w:r>
          </w:p>
        </w:tc>
        <w:tc>
          <w:tcPr>
            <w:tcW w:w="2551" w:type="dxa"/>
            <w:shd w:val="clear" w:color="auto" w:fill="auto"/>
          </w:tcPr>
          <w:p w:rsidR="0056291D" w:rsidRPr="004E20C2" w:rsidRDefault="0056291D" w:rsidP="00763A0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9345DB" w:rsidRPr="004E20C2" w:rsidRDefault="009345DB" w:rsidP="00B35FAD"/>
    <w:p w:rsidR="009345DB" w:rsidRPr="004E20C2" w:rsidRDefault="009345DB" w:rsidP="009345DB">
      <w:pPr>
        <w:rPr>
          <w:rStyle w:val="aa"/>
          <w:i/>
        </w:rPr>
      </w:pPr>
      <w:r w:rsidRPr="004E20C2">
        <w:t>3.7</w:t>
      </w:r>
      <w:r w:rsidR="00C87485" w:rsidRPr="004E20C2">
        <w:t>. Количество рабочих мест</w:t>
      </w:r>
      <w:r w:rsidRPr="004E20C2">
        <w:t>, подлежащих декларированию:</w:t>
      </w:r>
      <w:r w:rsidRPr="004E20C2">
        <w:rPr>
          <w:rStyle w:val="aa"/>
          <w:i/>
        </w:rPr>
        <w:t xml:space="preserve"> </w:t>
      </w: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</w:instrText>
      </w:r>
      <w:r w:rsidR="00C87485" w:rsidRPr="004E20C2">
        <w:rPr>
          <w:rStyle w:val="aa"/>
          <w:i/>
        </w:rPr>
        <w:instrText>decl_rms_co</w:instrText>
      </w:r>
      <w:r w:rsidRPr="004E20C2">
        <w:rPr>
          <w:rStyle w:val="aa"/>
          <w:i/>
        </w:rPr>
        <w:instrText xml:space="preserve">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4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</w:p>
    <w:p w:rsidR="009345DB" w:rsidRPr="004E20C2" w:rsidRDefault="009345DB" w:rsidP="00B35FAD"/>
    <w:p w:rsidR="009345DB" w:rsidRPr="004E20C2" w:rsidRDefault="009345DB" w:rsidP="009345DB">
      <w:r w:rsidRPr="004E20C2">
        <w:t>3.7.1. Рабочие места, на которых вредные факторы не идентифицированы:</w:t>
      </w:r>
    </w:p>
    <w:p w:rsidR="009345DB" w:rsidRPr="004E20C2" w:rsidRDefault="009345DB" w:rsidP="009345DB"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good_rm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Отсутствуют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  <w:r w:rsidRPr="004E20C2">
        <w:rPr>
          <w:rStyle w:val="aa"/>
          <w:i/>
        </w:rPr>
        <w:br/>
      </w:r>
    </w:p>
    <w:p w:rsidR="009345DB" w:rsidRPr="004E20C2" w:rsidRDefault="009345DB" w:rsidP="009345DB">
      <w:r w:rsidRPr="004E20C2">
        <w:t>3.7.2. Рабочие места, на которых вредные факторы не выявлены по результатам СОУТ (оптимальные или допустимые условия труда):</w:t>
      </w:r>
    </w:p>
    <w:p w:rsidR="009345DB" w:rsidRPr="004E20C2" w:rsidRDefault="009345DB" w:rsidP="009345DB">
      <w:pPr>
        <w:jc w:val="both"/>
        <w:rPr>
          <w:rStyle w:val="aa"/>
          <w:i/>
          <w:sz w:val="2"/>
          <w:szCs w:val="2"/>
        </w:rPr>
      </w:pPr>
    </w:p>
    <w:p w:rsidR="009345DB" w:rsidRPr="004E20C2" w:rsidRDefault="009345DB" w:rsidP="009345DB">
      <w:pPr>
        <w:jc w:val="both"/>
        <w:rPr>
          <w:rStyle w:val="aa"/>
          <w:i/>
          <w:sz w:val="2"/>
          <w:szCs w:val="2"/>
        </w:rPr>
      </w:pPr>
    </w:p>
    <w:p w:rsidR="009345DB" w:rsidRPr="004E20C2" w:rsidRDefault="009345DB" w:rsidP="009345DB">
      <w:pPr>
        <w:jc w:val="both"/>
        <w:rPr>
          <w:sz w:val="2"/>
          <w:szCs w:val="2"/>
        </w:rPr>
      </w:pPr>
    </w:p>
    <w:p w:rsidR="009345DB" w:rsidRPr="004E20C2" w:rsidRDefault="009345DB" w:rsidP="009345DB">
      <w:pPr>
        <w:jc w:val="both"/>
        <w:rPr>
          <w:rStyle w:val="aa"/>
          <w:i/>
          <w:sz w:val="2"/>
          <w:szCs w:val="2"/>
        </w:rPr>
      </w:pPr>
      <w:r w:rsidRPr="004E20C2">
        <w:rPr>
          <w:rStyle w:val="aa"/>
          <w:i/>
        </w:rPr>
        <w:fldChar w:fldCharType="begin"/>
      </w:r>
      <w:r w:rsidRPr="004E20C2">
        <w:rPr>
          <w:rStyle w:val="aa"/>
          <w:i/>
        </w:rPr>
        <w:instrText xml:space="preserve"> DOCVARIABLE good_rm1_2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1116.01.01. Заместитель директора (1 чел.); </w:t>
      </w:r>
      <w:r w:rsidR="0056291D">
        <w:rPr>
          <w:rStyle w:val="aa"/>
          <w:i/>
        </w:rPr>
        <w:tab/>
        <w:t>   </w:t>
      </w:r>
      <w:r w:rsidR="0056291D">
        <w:rPr>
          <w:rStyle w:val="aa"/>
          <w:i/>
        </w:rPr>
        <w:br/>
        <w:t>1116.02.02. Художественный руководитель (1 чел.); </w:t>
      </w:r>
      <w:r w:rsidR="0056291D">
        <w:rPr>
          <w:rStyle w:val="aa"/>
          <w:i/>
        </w:rPr>
        <w:tab/>
        <w:t>   </w:t>
      </w:r>
      <w:r w:rsidR="0056291D">
        <w:rPr>
          <w:rStyle w:val="aa"/>
          <w:i/>
        </w:rPr>
        <w:br/>
        <w:t>1116.02.03. Звукорежиссер (1 чел.); </w:t>
      </w:r>
      <w:r w:rsidR="0056291D">
        <w:rPr>
          <w:rStyle w:val="aa"/>
          <w:i/>
        </w:rPr>
        <w:tab/>
        <w:t>   </w:t>
      </w:r>
      <w:r w:rsidR="0056291D">
        <w:rPr>
          <w:rStyle w:val="aa"/>
          <w:i/>
        </w:rPr>
        <w:br/>
        <w:t>1116.02.04. Уборщик служебных помещений (1 чел.). </w:t>
      </w:r>
      <w:r w:rsidR="0056291D">
        <w:rPr>
          <w:rStyle w:val="aa"/>
          <w:i/>
        </w:rPr>
        <w:tab/>
        <w:t>   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  <w:r w:rsidRPr="004E20C2">
        <w:rPr>
          <w:rStyle w:val="aa"/>
          <w:i/>
        </w:rPr>
        <w:br/>
      </w:r>
    </w:p>
    <w:p w:rsidR="009345DB" w:rsidRPr="004E20C2" w:rsidRDefault="009345DB" w:rsidP="00B35FAD"/>
    <w:p w:rsidR="009345DB" w:rsidRPr="004E20C2" w:rsidRDefault="009345DB" w:rsidP="009345DB">
      <w:pPr>
        <w:rPr>
          <w:szCs w:val="22"/>
        </w:rPr>
      </w:pPr>
      <w:r w:rsidRPr="004E20C2">
        <w:rPr>
          <w:szCs w:val="22"/>
        </w:rPr>
        <w:t>3.8. Рабочие места, не подлежащие декларированию (требуется оценка в следующий цикл проведения СОУТ):</w:t>
      </w:r>
    </w:p>
    <w:p w:rsidR="009345DB" w:rsidRPr="004E20C2" w:rsidRDefault="009345DB" w:rsidP="009345DB">
      <w:pPr>
        <w:jc w:val="both"/>
        <w:rPr>
          <w:rStyle w:val="aa"/>
          <w:i/>
          <w:sz w:val="2"/>
          <w:szCs w:val="2"/>
        </w:rPr>
      </w:pPr>
      <w:r w:rsidRPr="004E20C2">
        <w:rPr>
          <w:rStyle w:val="aa"/>
          <w:i/>
        </w:rPr>
        <w:lastRenderedPageBreak/>
        <w:fldChar w:fldCharType="begin"/>
      </w:r>
      <w:r w:rsidRPr="004E20C2">
        <w:rPr>
          <w:rStyle w:val="aa"/>
          <w:i/>
        </w:rPr>
        <w:instrText xml:space="preserve"> DOCVARIABLE rm_no_declare \* MERGEFORMAT </w:instrText>
      </w:r>
      <w:r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>Отсутствуют</w:t>
      </w:r>
      <w:r w:rsidRPr="004E20C2">
        <w:rPr>
          <w:rStyle w:val="aa"/>
          <w:i/>
        </w:rPr>
        <w:fldChar w:fldCharType="end"/>
      </w:r>
      <w:r w:rsidRPr="004E20C2">
        <w:rPr>
          <w:rStyle w:val="aa"/>
          <w:i/>
        </w:rPr>
        <w:t> </w:t>
      </w:r>
      <w:r w:rsidRPr="004E20C2">
        <w:rPr>
          <w:rStyle w:val="aa"/>
          <w:i/>
        </w:rPr>
        <w:br/>
      </w:r>
    </w:p>
    <w:p w:rsidR="003C7488" w:rsidRPr="004E20C2" w:rsidRDefault="003C7488" w:rsidP="003C7488">
      <w:pPr>
        <w:jc w:val="both"/>
        <w:rPr>
          <w:rStyle w:val="aa"/>
          <w:i/>
          <w:sz w:val="2"/>
          <w:szCs w:val="2"/>
        </w:rPr>
      </w:pPr>
    </w:p>
    <w:p w:rsidR="003C7488" w:rsidRPr="004E20C2" w:rsidRDefault="003C7488" w:rsidP="00B35FAD">
      <w:pPr>
        <w:rPr>
          <w:szCs w:val="22"/>
        </w:rPr>
      </w:pPr>
    </w:p>
    <w:p w:rsidR="00B35FAD" w:rsidRPr="004E20C2" w:rsidRDefault="00B35FAD" w:rsidP="00B35FAD">
      <w:r w:rsidRPr="004E20C2">
        <w:t xml:space="preserve">4. Результаты специальной оценки условий труда представлены </w:t>
      </w:r>
      <w:proofErr w:type="gramStart"/>
      <w:r w:rsidRPr="004E20C2">
        <w:t>в</w:t>
      </w:r>
      <w:proofErr w:type="gramEnd"/>
      <w:r w:rsidRPr="004E20C2">
        <w:t>:</w:t>
      </w:r>
    </w:p>
    <w:p w:rsidR="00B35FAD" w:rsidRPr="004E20C2" w:rsidRDefault="00B35FAD" w:rsidP="00B35FAD">
      <w:r w:rsidRPr="004E20C2">
        <w:t xml:space="preserve">- </w:t>
      </w:r>
      <w:proofErr w:type="gramStart"/>
      <w:r w:rsidRPr="004E20C2">
        <w:t>картах</w:t>
      </w:r>
      <w:proofErr w:type="gramEnd"/>
      <w:r w:rsidRPr="004E20C2">
        <w:t xml:space="preserve"> СОУТ;</w:t>
      </w:r>
    </w:p>
    <w:p w:rsidR="00B35FAD" w:rsidRPr="004E20C2" w:rsidRDefault="00B35FAD" w:rsidP="00B35FAD">
      <w:r w:rsidRPr="004E20C2">
        <w:t xml:space="preserve">- </w:t>
      </w:r>
      <w:proofErr w:type="gramStart"/>
      <w:r w:rsidRPr="004E20C2">
        <w:t>протоколах</w:t>
      </w:r>
      <w:proofErr w:type="gramEnd"/>
      <w:r w:rsidRPr="004E20C2">
        <w:t xml:space="preserve"> оценок и измерений ОВПФ;</w:t>
      </w:r>
    </w:p>
    <w:p w:rsidR="00B35FAD" w:rsidRPr="004E20C2" w:rsidRDefault="00B35FAD" w:rsidP="00B35FAD">
      <w:r w:rsidRPr="004E20C2">
        <w:t>- сводной ведомости результатов СОУТ.</w:t>
      </w:r>
    </w:p>
    <w:p w:rsidR="00B35FAD" w:rsidRPr="004E20C2" w:rsidRDefault="00B35FAD" w:rsidP="00B35FAD"/>
    <w:p w:rsidR="00B35FAD" w:rsidRPr="004E20C2" w:rsidRDefault="00B35FAD" w:rsidP="00B35FAD">
      <w:r w:rsidRPr="004E20C2">
        <w:t xml:space="preserve">5. По результатам специальной оценки условий труда разработан </w:t>
      </w:r>
      <w:r w:rsidR="00C2182B" w:rsidRPr="004E20C2">
        <w:t>перечень</w:t>
      </w:r>
      <w:r w:rsidRPr="004E20C2">
        <w:t xml:space="preserve"> </w:t>
      </w:r>
      <w:r w:rsidR="00C2182B" w:rsidRPr="004E20C2">
        <w:t xml:space="preserve">рекомендуемых </w:t>
      </w:r>
      <w:r w:rsidRPr="004E20C2">
        <w:t>мер</w:t>
      </w:r>
      <w:r w:rsidRPr="004E20C2">
        <w:t>о</w:t>
      </w:r>
      <w:r w:rsidR="00C2182B" w:rsidRPr="004E20C2">
        <w:t xml:space="preserve">приятий по улучшению </w:t>
      </w:r>
      <w:r w:rsidRPr="004E20C2">
        <w:t>условий труда для </w:t>
      </w:r>
      <w:r w:rsidR="00C44AA4" w:rsidRPr="004E20C2">
        <w:rPr>
          <w:rStyle w:val="aa"/>
          <w:i/>
        </w:rPr>
        <w:fldChar w:fldCharType="begin"/>
      </w:r>
      <w:r w:rsidR="00C44AA4" w:rsidRPr="004E20C2">
        <w:rPr>
          <w:rStyle w:val="aa"/>
          <w:i/>
        </w:rPr>
        <w:instrText xml:space="preserve"> DOCVARIABLE meas_rm \* MERGEFORMAT </w:instrText>
      </w:r>
      <w:r w:rsidR="00C44AA4" w:rsidRPr="004E20C2">
        <w:rPr>
          <w:rStyle w:val="aa"/>
          <w:i/>
        </w:rPr>
        <w:fldChar w:fldCharType="separate"/>
      </w:r>
      <w:r w:rsidR="0056291D">
        <w:rPr>
          <w:rStyle w:val="aa"/>
          <w:i/>
        </w:rPr>
        <w:t xml:space="preserve"> 0</w:t>
      </w:r>
      <w:r w:rsidR="00C44AA4" w:rsidRPr="004E20C2">
        <w:rPr>
          <w:rStyle w:val="aa"/>
          <w:i/>
        </w:rPr>
        <w:fldChar w:fldCharType="end"/>
      </w:r>
      <w:r w:rsidR="00C44AA4" w:rsidRPr="004E20C2">
        <w:rPr>
          <w:rStyle w:val="aa"/>
          <w:i/>
        </w:rPr>
        <w:t> </w:t>
      </w:r>
      <w:r w:rsidRPr="004E20C2">
        <w:t xml:space="preserve"> рабочих мест.</w:t>
      </w:r>
    </w:p>
    <w:p w:rsidR="00B35FAD" w:rsidRPr="004E20C2" w:rsidRDefault="00B35FAD" w:rsidP="00B35FAD"/>
    <w:p w:rsidR="00B35FAD" w:rsidRPr="004E20C2" w:rsidRDefault="00C2182B" w:rsidP="00B35FAD">
      <w:r w:rsidRPr="004E20C2">
        <w:t xml:space="preserve">6. </w:t>
      </w:r>
      <w:r w:rsidR="00B35FAD" w:rsidRPr="004E20C2">
        <w:t>Рассмотрев результаты специальной оценки условий труда, эксперт закл</w:t>
      </w:r>
      <w:r w:rsidR="00B35FAD" w:rsidRPr="004E20C2">
        <w:t>ю</w:t>
      </w:r>
      <w:r w:rsidR="00B35FAD" w:rsidRPr="004E20C2">
        <w:t>чил:</w:t>
      </w:r>
    </w:p>
    <w:p w:rsidR="00B35FAD" w:rsidRPr="004E20C2" w:rsidRDefault="00B35FAD" w:rsidP="00B35FAD">
      <w:r w:rsidRPr="004E20C2">
        <w:t>1) считать работу по СОУТ завершенной;</w:t>
      </w:r>
    </w:p>
    <w:p w:rsidR="002C5972" w:rsidRPr="004E20C2" w:rsidRDefault="0056291D" w:rsidP="002C5972">
      <w:proofErr w:type="gramStart"/>
      <w:r>
        <w:t>2</w:t>
      </w:r>
      <w:r w:rsidR="002C5972" w:rsidRPr="004E20C2">
        <w:t>) Оснований для проведения оценки эффективности средств индивидуальной защиты  и снижения класса (подкласса) условий труда  нет (см. приказ Министерства труда и социальной защиты Российской Федерации от 5 декабря 2014 г. N 976н "Об утверждении методики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</w:t>
      </w:r>
      <w:proofErr w:type="gramEnd"/>
      <w:r w:rsidR="002C5972" w:rsidRPr="004E20C2">
        <w:t xml:space="preserve">, </w:t>
      </w:r>
      <w:proofErr w:type="gramStart"/>
      <w:r w:rsidR="002C5972" w:rsidRPr="004E20C2">
        <w:t>установленном</w:t>
      </w:r>
      <w:proofErr w:type="gramEnd"/>
      <w:r w:rsidR="002C5972" w:rsidRPr="004E20C2">
        <w:t xml:space="preserve"> </w:t>
      </w:r>
      <w:proofErr w:type="gramStart"/>
      <w:r w:rsidR="002C5972" w:rsidRPr="004E20C2">
        <w:t>соответствующим техническим регламентом" (Зарегистрировано в Минюсте России 20.02.2015 N 36128).</w:t>
      </w:r>
      <w:proofErr w:type="gramEnd"/>
      <w:r w:rsidR="002C5972" w:rsidRPr="004E20C2">
        <w:t xml:space="preserve">  Оценка обеспеченности является составной процедурой оценки эффективности </w:t>
      </w:r>
      <w:proofErr w:type="gramStart"/>
      <w:r w:rsidR="002C5972" w:rsidRPr="004E20C2">
        <w:t>СИЗ</w:t>
      </w:r>
      <w:proofErr w:type="gramEnd"/>
      <w:r w:rsidR="002C5972" w:rsidRPr="004E20C2">
        <w:t xml:space="preserve"> и отдельно не проводится.</w:t>
      </w:r>
    </w:p>
    <w:p w:rsidR="002C5972" w:rsidRPr="004E20C2" w:rsidRDefault="002C5972" w:rsidP="002C5972"/>
    <w:p w:rsidR="002C5972" w:rsidRPr="004E20C2" w:rsidRDefault="002C5972" w:rsidP="00B35FAD">
      <w:bookmarkStart w:id="4" w:name="_GoBack"/>
      <w:bookmarkEnd w:id="4"/>
    </w:p>
    <w:p w:rsidR="00B35FAD" w:rsidRPr="004E20C2" w:rsidRDefault="00B35FAD" w:rsidP="00B35FAD">
      <w:r w:rsidRPr="004E20C2">
        <w:t xml:space="preserve">Дополнительные предложения эксперта: </w:t>
      </w:r>
      <w:r w:rsidRPr="004E20C2">
        <w:rPr>
          <w:u w:val="single"/>
        </w:rPr>
        <w:t>отсутствуют</w:t>
      </w:r>
      <w:r w:rsidRPr="004E20C2">
        <w:t>.</w:t>
      </w:r>
    </w:p>
    <w:p w:rsidR="00B35FAD" w:rsidRPr="004E20C2" w:rsidRDefault="00B35FAD" w:rsidP="00B35FAD">
      <w:pPr>
        <w:rPr>
          <w:b/>
        </w:rPr>
      </w:pPr>
    </w:p>
    <w:p w:rsidR="004E20C2" w:rsidRPr="004E20C2" w:rsidRDefault="004E20C2" w:rsidP="004E20C2">
      <w:pPr>
        <w:rPr>
          <w:b/>
          <w:color w:val="000000"/>
          <w:sz w:val="24"/>
        </w:rPr>
      </w:pPr>
      <w:r w:rsidRPr="004E20C2">
        <w:rPr>
          <w:b/>
          <w:color w:val="000000"/>
          <w:sz w:val="24"/>
        </w:rPr>
        <w:t>Экспер</w:t>
      </w:r>
      <w:proofErr w:type="gramStart"/>
      <w:r w:rsidRPr="004E20C2">
        <w:rPr>
          <w:b/>
          <w:color w:val="000000"/>
          <w:sz w:val="24"/>
        </w:rPr>
        <w:t>т(</w:t>
      </w:r>
      <w:proofErr w:type="gramEnd"/>
      <w:r w:rsidRPr="004E20C2">
        <w:rPr>
          <w:b/>
          <w:color w:val="000000"/>
          <w:sz w:val="24"/>
        </w:rPr>
        <w:t>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4E20C2" w:rsidRPr="0056291D" w:rsidTr="0056291D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0C2" w:rsidRPr="0056291D" w:rsidRDefault="0056291D" w:rsidP="00B628A0">
            <w:pPr>
              <w:jc w:val="center"/>
              <w:rPr>
                <w:sz w:val="20"/>
                <w:szCs w:val="20"/>
              </w:rPr>
            </w:pPr>
            <w:r w:rsidRPr="0056291D">
              <w:rPr>
                <w:sz w:val="20"/>
                <w:szCs w:val="20"/>
              </w:rPr>
              <w:t>5026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20C2" w:rsidRPr="0056291D" w:rsidRDefault="004E20C2" w:rsidP="00B62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0C2" w:rsidRPr="0056291D" w:rsidRDefault="004E20C2" w:rsidP="00B62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E20C2" w:rsidRPr="0056291D" w:rsidRDefault="004E20C2" w:rsidP="00B62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0C2" w:rsidRPr="0056291D" w:rsidRDefault="0056291D" w:rsidP="00B628A0">
            <w:pPr>
              <w:jc w:val="center"/>
              <w:rPr>
                <w:sz w:val="20"/>
                <w:szCs w:val="20"/>
              </w:rPr>
            </w:pPr>
            <w:proofErr w:type="spellStart"/>
            <w:r w:rsidRPr="0056291D">
              <w:rPr>
                <w:sz w:val="20"/>
                <w:szCs w:val="20"/>
              </w:rPr>
              <w:t>Тавакалова</w:t>
            </w:r>
            <w:proofErr w:type="spellEnd"/>
            <w:r w:rsidRPr="0056291D">
              <w:rPr>
                <w:sz w:val="20"/>
                <w:szCs w:val="20"/>
              </w:rPr>
              <w:t xml:space="preserve"> Юлиана Борисовна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20C2" w:rsidRPr="0056291D" w:rsidRDefault="004E20C2" w:rsidP="00B62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0C2" w:rsidRPr="0056291D" w:rsidRDefault="0056291D" w:rsidP="00B62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</w:tr>
      <w:tr w:rsidR="004E20C2" w:rsidRPr="0056291D" w:rsidTr="0056291D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4E20C2" w:rsidRPr="0056291D" w:rsidRDefault="0056291D" w:rsidP="00B628A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6291D">
              <w:rPr>
                <w:sz w:val="20"/>
                <w:szCs w:val="20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4E20C2" w:rsidRPr="0056291D" w:rsidRDefault="004E20C2" w:rsidP="00B628A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E20C2" w:rsidRPr="0056291D" w:rsidRDefault="0056291D" w:rsidP="00B628A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6291D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4E20C2" w:rsidRPr="0056291D" w:rsidRDefault="004E20C2" w:rsidP="00B628A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E20C2" w:rsidRPr="0056291D" w:rsidRDefault="0056291D" w:rsidP="00B628A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6291D">
              <w:rPr>
                <w:sz w:val="20"/>
                <w:szCs w:val="20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4E20C2" w:rsidRPr="0056291D" w:rsidRDefault="004E20C2" w:rsidP="00B628A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4E20C2" w:rsidRPr="0056291D" w:rsidRDefault="0056291D" w:rsidP="00B628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6291D">
              <w:rPr>
                <w:sz w:val="20"/>
                <w:szCs w:val="20"/>
                <w:vertAlign w:val="superscript"/>
              </w:rPr>
              <w:t>(дата)</w:t>
            </w:r>
          </w:p>
        </w:tc>
      </w:tr>
    </w:tbl>
    <w:p w:rsidR="007D1852" w:rsidRPr="004E20C2" w:rsidRDefault="007D1852" w:rsidP="006578AA">
      <w:pPr>
        <w:spacing w:before="120"/>
      </w:pPr>
    </w:p>
    <w:sectPr w:rsidR="007D1852" w:rsidRPr="004E20C2" w:rsidSect="00ED3585">
      <w:footerReference w:type="default" r:id="rId8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1D" w:rsidRDefault="0056291D" w:rsidP="0076042D">
      <w:pPr>
        <w:pStyle w:val="a9"/>
      </w:pPr>
      <w:r>
        <w:separator/>
      </w:r>
    </w:p>
  </w:endnote>
  <w:endnote w:type="continuationSeparator" w:id="0">
    <w:p w:rsidR="0056291D" w:rsidRDefault="0056291D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D73919" w:rsidTr="00763A0E">
      <w:tc>
        <w:tcPr>
          <w:tcW w:w="4428" w:type="dxa"/>
          <w:shd w:val="clear" w:color="auto" w:fill="auto"/>
        </w:tcPr>
        <w:p w:rsidR="00D73919" w:rsidRPr="00763A0E" w:rsidRDefault="00D73919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:rsidR="00D73919" w:rsidRPr="00763A0E" w:rsidRDefault="00D73919" w:rsidP="00763A0E">
          <w:pPr>
            <w:jc w:val="center"/>
            <w:rPr>
              <w:sz w:val="20"/>
              <w:szCs w:val="20"/>
            </w:rPr>
          </w:pPr>
          <w:bookmarkStart w:id="6" w:name="kolontitul2"/>
          <w:bookmarkEnd w:id="6"/>
        </w:p>
      </w:tc>
      <w:tc>
        <w:tcPr>
          <w:tcW w:w="4423" w:type="dxa"/>
          <w:shd w:val="clear" w:color="auto" w:fill="auto"/>
        </w:tcPr>
        <w:p w:rsidR="00D73919" w:rsidRPr="00763A0E" w:rsidRDefault="00D73919" w:rsidP="00763A0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763A0E">
            <w:rPr>
              <w:rStyle w:val="ad"/>
              <w:sz w:val="20"/>
              <w:szCs w:val="20"/>
            </w:rPr>
            <w:t xml:space="preserve">Стр. </w:t>
          </w:r>
          <w:r w:rsidRPr="00763A0E">
            <w:rPr>
              <w:rStyle w:val="ad"/>
              <w:sz w:val="20"/>
              <w:szCs w:val="20"/>
            </w:rPr>
            <w:fldChar w:fldCharType="begin"/>
          </w:r>
          <w:r w:rsidRPr="00763A0E">
            <w:rPr>
              <w:rStyle w:val="ad"/>
              <w:sz w:val="20"/>
              <w:szCs w:val="20"/>
            </w:rPr>
            <w:instrText xml:space="preserve">PAGE  </w:instrText>
          </w:r>
          <w:r w:rsidRPr="00763A0E">
            <w:rPr>
              <w:rStyle w:val="ad"/>
              <w:sz w:val="20"/>
              <w:szCs w:val="20"/>
            </w:rPr>
            <w:fldChar w:fldCharType="separate"/>
          </w:r>
          <w:r w:rsidR="0056291D">
            <w:rPr>
              <w:rStyle w:val="ad"/>
              <w:noProof/>
              <w:sz w:val="20"/>
              <w:szCs w:val="20"/>
            </w:rPr>
            <w:t>1</w:t>
          </w:r>
          <w:r w:rsidRPr="00763A0E">
            <w:rPr>
              <w:rStyle w:val="ad"/>
              <w:sz w:val="20"/>
              <w:szCs w:val="20"/>
            </w:rPr>
            <w:fldChar w:fldCharType="end"/>
          </w:r>
          <w:r w:rsidRPr="00763A0E">
            <w:rPr>
              <w:rStyle w:val="ad"/>
              <w:sz w:val="20"/>
              <w:szCs w:val="20"/>
            </w:rPr>
            <w:t xml:space="preserve"> из </w:t>
          </w:r>
          <w:r w:rsidRPr="00763A0E">
            <w:rPr>
              <w:rStyle w:val="ad"/>
              <w:sz w:val="20"/>
              <w:szCs w:val="20"/>
            </w:rPr>
            <w:fldChar w:fldCharType="begin"/>
          </w:r>
          <w:r w:rsidRPr="00763A0E">
            <w:rPr>
              <w:rStyle w:val="ad"/>
              <w:sz w:val="20"/>
              <w:szCs w:val="20"/>
            </w:rPr>
            <w:instrText xml:space="preserve"> </w:instrText>
          </w:r>
          <w:r w:rsidRPr="00763A0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763A0E">
            <w:rPr>
              <w:rStyle w:val="ad"/>
              <w:sz w:val="20"/>
              <w:szCs w:val="20"/>
            </w:rPr>
            <w:instrText xml:space="preserve">PAGES   \* MERGEFORMAT </w:instrText>
          </w:r>
          <w:r w:rsidRPr="00763A0E">
            <w:rPr>
              <w:rStyle w:val="ad"/>
              <w:sz w:val="20"/>
              <w:szCs w:val="20"/>
            </w:rPr>
            <w:fldChar w:fldCharType="separate"/>
          </w:r>
          <w:r w:rsidR="0056291D" w:rsidRPr="0056291D">
            <w:rPr>
              <w:rStyle w:val="ad"/>
              <w:noProof/>
              <w:sz w:val="20"/>
            </w:rPr>
            <w:t>2</w:t>
          </w:r>
          <w:r w:rsidRPr="00763A0E">
            <w:rPr>
              <w:rStyle w:val="ad"/>
              <w:sz w:val="20"/>
              <w:szCs w:val="20"/>
            </w:rPr>
            <w:fldChar w:fldCharType="end"/>
          </w:r>
          <w:r w:rsidRPr="00763A0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D73919" w:rsidRDefault="00D739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1D" w:rsidRDefault="0056291D" w:rsidP="0076042D">
      <w:pPr>
        <w:pStyle w:val="a9"/>
      </w:pPr>
      <w:r>
        <w:separator/>
      </w:r>
    </w:p>
  </w:footnote>
  <w:footnote w:type="continuationSeparator" w:id="0">
    <w:p w:rsidR="0056291D" w:rsidRDefault="0056291D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cident_rm" w:val="     "/>
    <w:docVar w:name="anal_rms" w:val="    "/>
    <w:docVar w:name="att_date" w:val="    "/>
    <w:docVar w:name="att_num" w:val="    "/>
    <w:docVar w:name="att_org" w:val="Общество с ограниченной ответственностью &quot;Эксперт-Сервис&quot;; 352430, РФ, Краснодарский край, г. Курганинск, ул. Набережная, д.355; Регистрационный номер - 510 от 24.01.2018 "/>
    <w:docVar w:name="att_zakl" w:val="- заключение;"/>
    <w:docVar w:name="bad_rm" w:val=" 0 "/>
    <w:docVar w:name="boss_fio" w:val="Максименко Андрей Владимирович"/>
    <w:docVar w:name="ceh_info" w:val="    "/>
    <w:docVar w:name="class" w:val=" не определен "/>
    <w:docVar w:name="close_doc_flag" w:val="0"/>
    <w:docVar w:name="co_classes" w:val="   "/>
    <w:docVar w:name="codeok" w:val="    "/>
    <w:docVar w:name="codeok " w:val="    "/>
    <w:docVar w:name="col_rm" w:val=" 4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07.08.2020"/>
    <w:docVar w:name="D_prikaz" w:val="06.08.2020"/>
    <w:docVar w:name="decl_rms_all" w:val="1116.01.01. Заместитель директора (1 чел.); _x0009_   _x000b_1116.02.02. Художественный руководитель (1 чел.); _x0009_   _x000b_1116.02.03. Звукорежиссер (1 чел.); _x0009_   _x000b_1116.02.04. Уборщик служебных помещений (1 чел.). _x0009_   "/>
    <w:docVar w:name="decl_rms_co" w:val="4"/>
    <w:docVar w:name="doc_type" w:val="1"/>
    <w:docVar w:name="dop_fld1" w:val="   "/>
    <w:docVar w:name="dop_fld2" w:val="   "/>
    <w:docVar w:name="dop_fld3" w:val="   "/>
    <w:docVar w:name="dop_fld4" w:val="   "/>
    <w:docVar w:name="dop_fld5" w:val="   "/>
    <w:docVar w:name="dop_rm" w:val=" 4 "/>
    <w:docVar w:name="exp_name" w:val=" Тавакалова Юлиана Борисовна "/>
    <w:docVar w:name="exp_num" w:val=" 5026"/>
    <w:docVar w:name="exp_org" w:val="Тавакалова Юлиана Борисовна  (№ в реестре: 5026)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good_rm_co" w:val="0"/>
    <w:docVar w:name="good_rm_id" w:val="    "/>
    <w:docVar w:name="good_rm1_2" w:val="1116.01.01. Заместитель директора (1 чел.); _x0009_   _x000b_1116.02.02. Художественный руководитель (1 чел.); _x0009_   _x000b_1116.02.03. Звукорежиссер (1 чел.); _x0009_   _x000b_1116.02.04. Уборщик служебных помещений (1 чел.). _x0009_   "/>
    <w:docVar w:name="good_rm1_2_co" w:val="4"/>
    <w:docVar w:name="hlp" w:val="3"/>
    <w:docVar w:name="ident_result" w:val="   "/>
    <w:docVar w:name="ident_rm_co" w:val="4"/>
    <w:docVar w:name="is_pk" w:val="    "/>
    <w:docVar w:name="is_profzab" w:val="   "/>
    <w:docVar w:name="is_rab" w:val="   "/>
    <w:docVar w:name="is_travma" w:val="   "/>
    <w:docVar w:name="izm_date" w:val="31.08.2020"/>
    <w:docVar w:name="izm_metod" w:val="    "/>
    <w:docVar w:name="izm_time" w:val="0"/>
    <w:docVar w:name="izm_tools" w:val="    "/>
    <w:docVar w:name="kut" w:val="     "/>
    <w:docVar w:name="list_nd_ctl" w:val="- перечень используемых НД;"/>
    <w:docVar w:name="list_nd_izm" w:val="- перечень используемых НД;"/>
    <w:docVar w:name="lpo_rm" w:val="     "/>
    <w:docVar w:name="meas_rm" w:val=" 0"/>
    <w:docVar w:name="measures" w:val="   "/>
    <w:docVar w:name="measures2" w:val="   "/>
    <w:docVar w:name="N_dog" w:val="1116/Кк-20"/>
    <w:docVar w:name="N_prikaz" w:val="50-о"/>
    <w:docVar w:name="num_doc" w:val="   "/>
    <w:docVar w:name="oborud" w:val="    "/>
    <w:docVar w:name="operac" w:val="       "/>
    <w:docVar w:name="org_adr" w:val="353445, РФ, Краснодарский край, г. Анапа, ул. Ленинградская , д. 75"/>
    <w:docVar w:name="org_adr2" w:val=" "/>
    <w:docVar w:name="org_boss_fio" w:val="Журова Юлия Викторовна"/>
    <w:docVar w:name="org_code" w:val="   "/>
    <w:docVar w:name="org_col_rab" w:val="4"/>
    <w:docVar w:name="org_col_rms" w:val="4"/>
    <w:docVar w:name="org_col_wom" w:val="2"/>
    <w:docVar w:name="org_col18" w:val="0"/>
    <w:docVar w:name="org_contact" w:val="alekseevka-club@mail.ru"/>
    <w:docVar w:name="org_fax" w:val=" "/>
    <w:docVar w:name="org_guid" w:val="437B08A261F943EA9ADFE52BBF1B0CF7"/>
    <w:docVar w:name="org_id" w:val="1"/>
    <w:docVar w:name="org_inn" w:val="2301034310"/>
    <w:docVar w:name="org_invalid" w:val="0"/>
    <w:docVar w:name="org_member_fio" w:val="   "/>
    <w:docVar w:name="org_member_state" w:val="   "/>
    <w:docVar w:name="org_name" w:val="Муниципальное бюджетное учреждение культуры &quot;Дом культуры &quot;Алексеевский&quot; муниципального образования город-курорт Анапа"/>
    <w:docVar w:name="org_ogrn" w:val="1022300515820"/>
    <w:docVar w:name="org_okogu" w:val="4210007"/>
    <w:docVar w:name="org_okpo" w:val="46001878"/>
    <w:docVar w:name="org_oktmo" w:val="03703000001"/>
    <w:docVar w:name="org_okved" w:val="90.04.3"/>
    <w:docVar w:name="org_phone" w:val="8(86133)52-7-77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66FD6F13432A41028B1EA9E364157DF6@133-996-153 92"/>
    <w:docVar w:name="pers_snils" w:val="66FD6F13432A41028B1EA9E364157DF6@133-996-153 92"/>
    <w:docVar w:name="profzab_rm" w:val="     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name" w:val="Муниципальное бюджетное учреждение культуры &quot;Дом культуры &quot;Алексеевский&quot; муниципального образования город-курорт Анапа; Адрес: 353445, РФ, Краснодарский край, г. Анапа, ул. Ленинградская , д. 75"/>
    <w:docVar w:name="rm_name" w:val="                                          "/>
    <w:docVar w:name="rm_no_declare" w:val="Отсутствуют"/>
    <w:docVar w:name="rm_no_ident" w:val="Отсутствуют"/>
    <w:docVar w:name="rm_no_ident_1_2" w:val="Отсутствуют"/>
    <w:docVar w:name="rm_no_ident_3_4" w:val="Отсутствуют"/>
    <w:docVar w:name="rm_no_ident_co" w:val="0"/>
    <w:docVar w:name="rm_number" w:val="    "/>
    <w:docVar w:name="sign_date" w:val="   "/>
    <w:docVar w:name="sout_id" w:val="173796"/>
    <w:docVar w:name="struct_info" w:val="    "/>
    <w:docVar w:name="templ_version" w:val="2"/>
    <w:docVar w:name="template" w:val="sv_exp_zakl2_prg.dot"/>
    <w:docVar w:name="test_date" w:val="   "/>
    <w:docVar w:name="tools" w:val="    "/>
    <w:docVar w:name="version" w:val="51"/>
    <w:docVar w:name="zakl_number" w:val="     "/>
  </w:docVars>
  <w:rsids>
    <w:rsidRoot w:val="0056291D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607C8"/>
    <w:rsid w:val="001900E6"/>
    <w:rsid w:val="001F4D8D"/>
    <w:rsid w:val="00234932"/>
    <w:rsid w:val="0023578C"/>
    <w:rsid w:val="002A2174"/>
    <w:rsid w:val="002C5972"/>
    <w:rsid w:val="002E55C6"/>
    <w:rsid w:val="002F1F32"/>
    <w:rsid w:val="00305B2F"/>
    <w:rsid w:val="003162BC"/>
    <w:rsid w:val="00323925"/>
    <w:rsid w:val="00367816"/>
    <w:rsid w:val="00386F07"/>
    <w:rsid w:val="003876C3"/>
    <w:rsid w:val="00393C0A"/>
    <w:rsid w:val="00394649"/>
    <w:rsid w:val="003C24DB"/>
    <w:rsid w:val="003C7488"/>
    <w:rsid w:val="003E46D9"/>
    <w:rsid w:val="00402CAC"/>
    <w:rsid w:val="004043C5"/>
    <w:rsid w:val="00410A11"/>
    <w:rsid w:val="004420F4"/>
    <w:rsid w:val="00444410"/>
    <w:rsid w:val="004A47AD"/>
    <w:rsid w:val="004C4DB2"/>
    <w:rsid w:val="004E20C2"/>
    <w:rsid w:val="004F5C75"/>
    <w:rsid w:val="0051475B"/>
    <w:rsid w:val="005404AD"/>
    <w:rsid w:val="0056291D"/>
    <w:rsid w:val="00563E94"/>
    <w:rsid w:val="00576095"/>
    <w:rsid w:val="00583FA2"/>
    <w:rsid w:val="00595747"/>
    <w:rsid w:val="005A3A36"/>
    <w:rsid w:val="005B466C"/>
    <w:rsid w:val="005B57BE"/>
    <w:rsid w:val="005B7FE8"/>
    <w:rsid w:val="005C0A9A"/>
    <w:rsid w:val="005E714A"/>
    <w:rsid w:val="005F28FC"/>
    <w:rsid w:val="006003B2"/>
    <w:rsid w:val="006245D6"/>
    <w:rsid w:val="006578AA"/>
    <w:rsid w:val="0069682B"/>
    <w:rsid w:val="006C28B3"/>
    <w:rsid w:val="006C6828"/>
    <w:rsid w:val="007049EB"/>
    <w:rsid w:val="00710271"/>
    <w:rsid w:val="00717C9F"/>
    <w:rsid w:val="007211CF"/>
    <w:rsid w:val="00756F58"/>
    <w:rsid w:val="0076042D"/>
    <w:rsid w:val="00763A0E"/>
    <w:rsid w:val="007B4F01"/>
    <w:rsid w:val="007D1852"/>
    <w:rsid w:val="007D2CEA"/>
    <w:rsid w:val="007E0EBF"/>
    <w:rsid w:val="007F4242"/>
    <w:rsid w:val="008355B4"/>
    <w:rsid w:val="00875447"/>
    <w:rsid w:val="00883461"/>
    <w:rsid w:val="008859E5"/>
    <w:rsid w:val="008E68DE"/>
    <w:rsid w:val="0090588D"/>
    <w:rsid w:val="0092778A"/>
    <w:rsid w:val="009345DB"/>
    <w:rsid w:val="00967790"/>
    <w:rsid w:val="009B04A1"/>
    <w:rsid w:val="009E1069"/>
    <w:rsid w:val="00A12349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628A0"/>
    <w:rsid w:val="00BA5029"/>
    <w:rsid w:val="00BC2F3C"/>
    <w:rsid w:val="00BC7939"/>
    <w:rsid w:val="00C019CB"/>
    <w:rsid w:val="00C02721"/>
    <w:rsid w:val="00C2182B"/>
    <w:rsid w:val="00C44AA4"/>
    <w:rsid w:val="00C46F68"/>
    <w:rsid w:val="00C51481"/>
    <w:rsid w:val="00C60DF3"/>
    <w:rsid w:val="00C63296"/>
    <w:rsid w:val="00C65E0D"/>
    <w:rsid w:val="00C72572"/>
    <w:rsid w:val="00C87485"/>
    <w:rsid w:val="00CE3307"/>
    <w:rsid w:val="00D73919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B72AD"/>
    <w:rsid w:val="00EC37A1"/>
    <w:rsid w:val="00ED3585"/>
    <w:rsid w:val="00EF12E8"/>
    <w:rsid w:val="00EF3DC4"/>
    <w:rsid w:val="00F76072"/>
    <w:rsid w:val="00FB001B"/>
    <w:rsid w:val="00FB398D"/>
    <w:rsid w:val="00FC3781"/>
    <w:rsid w:val="00FD080B"/>
    <w:rsid w:val="00FD2BA8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Yulya</dc:creator>
  <cp:keywords/>
  <dc:description/>
  <cp:lastModifiedBy>Yulya</cp:lastModifiedBy>
  <cp:revision>1</cp:revision>
  <dcterms:created xsi:type="dcterms:W3CDTF">2020-08-27T07:34:00Z</dcterms:created>
  <dcterms:modified xsi:type="dcterms:W3CDTF">2020-08-27T07:34:00Z</dcterms:modified>
</cp:coreProperties>
</file>