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24" w:rsidRPr="00795E24" w:rsidRDefault="00795E24" w:rsidP="00795E24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95E2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111C216" wp14:editId="5C32ED7A">
            <wp:extent cx="5505450" cy="3404709"/>
            <wp:effectExtent l="0" t="0" r="0" b="5715"/>
            <wp:docPr id="1" name="Рисунок 1" descr="https://www.anapa-official.ru/f/2021/07/13/2107130033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apa-official.ru/f/2021/07/13/2107130033w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483" cy="343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E24" w:rsidRPr="00795E24" w:rsidRDefault="00795E24" w:rsidP="00795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E2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="t" fillcolor="#a0a0a0" stroked="f"/>
        </w:pict>
      </w:r>
    </w:p>
    <w:p w:rsidR="00795E24" w:rsidRPr="00795E24" w:rsidRDefault="00795E24" w:rsidP="00795E24">
      <w:pPr>
        <w:shd w:val="clear" w:color="auto" w:fill="F5F5F5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Уважаемые жители и гости города-курорта Анапа!</w:t>
      </w:r>
    </w:p>
    <w:p w:rsidR="00795E24" w:rsidRPr="00795E24" w:rsidRDefault="00795E24" w:rsidP="00795E24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город-курорт Анапа проходит межведомственная комплексная оперативно-профилактическая операция «Мак-2024».</w:t>
      </w:r>
    </w:p>
    <w:p w:rsidR="00795E24" w:rsidRPr="00795E24" w:rsidRDefault="00795E24" w:rsidP="00795E24">
      <w:pPr>
        <w:shd w:val="clear" w:color="auto" w:fill="F5F5F5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 «Мак-2024» проводится в 3 этапа: 1 этап с 1 по 10 июля, 2 этап с 29 июля по 7 августа, 3 этап с 26 августа по 4 сентября 2024 г.</w:t>
      </w:r>
    </w:p>
    <w:p w:rsidR="00795E24" w:rsidRPr="00795E24" w:rsidRDefault="00795E24" w:rsidP="00795E24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и задачи операции – </w:t>
      </w:r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</w:t>
      </w:r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выявление пресечение и раскрытие правонарушений в сфере незаконного оборота наркотических средств естественного происхождения, выявления и ликвидации незаконных посевов и очагов произрастания дикорастущих растений, содержащих наркотические средства или психотропные вещества либо их </w:t>
      </w:r>
      <w:proofErr w:type="spellStart"/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прекурсоры</w:t>
      </w:r>
      <w:proofErr w:type="spellEnd"/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E24" w:rsidRPr="00795E24" w:rsidRDefault="00795E24" w:rsidP="00795E24">
      <w:pPr>
        <w:shd w:val="clear" w:color="auto" w:fill="F5F5F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есть информация о фактах незаконного оборота и потребления наркотиков, посева, произрастания, культивирования </w:t>
      </w:r>
      <w:proofErr w:type="spellStart"/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наркосодержащей</w:t>
      </w:r>
      <w:proofErr w:type="spellEnd"/>
      <w:r w:rsidRPr="0079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растительности, обращайтесь по указанным телефонам:</w:t>
      </w:r>
    </w:p>
    <w:p w:rsidR="00795E24" w:rsidRPr="00795E24" w:rsidRDefault="00795E24" w:rsidP="00795E24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sz w:val="24"/>
          <w:szCs w:val="24"/>
          <w:lang w:eastAsia="ru-RU"/>
        </w:rPr>
        <w:t>– Отдел МВД России по городу Анапе: 02 (круглосуточно);</w:t>
      </w:r>
    </w:p>
    <w:p w:rsidR="00795E24" w:rsidRPr="00795E24" w:rsidRDefault="00795E24" w:rsidP="00795E24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sz w:val="24"/>
          <w:szCs w:val="24"/>
          <w:lang w:eastAsia="ru-RU"/>
        </w:rPr>
        <w:t>– дежурная часть Отдела МВД России по городу Анапе: 8(86133) 4-68-82; 4-28-65;</w:t>
      </w:r>
    </w:p>
    <w:p w:rsidR="00795E24" w:rsidRPr="00795E24" w:rsidRDefault="00795E24" w:rsidP="00795E24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sz w:val="24"/>
          <w:szCs w:val="24"/>
          <w:lang w:eastAsia="ru-RU"/>
        </w:rPr>
        <w:t xml:space="preserve">– телефон дежурной части </w:t>
      </w:r>
      <w:proofErr w:type="spellStart"/>
      <w:r w:rsidRPr="00795E24">
        <w:rPr>
          <w:rFonts w:ascii="Arial" w:eastAsia="Times New Roman" w:hAnsi="Arial" w:cs="Arial"/>
          <w:sz w:val="24"/>
          <w:szCs w:val="24"/>
          <w:lang w:eastAsia="ru-RU"/>
        </w:rPr>
        <w:t>Анапского</w:t>
      </w:r>
      <w:proofErr w:type="spellEnd"/>
      <w:r w:rsidRPr="00795E24">
        <w:rPr>
          <w:rFonts w:ascii="Arial" w:eastAsia="Times New Roman" w:hAnsi="Arial" w:cs="Arial"/>
          <w:sz w:val="24"/>
          <w:szCs w:val="24"/>
          <w:lang w:eastAsia="ru-RU"/>
        </w:rPr>
        <w:t xml:space="preserve"> ЛО МВД России на транспорте: (86133) 3-37-14(круглосуточно);</w:t>
      </w:r>
    </w:p>
    <w:p w:rsidR="00795E24" w:rsidRPr="00795E24" w:rsidRDefault="00795E24" w:rsidP="00795E24">
      <w:pPr>
        <w:shd w:val="clear" w:color="auto" w:fill="F5F5F5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5E24">
        <w:rPr>
          <w:rFonts w:ascii="Arial" w:eastAsia="Times New Roman" w:hAnsi="Arial" w:cs="Arial"/>
          <w:sz w:val="24"/>
          <w:szCs w:val="24"/>
          <w:lang w:eastAsia="ru-RU"/>
        </w:rPr>
        <w:t xml:space="preserve">– телефон доверия антинаркотической комиссии администрации муниципального образования город-курорт Анапа: 8 (86133) 3-95-12, доб. 170 (с 9:00  до 18:00 в рабочие дни); </w:t>
      </w:r>
      <w:proofErr w:type="spellStart"/>
      <w:r w:rsidRPr="00795E24">
        <w:rPr>
          <w:rFonts w:ascii="Arial" w:eastAsia="Times New Roman" w:hAnsi="Arial" w:cs="Arial"/>
          <w:sz w:val="24"/>
          <w:szCs w:val="24"/>
          <w:lang w:eastAsia="ru-RU"/>
        </w:rPr>
        <w:t>Email</w:t>
      </w:r>
      <w:proofErr w:type="spellEnd"/>
      <w:r w:rsidRPr="00795E24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5" w:history="1">
        <w:r w:rsidRPr="00795E2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ovk@anapa.ru</w:t>
        </w:r>
      </w:hyperlink>
      <w:r w:rsidRPr="00795E2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E553A" w:rsidRDefault="00795E24" w:rsidP="00795E24">
      <w:pPr>
        <w:shd w:val="clear" w:color="auto" w:fill="F5F5F5"/>
        <w:spacing w:after="100" w:afterAutospacing="1" w:line="240" w:lineRule="auto"/>
        <w:jc w:val="center"/>
      </w:pPr>
      <w:r w:rsidRPr="00795E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Звонок может быть анонимным!</w:t>
      </w:r>
      <w:bookmarkStart w:id="0" w:name="_GoBack"/>
      <w:bookmarkEnd w:id="0"/>
    </w:p>
    <w:sectPr w:rsidR="00CE553A" w:rsidSect="00795E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4F"/>
    <w:rsid w:val="00795E24"/>
    <w:rsid w:val="00AB5F4F"/>
    <w:rsid w:val="00C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2454"/>
  <w15:chartTrackingRefBased/>
  <w15:docId w15:val="{4A486F8F-394B-4ECB-8603-479F880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7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vk@anap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 Виктор Алексеевич</dc:creator>
  <cp:keywords/>
  <dc:description/>
  <cp:lastModifiedBy>Ермаков Виктор Алексеевич</cp:lastModifiedBy>
  <cp:revision>2</cp:revision>
  <dcterms:created xsi:type="dcterms:W3CDTF">2024-07-09T15:10:00Z</dcterms:created>
  <dcterms:modified xsi:type="dcterms:W3CDTF">2024-07-09T15:19:00Z</dcterms:modified>
</cp:coreProperties>
</file>