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CC" w:rsidRPr="004E60F8" w:rsidRDefault="001346CC" w:rsidP="001346CC">
      <w:pPr>
        <w:pStyle w:val="ConsPlusNormal"/>
        <w:widowControl/>
        <w:ind w:firstLine="0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4E60F8">
        <w:rPr>
          <w:rStyle w:val="a4"/>
          <w:rFonts w:ascii="Times New Roman" w:hAnsi="Times New Roman" w:cs="Times New Roman"/>
          <w:caps/>
          <w:color w:val="auto"/>
          <w:sz w:val="28"/>
          <w:szCs w:val="28"/>
        </w:rPr>
        <w:t>ОТЧЕТ</w:t>
      </w:r>
    </w:p>
    <w:p w:rsidR="001346CC" w:rsidRDefault="001346CC" w:rsidP="001346CC">
      <w:pPr>
        <w:pStyle w:val="ConsPlusNormal"/>
        <w:widowControl/>
        <w:ind w:firstLine="0"/>
        <w:jc w:val="center"/>
      </w:pPr>
      <w:r w:rsidRPr="004E60F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 реализации Плана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</w:t>
      </w:r>
    </w:p>
    <w:p w:rsidR="001346CC" w:rsidRDefault="001346CC" w:rsidP="001346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город-курорт Анапа за </w:t>
      </w:r>
      <w:r w:rsidR="00484255">
        <w:rPr>
          <w:rFonts w:ascii="Times New Roman" w:hAnsi="Times New Roman" w:cs="Times New Roman"/>
          <w:b/>
          <w:sz w:val="28"/>
          <w:szCs w:val="28"/>
        </w:rPr>
        <w:t>1 полугодие 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346CC" w:rsidRDefault="00484255" w:rsidP="001346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в  м</w:t>
      </w:r>
      <w:r w:rsidR="001346CC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культуры «</w:t>
      </w:r>
      <w:r w:rsidR="00116534">
        <w:rPr>
          <w:rFonts w:ascii="Times New Roman" w:hAnsi="Times New Roman" w:cs="Times New Roman"/>
          <w:b/>
          <w:sz w:val="28"/>
          <w:szCs w:val="28"/>
        </w:rPr>
        <w:t>Приморская</w:t>
      </w:r>
      <w:r w:rsidR="001346CC">
        <w:rPr>
          <w:rFonts w:ascii="Times New Roman" w:hAnsi="Times New Roman" w:cs="Times New Roman"/>
          <w:b/>
          <w:sz w:val="28"/>
          <w:szCs w:val="28"/>
        </w:rPr>
        <w:t xml:space="preserve"> централизованная клубная система» муниципального  образования город – курорт  Анапа»</w:t>
      </w:r>
    </w:p>
    <w:p w:rsidR="001346CC" w:rsidRDefault="001346CC" w:rsidP="001346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59"/>
        <w:gridCol w:w="7087"/>
        <w:gridCol w:w="4395"/>
        <w:gridCol w:w="2278"/>
      </w:tblGrid>
      <w:tr w:rsidR="001346CC" w:rsidTr="001346C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346CC" w:rsidRDefault="0013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 по Плану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346CC" w:rsidRDefault="0013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346CC" w:rsidRDefault="0013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мероприятия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46CC" w:rsidRDefault="001346C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</w:p>
        </w:tc>
      </w:tr>
    </w:tbl>
    <w:p w:rsidR="001346CC" w:rsidRDefault="001346CC" w:rsidP="001346CC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880" w:type="dxa"/>
        <w:tblInd w:w="108" w:type="dxa"/>
        <w:tblLayout w:type="fixed"/>
        <w:tblLook w:val="04A0"/>
      </w:tblPr>
      <w:tblGrid>
        <w:gridCol w:w="959"/>
        <w:gridCol w:w="7085"/>
        <w:gridCol w:w="4394"/>
        <w:gridCol w:w="2442"/>
      </w:tblGrid>
      <w:tr w:rsidR="001346CC" w:rsidTr="001346CC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CC" w:rsidRDefault="001346CC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46CC" w:rsidTr="001346CC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CC" w:rsidRDefault="001346CC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CC" w:rsidRDefault="001346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Противодействие коррупции в </w:t>
            </w:r>
            <w:r w:rsidR="00484255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gramStart"/>
            <w:r w:rsidR="00116534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  <w:proofErr w:type="gramEnd"/>
            <w:r w:rsidR="00116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255">
              <w:rPr>
                <w:rFonts w:ascii="Times New Roman" w:hAnsi="Times New Roman" w:cs="Times New Roman"/>
                <w:sz w:val="24"/>
                <w:szCs w:val="24"/>
              </w:rPr>
              <w:t>ЦКС»</w:t>
            </w:r>
          </w:p>
          <w:p w:rsidR="00484255" w:rsidRDefault="001346CC" w:rsidP="00484255">
            <w:pPr>
              <w:pStyle w:val="ConsPlusCel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город-курорт Анапа</w:t>
            </w:r>
          </w:p>
          <w:p w:rsidR="001346CC" w:rsidRDefault="001346CC">
            <w:pPr>
              <w:pStyle w:val="ConsPlusCell"/>
              <w:spacing w:line="276" w:lineRule="auto"/>
              <w:jc w:val="center"/>
            </w:pPr>
          </w:p>
        </w:tc>
      </w:tr>
      <w:tr w:rsidR="001346CC" w:rsidTr="001346C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(корректировка) и утверждение планов противодействия коррупции в администрации муниципального образования город-курорт Анапа (далее – администрация), в подведомственных муниципальных учреждениях муниципального образования город-курорт Анапа (далее – муниципальные учреждения), контроль за их выполнением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 w:rsidP="0048425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  </w:t>
            </w:r>
            <w:r w:rsidR="004842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противодействия коррупции в </w:t>
            </w:r>
            <w:r w:rsidR="00116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="00116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ЦКС» утвержден</w:t>
            </w:r>
            <w:r w:rsidR="004842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84255" w:rsidRDefault="00484255" w:rsidP="00484255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84255" w:rsidRDefault="00484255" w:rsidP="00484255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84255" w:rsidRDefault="00484255" w:rsidP="00484255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84255" w:rsidRDefault="00484255" w:rsidP="00484255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A87FF8" w:rsidRDefault="00A87FF8" w:rsidP="00484255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A87FF8" w:rsidRDefault="00A87FF8" w:rsidP="00484255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116534" w:rsidRDefault="00116534" w:rsidP="00484255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84255" w:rsidRPr="00484255" w:rsidRDefault="00484255" w:rsidP="00484255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484255">
              <w:rPr>
                <w:rFonts w:ascii="Times New Roman" w:hAnsi="Times New Roman" w:cs="Times New Roman"/>
                <w:shd w:val="clear" w:color="auto" w:fill="FFFFFF"/>
              </w:rPr>
              <w:t xml:space="preserve">План </w:t>
            </w:r>
            <w:r w:rsidRPr="00484255">
              <w:rPr>
                <w:rFonts w:ascii="Times New Roman" w:hAnsi="Times New Roman" w:cs="Times New Roman"/>
                <w:lang w:eastAsia="ru-RU"/>
              </w:rPr>
              <w:t>противодействия коррупции в МБУК «</w:t>
            </w:r>
            <w:proofErr w:type="gramStart"/>
            <w:r w:rsidR="00116534">
              <w:rPr>
                <w:rFonts w:ascii="Times New Roman" w:hAnsi="Times New Roman" w:cs="Times New Roman"/>
                <w:lang w:eastAsia="ru-RU"/>
              </w:rPr>
              <w:t>Приморская</w:t>
            </w:r>
            <w:proofErr w:type="gramEnd"/>
            <w:r w:rsidRPr="00484255">
              <w:rPr>
                <w:rFonts w:ascii="Times New Roman" w:hAnsi="Times New Roman" w:cs="Times New Roman"/>
                <w:lang w:eastAsia="ru-RU"/>
              </w:rPr>
              <w:t xml:space="preserve"> ЦКС»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87FF8">
              <w:rPr>
                <w:rFonts w:ascii="Times New Roman" w:hAnsi="Times New Roman" w:cs="Times New Roman"/>
                <w:lang w:eastAsia="ru-RU"/>
              </w:rPr>
              <w:t>откорректирован</w:t>
            </w:r>
            <w:r w:rsidRPr="0048425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484255" w:rsidRPr="00484255" w:rsidRDefault="00484255" w:rsidP="0048425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484255" w:rsidRDefault="00484255" w:rsidP="0048425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CC" w:rsidRDefault="001346CC" w:rsidP="004842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Приказ от  </w:t>
            </w:r>
            <w:r w:rsidR="004842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11.01.2016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№ </w:t>
            </w:r>
            <w:r w:rsidR="00116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23-рл</w:t>
            </w:r>
            <w:r w:rsidR="004842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«Об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утверждении плана </w:t>
            </w:r>
            <w:r w:rsidR="004842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 w:rsidR="00116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="00116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ЦКС»</w:t>
            </w:r>
          </w:p>
          <w:p w:rsidR="00484255" w:rsidRDefault="00484255" w:rsidP="004842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7BB1" w:rsidRDefault="00484255" w:rsidP="00547BB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Приказ от  </w:t>
            </w:r>
            <w:r w:rsidR="00155D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29.06.2016 г. № 1</w:t>
            </w:r>
            <w:r w:rsidR="00116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7BB1" w:rsidRPr="00547BB1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547BB1" w:rsidRPr="00547BB1">
              <w:rPr>
                <w:rFonts w:ascii="Times New Roman" w:hAnsi="Times New Roman" w:cs="Times New Roman"/>
                <w:lang w:eastAsia="ru-RU"/>
              </w:rPr>
              <w:t>О внесении изменений в приказ</w:t>
            </w:r>
          </w:p>
          <w:p w:rsidR="00547BB1" w:rsidRPr="00547BB1" w:rsidRDefault="00547BB1" w:rsidP="00547BB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547BB1">
              <w:rPr>
                <w:rFonts w:ascii="Times New Roman" w:hAnsi="Times New Roman" w:cs="Times New Roman"/>
                <w:lang w:eastAsia="ru-RU"/>
              </w:rPr>
              <w:t xml:space="preserve"> № </w:t>
            </w:r>
            <w:r w:rsidR="00116534">
              <w:rPr>
                <w:rFonts w:ascii="Times New Roman" w:hAnsi="Times New Roman" w:cs="Times New Roman"/>
                <w:lang w:eastAsia="ru-RU"/>
              </w:rPr>
              <w:t>23-рл</w:t>
            </w:r>
            <w:r w:rsidRPr="00547BB1">
              <w:rPr>
                <w:rFonts w:ascii="Times New Roman" w:hAnsi="Times New Roman" w:cs="Times New Roman"/>
                <w:lang w:eastAsia="ru-RU"/>
              </w:rPr>
              <w:t xml:space="preserve"> от 11 января 2016 года «Об утверждении плана противодействия коррупции  в </w:t>
            </w:r>
            <w:r w:rsidR="00116534">
              <w:rPr>
                <w:rFonts w:ascii="Times New Roman" w:hAnsi="Times New Roman" w:cs="Times New Roman"/>
                <w:lang w:eastAsia="ru-RU"/>
              </w:rPr>
              <w:t>МБУК</w:t>
            </w:r>
          </w:p>
          <w:p w:rsidR="001346CC" w:rsidRPr="00C168F6" w:rsidRDefault="00547BB1" w:rsidP="00C168F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47BB1">
              <w:rPr>
                <w:rFonts w:ascii="Times New Roman" w:hAnsi="Times New Roman" w:cs="Times New Roman"/>
                <w:lang w:eastAsia="ru-RU"/>
              </w:rPr>
              <w:t>«</w:t>
            </w:r>
            <w:r w:rsidR="00116534">
              <w:rPr>
                <w:rFonts w:ascii="Times New Roman" w:hAnsi="Times New Roman" w:cs="Times New Roman"/>
                <w:lang w:eastAsia="ru-RU"/>
              </w:rPr>
              <w:t>Приморская</w:t>
            </w:r>
            <w:r w:rsidRPr="00547BB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16534">
              <w:rPr>
                <w:rFonts w:ascii="Times New Roman" w:hAnsi="Times New Roman" w:cs="Times New Roman"/>
                <w:lang w:eastAsia="ru-RU"/>
              </w:rPr>
              <w:t>ЦКС»</w:t>
            </w:r>
          </w:p>
        </w:tc>
      </w:tr>
    </w:tbl>
    <w:p w:rsidR="001346CC" w:rsidRDefault="001346CC" w:rsidP="001346CC">
      <w:pPr>
        <w:spacing w:after="0"/>
        <w:sectPr w:rsidR="001346CC">
          <w:pgSz w:w="16838" w:h="11906" w:orient="landscape"/>
          <w:pgMar w:top="1701" w:right="1134" w:bottom="709" w:left="1134" w:header="709" w:footer="720" w:gutter="0"/>
          <w:cols w:space="720"/>
        </w:sectPr>
      </w:pPr>
    </w:p>
    <w:tbl>
      <w:tblPr>
        <w:tblW w:w="14719" w:type="dxa"/>
        <w:tblInd w:w="108" w:type="dxa"/>
        <w:tblLayout w:type="fixed"/>
        <w:tblLook w:val="04A0"/>
      </w:tblPr>
      <w:tblGrid>
        <w:gridCol w:w="959"/>
        <w:gridCol w:w="7087"/>
        <w:gridCol w:w="4395"/>
        <w:gridCol w:w="2278"/>
      </w:tblGrid>
      <w:tr w:rsidR="001346CC" w:rsidTr="00DA219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1.2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планов противодействия коррупции в муниципальных учреждениях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Реализованы следующие мероприятия Плана </w:t>
            </w:r>
            <w:r w:rsidR="004842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противодействия </w:t>
            </w:r>
            <w:r w:rsidR="00547B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коррупции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4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="001165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ЦКС»:</w:t>
            </w:r>
          </w:p>
          <w:p w:rsidR="001346CC" w:rsidRDefault="001346CC" w:rsidP="0048425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Проведено 2 заседания комиссии</w:t>
            </w:r>
            <w:r w:rsidR="004842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противодействия  коррупции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5121C" w:rsidRDefault="0015121C" w:rsidP="00484255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информация о работе комиссии по противодействию коррупции на стенде учреждения.</w:t>
            </w:r>
          </w:p>
          <w:p w:rsidR="0015121C" w:rsidRPr="00F47277" w:rsidRDefault="0015121C" w:rsidP="0015121C">
            <w:pPr>
              <w:spacing w:after="0" w:line="240" w:lineRule="auto"/>
              <w:ind w:left="35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Утвержден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план </w:t>
            </w:r>
            <w:r w:rsidRPr="00F472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работы комиссии по противодействию коррупции </w:t>
            </w:r>
            <w:r w:rsidRPr="00F47277"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бюджетного учреждения культуры «Приморская централизованная клубная система» муниципального образования город-курорт Анапа </w:t>
            </w:r>
          </w:p>
          <w:p w:rsidR="00B9008E" w:rsidRDefault="003238F8" w:rsidP="00B900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Проведено 2 общих собрания</w:t>
            </w:r>
            <w:r w:rsidR="00B9008E" w:rsidRPr="00B90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трудового  коллектива</w:t>
            </w:r>
            <w:r w:rsidR="00B90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целью</w:t>
            </w:r>
            <w:r w:rsidR="00B9008E" w:rsidRPr="00B90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оптимизаци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B9008E" w:rsidRPr="00B90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бюджетных расходов</w:t>
            </w:r>
          </w:p>
          <w:p w:rsidR="00F47277" w:rsidRDefault="00B9008E" w:rsidP="00B900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втором квартале 2016г. проведена р</w:t>
            </w:r>
            <w:r w:rsidRPr="005913BE">
              <w:rPr>
                <w:rFonts w:ascii="Times New Roman" w:hAnsi="Times New Roman"/>
                <w:sz w:val="24"/>
                <w:szCs w:val="24"/>
              </w:rPr>
              <w:t>абота с сотрудниками по памяткам об организации их деятельности по противодействию коррупции</w:t>
            </w:r>
            <w:r w:rsidRPr="00B90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5307F" w:rsidRPr="0015121C" w:rsidRDefault="0075307F" w:rsidP="00B9008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Директором учреждения МБУК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ЦКС» проводился прием граждан.</w:t>
            </w:r>
          </w:p>
          <w:p w:rsidR="001346CC" w:rsidRDefault="001346CC" w:rsidP="00B900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CC" w:rsidRDefault="001346CC" w:rsidP="00F472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168F6" w:rsidRDefault="00C168F6" w:rsidP="00F472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168F6" w:rsidRDefault="00C168F6" w:rsidP="00F472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168F6" w:rsidRDefault="00C168F6" w:rsidP="00F472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№ 1от 11.01.2016г.</w:t>
            </w:r>
          </w:p>
          <w:p w:rsidR="00C168F6" w:rsidRDefault="00C168F6" w:rsidP="00F472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№ 2 от 30.05.2016г.</w:t>
            </w:r>
          </w:p>
        </w:tc>
      </w:tr>
      <w:tr w:rsidR="001346CC" w:rsidTr="00DA219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 w:rsidP="003238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отчетов по реализации планов противодействия коррупции </w:t>
            </w:r>
            <w:r w:rsidR="00DA21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МБУК «</w:t>
            </w:r>
            <w:r w:rsidR="003238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Приморская</w:t>
            </w:r>
            <w:r w:rsidR="00DA21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ЦКС»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DA219C" w:rsidP="00DA21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полугодие  до 4 июля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CC" w:rsidRDefault="001346CC">
            <w:pPr>
              <w:pStyle w:val="ConsPlusCel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46CC" w:rsidTr="00DA219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Представление сведений о доходах, расходах, об имуществе и обязательствах имущественного характера муниципальными служащими администрации и руководителями муниципальных учреждений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6CC" w:rsidRDefault="007165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 втором квартале 2016 года представлены сведения о </w:t>
            </w:r>
            <w:r w:rsidR="00134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доходах, расходах, об имуществе и обязательствах имущественного </w:t>
            </w:r>
            <w:r w:rsidR="00134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характера директором МБУК «</w:t>
            </w:r>
            <w:proofErr w:type="gramStart"/>
            <w:r w:rsidR="00B900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ЦКС»  за 2015 год.</w:t>
            </w:r>
          </w:p>
          <w:p w:rsidR="001346CC" w:rsidRDefault="001346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CC" w:rsidRDefault="001346CC">
            <w:pPr>
              <w:pStyle w:val="ConsPlusCell"/>
              <w:spacing w:line="276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Федеральный закон № 273-ФЗ от 25.12.2008 г. «О противодействии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коррупции» </w:t>
            </w:r>
          </w:p>
          <w:p w:rsidR="001346CC" w:rsidRDefault="001346CC">
            <w:pPr>
              <w:pStyle w:val="ConsPlusCell"/>
              <w:spacing w:line="276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9008E" w:rsidTr="000B5764"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08E" w:rsidRDefault="00B9008E" w:rsidP="00B900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 Экспертиза нормативных правовых актов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  <w:p w:rsidR="00B9008E" w:rsidRDefault="00B9008E">
            <w:pPr>
              <w:pStyle w:val="ConsPlusCell"/>
              <w:spacing w:line="276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9008E" w:rsidTr="00DA219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08E" w:rsidRDefault="00B900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008E" w:rsidRDefault="00B900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Принятие мер, направленных на предупреждение нарушений, влекущих признание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незаконными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решений и действий (бездействия) администрации, муниципальных учреждений и их должностных лиц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2C43" w:rsidRDefault="001A2C43" w:rsidP="001A2C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E3D">
              <w:rPr>
                <w:rFonts w:ascii="Times New Roman" w:hAnsi="Times New Roman"/>
                <w:sz w:val="24"/>
                <w:szCs w:val="24"/>
              </w:rPr>
              <w:t>Проведен анализ обращений граждан на предмет наличия в них информации о фактах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результате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которого выявлено что в период первого полугодия 2016г.</w:t>
            </w:r>
            <w:r w:rsidRPr="00FE1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E1E3D">
              <w:rPr>
                <w:rFonts w:ascii="Times New Roman" w:hAnsi="Times New Roman"/>
                <w:sz w:val="24"/>
                <w:szCs w:val="24"/>
              </w:rPr>
              <w:t>бращений граждан на предмет наличия информации о фактах коррупции не поступало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2C43" w:rsidRDefault="001A2C43" w:rsidP="001A2C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 утверждения нормативно-правовые акты учреждения проходят процедуру ознакомления с ними сотрудников учреждения, после чего они размещаются на официальном сайте учреждения, информационном стенде в целях общедоступности и прозрачности деятельности учреждени</w:t>
            </w:r>
            <w:r w:rsidR="003238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238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результате чего</w:t>
            </w:r>
            <w:r w:rsidR="003238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отчетный период 2016г. признание незаконными действий, (бездействий) учреждения  и его должностных лиц не установлено.</w:t>
            </w:r>
          </w:p>
          <w:p w:rsidR="00B9008E" w:rsidRDefault="00B900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08E" w:rsidRDefault="00B9008E">
            <w:pPr>
              <w:pStyle w:val="ConsPlusCell"/>
              <w:spacing w:line="276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346CC" w:rsidTr="00DA219C"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CC" w:rsidRDefault="001346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процедур при размещении муниципального заказа </w:t>
            </w:r>
          </w:p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CC" w:rsidTr="00DA219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46CC" w:rsidRDefault="001346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процедур в сфере закупок товаров, работ, услуг для обеспечения муниципальных нужд муниципального образования город-курорт Анапа</w:t>
            </w:r>
          </w:p>
          <w:p w:rsidR="001346CC" w:rsidRDefault="001346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46CC" w:rsidRDefault="001346CC" w:rsidP="0048425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единой информационной системе размещен пла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график  закупок</w:t>
            </w:r>
            <w:r w:rsidR="003211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2016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 и вносятся в него изменения по мере 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поступления.</w:t>
            </w:r>
          </w:p>
          <w:p w:rsidR="001346CC" w:rsidRDefault="001346CC" w:rsidP="0048425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1A2C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отчетный период </w:t>
            </w:r>
            <w:r w:rsidR="0021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заключено20 прямых контрактов на сумму 950156,80 рублей</w:t>
            </w:r>
          </w:p>
          <w:p w:rsidR="00217473" w:rsidRDefault="00217473" w:rsidP="00484255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Аукционы в первом полугодии не проводились</w:t>
            </w:r>
          </w:p>
          <w:p w:rsidR="001346CC" w:rsidRDefault="001346CC" w:rsidP="003238F8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Ежемесячно формируется и размещается на официальном са</w:t>
            </w:r>
            <w:r w:rsidR="003238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йте информация о количестве и 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бщей стоимости договоров.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6CC" w:rsidRDefault="001346C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Федеральный закон от 5 апреля 2013 года № 44-ФЗ «О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1346CC" w:rsidRDefault="001346CC" w:rsidP="001346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46CC" w:rsidRDefault="001346CC" w:rsidP="001346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</w:t>
      </w:r>
      <w:r w:rsidR="000B576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МБУК «</w:t>
      </w:r>
      <w:r w:rsidR="00217473">
        <w:rPr>
          <w:rFonts w:ascii="Times New Roman" w:hAnsi="Times New Roman" w:cs="Times New Roman"/>
          <w:sz w:val="28"/>
          <w:szCs w:val="28"/>
        </w:rPr>
        <w:t>Приморская ЦКС</w:t>
      </w:r>
      <w:r>
        <w:rPr>
          <w:rFonts w:ascii="Times New Roman" w:hAnsi="Times New Roman" w:cs="Times New Roman"/>
          <w:sz w:val="28"/>
          <w:szCs w:val="28"/>
        </w:rPr>
        <w:t xml:space="preserve">»            ________________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747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473">
        <w:rPr>
          <w:rFonts w:ascii="Times New Roman" w:hAnsi="Times New Roman" w:cs="Times New Roman"/>
          <w:sz w:val="28"/>
          <w:szCs w:val="28"/>
        </w:rPr>
        <w:t>А.А.Пронченко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346CC" w:rsidSect="001346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46230C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F85"/>
    <w:rsid w:val="000B5764"/>
    <w:rsid w:val="00116534"/>
    <w:rsid w:val="001346CC"/>
    <w:rsid w:val="0015121C"/>
    <w:rsid w:val="00155DD2"/>
    <w:rsid w:val="001A2C43"/>
    <w:rsid w:val="00217473"/>
    <w:rsid w:val="003211E6"/>
    <w:rsid w:val="003238F8"/>
    <w:rsid w:val="00436578"/>
    <w:rsid w:val="00484255"/>
    <w:rsid w:val="004A3F85"/>
    <w:rsid w:val="004E60F8"/>
    <w:rsid w:val="0053167D"/>
    <w:rsid w:val="00547BB1"/>
    <w:rsid w:val="00716511"/>
    <w:rsid w:val="0075307F"/>
    <w:rsid w:val="00A87FF8"/>
    <w:rsid w:val="00A91F5C"/>
    <w:rsid w:val="00AF0C8E"/>
    <w:rsid w:val="00B9008E"/>
    <w:rsid w:val="00C168F6"/>
    <w:rsid w:val="00DA219C"/>
    <w:rsid w:val="00F47277"/>
    <w:rsid w:val="00F7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CC"/>
    <w:pPr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6CC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1346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1346C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4">
    <w:name w:val="Гипертекстовая ссылка"/>
    <w:rsid w:val="001346CC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1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5C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CC"/>
    <w:pPr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6CC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1346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1346C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4">
    <w:name w:val="Гипертекстовая ссылка"/>
    <w:rsid w:val="001346CC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1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горбачев</dc:creator>
  <cp:keywords/>
  <dc:description/>
  <cp:lastModifiedBy>Пользователь</cp:lastModifiedBy>
  <cp:revision>13</cp:revision>
  <cp:lastPrinted>2016-07-05T09:42:00Z</cp:lastPrinted>
  <dcterms:created xsi:type="dcterms:W3CDTF">2016-07-04T09:11:00Z</dcterms:created>
  <dcterms:modified xsi:type="dcterms:W3CDTF">2019-10-22T09:02:00Z</dcterms:modified>
</cp:coreProperties>
</file>