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9A" w:rsidRDefault="00F0721C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F199A" w:rsidRDefault="004F199A" w:rsidP="004F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F199A" w:rsidRDefault="004F199A" w:rsidP="004F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9A" w:rsidRDefault="004F199A" w:rsidP="004F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конкурса по отбору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по проведению независимой оценки качества условий оказания услуг организациями</w:t>
      </w:r>
      <w:r w:rsidR="006C6AF2">
        <w:rPr>
          <w:rFonts w:ascii="Times New Roman" w:hAnsi="Times New Roman" w:cs="Times New Roman"/>
          <w:b/>
          <w:sz w:val="24"/>
          <w:szCs w:val="24"/>
        </w:rPr>
        <w:t xml:space="preserve"> в сфере культуры</w:t>
      </w:r>
      <w:r>
        <w:rPr>
          <w:rFonts w:ascii="Times New Roman" w:hAnsi="Times New Roman" w:cs="Times New Roman"/>
          <w:b/>
          <w:sz w:val="24"/>
          <w:szCs w:val="24"/>
        </w:rPr>
        <w:t>, расположенными на территории Краснодарского края</w:t>
      </w:r>
    </w:p>
    <w:p w:rsidR="004F199A" w:rsidRDefault="004F199A" w:rsidP="004F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</w:t>
      </w:r>
      <w:r w:rsidRPr="00DF7E49">
        <w:rPr>
          <w:rFonts w:ascii="Times New Roman" w:hAnsi="Times New Roman" w:cs="Times New Roman"/>
          <w:sz w:val="24"/>
          <w:szCs w:val="24"/>
        </w:rPr>
        <w:t>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392-ФЗ) Общественной палатой Краснодарского края объявляется конкурс по отбору семи членов Общественного совета по проведению независимой оценки качества условий оказания услуг организациями</w:t>
      </w:r>
      <w:r w:rsidR="006C6AF2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>
        <w:rPr>
          <w:rFonts w:ascii="Times New Roman" w:hAnsi="Times New Roman" w:cs="Times New Roman"/>
          <w:sz w:val="24"/>
          <w:szCs w:val="24"/>
        </w:rPr>
        <w:t>, расположенными на территории Краснодарско</w:t>
      </w:r>
      <w:r w:rsidR="0029446B">
        <w:rPr>
          <w:rFonts w:ascii="Times New Roman" w:hAnsi="Times New Roman" w:cs="Times New Roman"/>
          <w:sz w:val="24"/>
          <w:szCs w:val="24"/>
        </w:rPr>
        <w:t>го края (далее – общественный совет по независимой оценке качества условий оказания услуг организациями в сфере культуры).</w:t>
      </w: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общественного совета по независимой оценке качества условий оказания услуг организациями в сфере </w:t>
      </w:r>
      <w:r w:rsidR="006C6AF2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>не могут входить представители органов государственной власти и органов местного самоуправления, представители профессиональных некоммерческих организаций, а также руководители (их замест</w:t>
      </w:r>
      <w:r w:rsidR="001423A0">
        <w:rPr>
          <w:rFonts w:ascii="Times New Roman" w:hAnsi="Times New Roman" w:cs="Times New Roman"/>
          <w:sz w:val="24"/>
          <w:szCs w:val="24"/>
        </w:rPr>
        <w:t>ители) и работники организаций сферы культуры.</w:t>
      </w: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) заявление о выдвижении своего представителя в состав общественного совета по независимой оценке качества условий оказания услуг организациями в сфере </w:t>
      </w:r>
      <w:r w:rsidR="006C6AF2">
        <w:rPr>
          <w:rFonts w:ascii="Times New Roman" w:hAnsi="Times New Roman" w:cs="Times New Roman"/>
          <w:sz w:val="24"/>
          <w:szCs w:val="24"/>
        </w:rPr>
        <w:t>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независимой оценке качества условий оказания услуг организациями в сфере </w:t>
      </w:r>
      <w:r w:rsidR="006C6AF2">
        <w:rPr>
          <w:rFonts w:ascii="Times New Roman" w:hAnsi="Times New Roman" w:cs="Times New Roman"/>
          <w:sz w:val="24"/>
          <w:szCs w:val="24"/>
        </w:rPr>
        <w:t>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е) заявление кандидата о согласии войти в состав общественного совета по независимой оценке качества условий оказания услуг орга</w:t>
      </w:r>
      <w:r w:rsidR="00A33884">
        <w:rPr>
          <w:rFonts w:ascii="Times New Roman" w:hAnsi="Times New Roman" w:cs="Times New Roman"/>
          <w:sz w:val="24"/>
          <w:szCs w:val="24"/>
        </w:rPr>
        <w:t>низациями в сфере 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прилагаемые к нему документы представляются на бумажном носителе. 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22 марта 2018 г. по 10 апреля 2018 г. (включительно), в рабочие дни с 09.00 до 17.00 (по московскому времени)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350020, г. Краснодар, ул. Красная, 176, каб. 314, аппарат Общественной палаты Краснодарского края, контактный телефон: 259-01-55. </w:t>
      </w: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838BC" w:rsidRPr="008838BC" w:rsidRDefault="008838BC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8838BC" w:rsidRPr="008838BC" w:rsidRDefault="008838BC" w:rsidP="008838BC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8838BC">
        <w:rPr>
          <w:rFonts w:ascii="Times New Roman" w:hAnsi="Times New Roman" w:cs="Times New Roman"/>
          <w:color w:val="000000"/>
          <w:sz w:val="28"/>
          <w:szCs w:val="28"/>
        </w:rPr>
        <w:t>Совета Общественной палаты Краснодарского края третьего созыва</w:t>
      </w:r>
    </w:p>
    <w:p w:rsidR="008838BC" w:rsidRPr="008838BC" w:rsidRDefault="00F0721C" w:rsidP="008838B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8838BC" w:rsidRPr="008838BC">
        <w:rPr>
          <w:rFonts w:ascii="Times New Roman" w:hAnsi="Times New Roman" w:cs="Times New Roman"/>
          <w:sz w:val="28"/>
          <w:szCs w:val="28"/>
        </w:rPr>
        <w:t>» марта 2018 г.</w:t>
      </w:r>
    </w:p>
    <w:p w:rsidR="008838BC" w:rsidRPr="008838BC" w:rsidRDefault="008838BC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8838BC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общественных советов по проведению независимой оценки качества условий оказания услуг организациями </w:t>
      </w:r>
      <w:r w:rsidR="009C4245" w:rsidRPr="008838B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38BC">
        <w:rPr>
          <w:rFonts w:ascii="Times New Roman" w:hAnsi="Times New Roman" w:cs="Times New Roman"/>
          <w:b/>
          <w:sz w:val="28"/>
          <w:szCs w:val="28"/>
        </w:rPr>
        <w:t>культуры, расположенными на территории Краснодарского края</w:t>
      </w: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8838BC" w:rsidRDefault="00DA62B6" w:rsidP="008838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62B6" w:rsidRPr="008838BC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8838BC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культуры,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8838BC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, которые оказывают услуги в сфере культуры за счет средств бюджета Краснодарского края (далее по тексту – общественные советы по проведению независимой оценки качества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8838BC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формирует конкурсную комиссию из числа членов Общественной палаты Краснодарского края.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>2.2. Численный состав конкурсной комиссии – 5 человек.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8838BC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отбора представителей общественных объединений в состав общественных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38BC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8838BC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8838BC">
        <w:rPr>
          <w:rFonts w:ascii="Times New Roman" w:hAnsi="Times New Roman" w:cs="Times New Roman"/>
          <w:sz w:val="28"/>
          <w:szCs w:val="28"/>
        </w:rPr>
        <w:t>ой</w:t>
      </w:r>
      <w:r w:rsidRPr="008838B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8838BC">
        <w:rPr>
          <w:rFonts w:ascii="Times New Roman" w:hAnsi="Times New Roman" w:cs="Times New Roman"/>
          <w:sz w:val="28"/>
          <w:szCs w:val="28"/>
        </w:rPr>
        <w:t>ой</w:t>
      </w:r>
      <w:r w:rsidRPr="008838BC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8838BC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3.3. Правом выдвижения кандидатур в общественный совет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3.4. Заявка на участие в отборе представителей общественных объединений в состав общественного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8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>) заявление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DB781F"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>д) копию паспорта представителя общественного объединения, заверенную общественным объединением;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8B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) заявление кандидата о согласии войти в состав общественного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BF7B05" w:rsidRPr="008838BC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3.6. </w:t>
      </w:r>
      <w:r w:rsidR="002B6640" w:rsidRPr="008838BC">
        <w:rPr>
          <w:rFonts w:ascii="Times New Roman" w:hAnsi="Times New Roman" w:cs="Times New Roman"/>
          <w:sz w:val="28"/>
          <w:szCs w:val="28"/>
        </w:rPr>
        <w:t xml:space="preserve">В </w:t>
      </w:r>
      <w:r w:rsidRPr="008838BC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2B6640" w:rsidRPr="008838BC">
        <w:rPr>
          <w:rFonts w:ascii="Times New Roman" w:hAnsi="Times New Roman" w:cs="Times New Roman"/>
          <w:sz w:val="28"/>
          <w:szCs w:val="28"/>
        </w:rPr>
        <w:t xml:space="preserve">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</w:t>
      </w:r>
    </w:p>
    <w:p w:rsidR="00BF7B05" w:rsidRPr="008838BC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3.7. Подача документов от общественных объединений для выдвижения своих представителей в состав Общественной палаты 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8838BC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3B1A36" w:rsidRPr="008838BC">
        <w:rPr>
          <w:rFonts w:ascii="Times New Roman" w:hAnsi="Times New Roman" w:cs="Times New Roman"/>
          <w:sz w:val="28"/>
          <w:szCs w:val="28"/>
        </w:rPr>
        <w:t>:</w:t>
      </w:r>
      <w:r w:rsidRPr="008838BC">
        <w:rPr>
          <w:rFonts w:ascii="Times New Roman" w:hAnsi="Times New Roman" w:cs="Times New Roman"/>
          <w:sz w:val="28"/>
          <w:szCs w:val="28"/>
        </w:rPr>
        <w:t xml:space="preserve"> 350020, г. Краснодар, ул. Красная, 176, каб. 305, Общественная палата Краснодарского края. 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3.8. Заявление и прилагаемые к нему документы подаются лично выдвигаемым в состав общественного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8838BC">
        <w:rPr>
          <w:rFonts w:ascii="Times New Roman" w:hAnsi="Times New Roman" w:cs="Times New Roman"/>
          <w:sz w:val="28"/>
          <w:szCs w:val="28"/>
        </w:rPr>
        <w:t>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3.9.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3.10. Документы, поданные не в полном объеме, поданные неуполномоченным лицом или поступившие после окончания установленного 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Pr="008838BC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>При проведении голосования членами конкурсной комиссии принимаются во внимание: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совета по независимой оценке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8838BC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Pr="008838BC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5. Сроки и порядок проведения заседания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8838BC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b/>
          <w:sz w:val="28"/>
          <w:szCs w:val="28"/>
        </w:rPr>
        <w:t>в сфере культуры</w:t>
      </w:r>
    </w:p>
    <w:p w:rsidR="0025747C" w:rsidRPr="008838BC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5.1. Заседание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8838BC">
        <w:rPr>
          <w:rFonts w:ascii="Times New Roman" w:hAnsi="Times New Roman" w:cs="Times New Roman"/>
          <w:sz w:val="28"/>
          <w:szCs w:val="28"/>
        </w:rPr>
        <w:t>проводится не позднее 3 (трех) рабочих дней со дня окончания приема документов.</w:t>
      </w:r>
    </w:p>
    <w:p w:rsidR="00556F08" w:rsidRPr="008838BC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по независимой оценке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3B1A36" w:rsidRPr="008838BC">
        <w:rPr>
          <w:rFonts w:ascii="Times New Roman" w:hAnsi="Times New Roman" w:cs="Times New Roman"/>
          <w:sz w:val="28"/>
          <w:szCs w:val="28"/>
        </w:rPr>
        <w:t>считаю</w:t>
      </w:r>
      <w:r w:rsidRPr="008838BC">
        <w:rPr>
          <w:rFonts w:ascii="Times New Roman" w:hAnsi="Times New Roman" w:cs="Times New Roman"/>
          <w:sz w:val="28"/>
          <w:szCs w:val="28"/>
        </w:rPr>
        <w:t>тся избранным</w:t>
      </w:r>
      <w:r w:rsidR="003B1A36" w:rsidRPr="008838BC">
        <w:rPr>
          <w:rFonts w:ascii="Times New Roman" w:hAnsi="Times New Roman" w:cs="Times New Roman"/>
          <w:sz w:val="28"/>
          <w:szCs w:val="28"/>
        </w:rPr>
        <w:t>и</w:t>
      </w:r>
      <w:r w:rsidRPr="008838B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B1A36" w:rsidRPr="008838BC">
        <w:rPr>
          <w:rFonts w:ascii="Times New Roman" w:hAnsi="Times New Roman" w:cs="Times New Roman"/>
          <w:sz w:val="28"/>
          <w:szCs w:val="28"/>
        </w:rPr>
        <w:t>ы, набравшие</w:t>
      </w:r>
      <w:r w:rsidRPr="008838BC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</w:t>
      </w:r>
      <w:r w:rsidRPr="008838BC">
        <w:rPr>
          <w:rFonts w:ascii="Times New Roman" w:hAnsi="Times New Roman" w:cs="Times New Roman"/>
          <w:sz w:val="28"/>
          <w:szCs w:val="28"/>
        </w:rPr>
        <w:lastRenderedPageBreak/>
        <w:t>одинаковое суммарное количество голосов, по их кандидатурам проводится переголосование.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F00F51" w:rsidRPr="008838BC" w:rsidRDefault="00556F08" w:rsidP="00F0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5.6. </w:t>
      </w:r>
      <w:r w:rsidR="00F00F51" w:rsidRPr="008838B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составляет секретарь.</w:t>
      </w:r>
    </w:p>
    <w:p w:rsidR="00F00F51" w:rsidRPr="008838BC" w:rsidRDefault="00F00F51" w:rsidP="00F0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5.8.</w:t>
      </w:r>
      <w:r w:rsidRPr="008838BC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в адрес соответствующего органа государственной власти Краснодарского края.</w:t>
      </w: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9A" w:rsidRDefault="004F199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9A" w:rsidRDefault="004F199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707" w:rsidRDefault="00952707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9A" w:rsidRDefault="004F199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советов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в состав общественного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201__г., № _________, в состав общественного совета по проведению независимой оценки качества условий оказания услуг организациями в сфере </w:t>
      </w:r>
      <w:r w:rsidR="00613F27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выдвигаемого в состав общественного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общественных советов по проведению независимой оценки качества условий оказания услуг орган</w:t>
      </w:r>
      <w:r w:rsidR="00433453">
        <w:rPr>
          <w:rFonts w:ascii="Times New Roman" w:hAnsi="Times New Roman" w:cs="Times New Roman"/>
          <w:sz w:val="24"/>
          <w:szCs w:val="24"/>
        </w:rPr>
        <w:t>изациями в сфере 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выражаю свое согласие на мое вхождение в состав общественного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С нормами законодательства, регламентирующими порядок деятельности совета, порядка проведения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общественных советов по проведению независимой оценки качества условий оказания услуг орган</w:t>
      </w:r>
      <w:r w:rsidR="00433453">
        <w:rPr>
          <w:rFonts w:ascii="Times New Roman" w:hAnsi="Times New Roman" w:cs="Times New Roman"/>
          <w:sz w:val="24"/>
          <w:szCs w:val="24"/>
        </w:rPr>
        <w:t>изациями в сфере 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общественного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общественного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от 25 июля 2002 года № 114-ФЗ «О противодействии экстремистской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_____________________ 20___г.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25747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Pr="008838B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4FEC" w:rsidRPr="0088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1423A0"/>
    <w:rsid w:val="0025747C"/>
    <w:rsid w:val="0029446B"/>
    <w:rsid w:val="002B6640"/>
    <w:rsid w:val="00357304"/>
    <w:rsid w:val="003B1A36"/>
    <w:rsid w:val="00432ED3"/>
    <w:rsid w:val="00433453"/>
    <w:rsid w:val="004F199A"/>
    <w:rsid w:val="00556F08"/>
    <w:rsid w:val="00613F27"/>
    <w:rsid w:val="00646A95"/>
    <w:rsid w:val="006B1025"/>
    <w:rsid w:val="006C6AF2"/>
    <w:rsid w:val="007B4FEC"/>
    <w:rsid w:val="00804E99"/>
    <w:rsid w:val="008838BC"/>
    <w:rsid w:val="008B0010"/>
    <w:rsid w:val="00952707"/>
    <w:rsid w:val="009C4245"/>
    <w:rsid w:val="00A33884"/>
    <w:rsid w:val="00AC60DE"/>
    <w:rsid w:val="00B268BB"/>
    <w:rsid w:val="00B52857"/>
    <w:rsid w:val="00B76D5C"/>
    <w:rsid w:val="00BB19F1"/>
    <w:rsid w:val="00BF7B05"/>
    <w:rsid w:val="00D1179D"/>
    <w:rsid w:val="00DA62B6"/>
    <w:rsid w:val="00DB781F"/>
    <w:rsid w:val="00F00F51"/>
    <w:rsid w:val="00F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Lena Glazkova</cp:lastModifiedBy>
  <cp:revision>2</cp:revision>
  <cp:lastPrinted>2018-03-01T07:07:00Z</cp:lastPrinted>
  <dcterms:created xsi:type="dcterms:W3CDTF">2018-04-05T07:54:00Z</dcterms:created>
  <dcterms:modified xsi:type="dcterms:W3CDTF">2018-04-05T07:54:00Z</dcterms:modified>
</cp:coreProperties>
</file>