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B6806" w14:textId="77777777" w:rsidR="00FC00BC" w:rsidRPr="00FC00BC" w:rsidRDefault="00FC00BC" w:rsidP="00FC00BC">
      <w:pPr>
        <w:shd w:val="clear" w:color="auto" w:fill="FFFFFF"/>
        <w:spacing w:after="100" w:afterAutospacing="1" w:line="240" w:lineRule="auto"/>
        <w:jc w:val="center"/>
        <w:outlineLvl w:val="2"/>
        <w:rPr>
          <w:rFonts w:ascii="Open Sans" w:eastAsia="Times New Roman" w:hAnsi="Open Sans" w:cs="Open Sans"/>
          <w:b/>
          <w:bCs/>
          <w:caps/>
          <w:color w:val="00586F"/>
          <w:spacing w:val="15"/>
          <w:sz w:val="24"/>
          <w:szCs w:val="24"/>
          <w:lang w:eastAsia="ru-RU"/>
        </w:rPr>
      </w:pPr>
      <w:r w:rsidRPr="00FC00BC">
        <w:rPr>
          <w:rFonts w:ascii="Open Sans" w:eastAsia="Times New Roman" w:hAnsi="Open Sans" w:cs="Open Sans"/>
          <w:b/>
          <w:bCs/>
          <w:caps/>
          <w:color w:val="00586F"/>
          <w:spacing w:val="15"/>
          <w:sz w:val="24"/>
          <w:szCs w:val="24"/>
          <w:lang w:eastAsia="ru-RU"/>
        </w:rPr>
        <w:t xml:space="preserve">Полезные ссылки на </w:t>
      </w:r>
      <w:proofErr w:type="gramStart"/>
      <w:r w:rsidRPr="00FC00BC">
        <w:rPr>
          <w:rFonts w:ascii="Open Sans" w:eastAsia="Times New Roman" w:hAnsi="Open Sans" w:cs="Open Sans"/>
          <w:b/>
          <w:bCs/>
          <w:caps/>
          <w:color w:val="00586F"/>
          <w:spacing w:val="15"/>
          <w:sz w:val="24"/>
          <w:szCs w:val="24"/>
          <w:lang w:eastAsia="ru-RU"/>
        </w:rPr>
        <w:t>интернет ресурсы</w:t>
      </w:r>
      <w:proofErr w:type="gramEnd"/>
      <w:r w:rsidRPr="00FC00BC">
        <w:rPr>
          <w:rFonts w:ascii="Open Sans" w:eastAsia="Times New Roman" w:hAnsi="Open Sans" w:cs="Open Sans"/>
          <w:b/>
          <w:bCs/>
          <w:caps/>
          <w:color w:val="00586F"/>
          <w:spacing w:val="15"/>
          <w:sz w:val="24"/>
          <w:szCs w:val="24"/>
          <w:lang w:eastAsia="ru-RU"/>
        </w:rPr>
        <w:t xml:space="preserve"> в сфере профилактики терроризма и экстремизма</w:t>
      </w:r>
    </w:p>
    <w:p w14:paraId="09C281A7" w14:textId="77777777" w:rsidR="00FC00BC" w:rsidRPr="00FC00BC" w:rsidRDefault="00FC00BC" w:rsidP="00FC00BC">
      <w:pPr>
        <w:shd w:val="clear" w:color="auto" w:fill="FFFFFF"/>
        <w:spacing w:after="100" w:afterAutospacing="1" w:line="240" w:lineRule="auto"/>
        <w:outlineLvl w:val="1"/>
        <w:rPr>
          <w:rFonts w:ascii="Open Sans" w:eastAsia="Times New Roman" w:hAnsi="Open Sans" w:cs="Open Sans"/>
          <w:i/>
          <w:iCs/>
          <w:color w:val="303133"/>
          <w:sz w:val="36"/>
          <w:szCs w:val="36"/>
          <w:lang w:eastAsia="ru-RU"/>
        </w:rPr>
      </w:pPr>
      <w:r w:rsidRPr="00FC00BC">
        <w:rPr>
          <w:rFonts w:ascii="Open Sans" w:eastAsia="Times New Roman" w:hAnsi="Open Sans" w:cs="Open Sans"/>
          <w:i/>
          <w:iCs/>
          <w:color w:val="303133"/>
          <w:sz w:val="27"/>
          <w:szCs w:val="27"/>
          <w:lang w:eastAsia="ru-RU"/>
        </w:rPr>
        <w:t>Совет Безопасности Российской Федерации </w:t>
      </w:r>
      <w:hyperlink r:id="rId4" w:tgtFrame="_blank" w:history="1">
        <w:r w:rsidRPr="00FC00BC">
          <w:rPr>
            <w:rFonts w:ascii="Open Sans" w:eastAsia="Times New Roman" w:hAnsi="Open Sans" w:cs="Open Sans"/>
            <w:i/>
            <w:iCs/>
            <w:color w:val="00586F"/>
            <w:sz w:val="27"/>
            <w:szCs w:val="27"/>
            <w:u w:val="single"/>
            <w:lang w:eastAsia="ru-RU"/>
          </w:rPr>
          <w:t>http://www.scrf.gov.ru/security/antiterrorist/</w:t>
        </w:r>
      </w:hyperlink>
    </w:p>
    <w:p w14:paraId="05F4A47C" w14:textId="77777777" w:rsidR="00FC00BC" w:rsidRPr="00FC00BC" w:rsidRDefault="00FC00BC" w:rsidP="00FC00BC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303133"/>
          <w:lang w:eastAsia="ru-RU"/>
        </w:rPr>
      </w:pPr>
      <w:r w:rsidRPr="00FC00BC">
        <w:rPr>
          <w:rFonts w:ascii="Open Sans" w:eastAsia="Times New Roman" w:hAnsi="Open Sans" w:cs="Open Sans"/>
          <w:color w:val="303133"/>
          <w:sz w:val="26"/>
          <w:szCs w:val="26"/>
          <w:lang w:eastAsia="ru-RU"/>
        </w:rPr>
        <w:t>Национальный антитеррористический комитет   </w:t>
      </w:r>
      <w:hyperlink r:id="rId5" w:tgtFrame="_blank" w:history="1">
        <w:r w:rsidRPr="00FC00BC">
          <w:rPr>
            <w:rFonts w:ascii="Open Sans" w:eastAsia="Times New Roman" w:hAnsi="Open Sans" w:cs="Open Sans"/>
            <w:color w:val="00586F"/>
            <w:sz w:val="26"/>
            <w:szCs w:val="26"/>
            <w:u w:val="single"/>
            <w:lang w:eastAsia="ru-RU"/>
          </w:rPr>
          <w:t>https://nac.gov.ru/</w:t>
        </w:r>
      </w:hyperlink>
      <w:r w:rsidRPr="00FC00BC">
        <w:rPr>
          <w:rFonts w:ascii="Open Sans" w:eastAsia="Times New Roman" w:hAnsi="Open Sans" w:cs="Open Sans"/>
          <w:color w:val="303133"/>
          <w:sz w:val="26"/>
          <w:szCs w:val="26"/>
          <w:lang w:eastAsia="ru-RU"/>
        </w:rPr>
        <w:t>      </w:t>
      </w:r>
    </w:p>
    <w:p w14:paraId="1556E119" w14:textId="77777777" w:rsidR="00FC00BC" w:rsidRPr="00FC00BC" w:rsidRDefault="00FC00BC" w:rsidP="00FC00BC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303133"/>
          <w:lang w:eastAsia="ru-RU"/>
        </w:rPr>
      </w:pPr>
      <w:r w:rsidRPr="00FC00BC">
        <w:rPr>
          <w:rFonts w:ascii="Open Sans" w:eastAsia="Times New Roman" w:hAnsi="Open Sans" w:cs="Open Sans"/>
          <w:color w:val="303133"/>
          <w:sz w:val="26"/>
          <w:szCs w:val="26"/>
          <w:lang w:eastAsia="ru-RU"/>
        </w:rPr>
        <w:t>Национальный центр информационного противодействия терроризму и экстремизму в образовательной среде и сети Интернет</w:t>
      </w:r>
      <w:r w:rsidRPr="00FC00BC">
        <w:rPr>
          <w:rFonts w:ascii="Open Sans" w:eastAsia="Times New Roman" w:hAnsi="Open Sans" w:cs="Open Sans"/>
          <w:b/>
          <w:bCs/>
          <w:color w:val="303133"/>
          <w:sz w:val="26"/>
          <w:szCs w:val="26"/>
          <w:lang w:eastAsia="ru-RU"/>
        </w:rPr>
        <w:t> </w:t>
      </w:r>
      <w:hyperlink r:id="rId6" w:tgtFrame="_blank" w:history="1">
        <w:r w:rsidRPr="00FC00BC">
          <w:rPr>
            <w:rFonts w:ascii="Open Sans" w:eastAsia="Times New Roman" w:hAnsi="Open Sans" w:cs="Open Sans"/>
            <w:color w:val="00586F"/>
            <w:sz w:val="26"/>
            <w:szCs w:val="26"/>
            <w:u w:val="single"/>
            <w:lang w:eastAsia="ru-RU"/>
          </w:rPr>
          <w:t>https://ncpti.su/</w:t>
        </w:r>
      </w:hyperlink>
    </w:p>
    <w:p w14:paraId="41062A77" w14:textId="77777777" w:rsidR="00FC00BC" w:rsidRPr="00FC00BC" w:rsidRDefault="00FC00BC" w:rsidP="00FC00BC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303133"/>
          <w:lang w:eastAsia="ru-RU"/>
        </w:rPr>
      </w:pPr>
      <w:r w:rsidRPr="00FC00BC">
        <w:rPr>
          <w:rFonts w:ascii="Open Sans" w:eastAsia="Times New Roman" w:hAnsi="Open Sans" w:cs="Open Sans"/>
          <w:color w:val="303133"/>
          <w:sz w:val="26"/>
          <w:szCs w:val="26"/>
          <w:lang w:eastAsia="ru-RU"/>
        </w:rPr>
        <w:t>Лига безопасного Интернета</w:t>
      </w:r>
      <w:r w:rsidRPr="00FC00BC">
        <w:rPr>
          <w:rFonts w:ascii="Open Sans" w:eastAsia="Times New Roman" w:hAnsi="Open Sans" w:cs="Open Sans"/>
          <w:b/>
          <w:bCs/>
          <w:color w:val="303133"/>
          <w:sz w:val="26"/>
          <w:szCs w:val="26"/>
          <w:lang w:eastAsia="ru-RU"/>
        </w:rPr>
        <w:t> </w:t>
      </w:r>
      <w:hyperlink r:id="rId7" w:tgtFrame="_blank" w:history="1">
        <w:r w:rsidRPr="00FC00BC">
          <w:rPr>
            <w:rFonts w:ascii="Open Sans" w:eastAsia="Times New Roman" w:hAnsi="Open Sans" w:cs="Open Sans"/>
            <w:color w:val="00586F"/>
            <w:sz w:val="26"/>
            <w:szCs w:val="26"/>
            <w:u w:val="single"/>
            <w:lang w:eastAsia="ru-RU"/>
          </w:rPr>
          <w:t>https://ligainternet.ru/</w:t>
        </w:r>
      </w:hyperlink>
    </w:p>
    <w:p w14:paraId="2497DB6B" w14:textId="77777777" w:rsidR="00FC00BC" w:rsidRPr="00FC00BC" w:rsidRDefault="00FC00BC" w:rsidP="00FC00BC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303133"/>
          <w:lang w:eastAsia="ru-RU"/>
        </w:rPr>
      </w:pPr>
      <w:r w:rsidRPr="00FC00BC">
        <w:rPr>
          <w:rFonts w:ascii="Open Sans" w:eastAsia="Times New Roman" w:hAnsi="Open Sans" w:cs="Open Sans"/>
          <w:color w:val="303133"/>
          <w:sz w:val="26"/>
          <w:szCs w:val="26"/>
          <w:lang w:eastAsia="ru-RU"/>
        </w:rPr>
        <w:t>Наука и образование против терроризма  </w:t>
      </w:r>
      <w:hyperlink r:id="rId8" w:tgtFrame="_blank" w:history="1">
        <w:r w:rsidRPr="00FC00BC">
          <w:rPr>
            <w:rFonts w:ascii="Open Sans" w:eastAsia="Times New Roman" w:hAnsi="Open Sans" w:cs="Open Sans"/>
            <w:color w:val="00586F"/>
            <w:sz w:val="26"/>
            <w:szCs w:val="26"/>
            <w:u w:val="single"/>
            <w:lang w:eastAsia="ru-RU"/>
          </w:rPr>
          <w:t>https://scienceport.ncpti.ru/</w:t>
        </w:r>
      </w:hyperlink>
    </w:p>
    <w:p w14:paraId="70C95695" w14:textId="77777777" w:rsidR="00FC00BC" w:rsidRPr="00FC00BC" w:rsidRDefault="00FC00BC" w:rsidP="00FC00BC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303133"/>
          <w:lang w:eastAsia="ru-RU"/>
        </w:rPr>
      </w:pPr>
      <w:r w:rsidRPr="00FC00BC">
        <w:rPr>
          <w:rFonts w:ascii="Open Sans" w:eastAsia="Times New Roman" w:hAnsi="Open Sans" w:cs="Open Sans"/>
          <w:color w:val="303133"/>
          <w:sz w:val="26"/>
          <w:szCs w:val="26"/>
          <w:lang w:eastAsia="ru-RU"/>
        </w:rPr>
        <w:t>Азбука безопасности  </w:t>
      </w:r>
      <w:hyperlink r:id="rId9" w:tgtFrame="_blank" w:history="1">
        <w:r w:rsidRPr="00FC00BC">
          <w:rPr>
            <w:rFonts w:ascii="Open Sans" w:eastAsia="Times New Roman" w:hAnsi="Open Sans" w:cs="Open Sans"/>
            <w:color w:val="00586F"/>
            <w:sz w:val="26"/>
            <w:szCs w:val="26"/>
            <w:u w:val="single"/>
            <w:lang w:eastAsia="ru-RU"/>
          </w:rPr>
          <w:t>https://www.azbez.com/</w:t>
        </w:r>
      </w:hyperlink>
    </w:p>
    <w:p w14:paraId="770B939A" w14:textId="77777777" w:rsidR="00FC00BC" w:rsidRPr="00FC00BC" w:rsidRDefault="00FC00BC" w:rsidP="00FC00BC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303133"/>
          <w:lang w:eastAsia="ru-RU"/>
        </w:rPr>
      </w:pPr>
      <w:r w:rsidRPr="00FC00BC">
        <w:rPr>
          <w:rFonts w:ascii="Open Sans" w:eastAsia="Times New Roman" w:hAnsi="Open Sans" w:cs="Open Sans"/>
          <w:color w:val="303133"/>
          <w:sz w:val="26"/>
          <w:szCs w:val="26"/>
          <w:lang w:eastAsia="ru-RU"/>
        </w:rPr>
        <w:t>Детский журнал «СПАСАЙКИН»</w:t>
      </w:r>
      <w:r w:rsidRPr="00FC00BC">
        <w:rPr>
          <w:rFonts w:ascii="Open Sans" w:eastAsia="Times New Roman" w:hAnsi="Open Sans" w:cs="Open Sans"/>
          <w:b/>
          <w:bCs/>
          <w:color w:val="303133"/>
          <w:sz w:val="26"/>
          <w:szCs w:val="26"/>
          <w:lang w:eastAsia="ru-RU"/>
        </w:rPr>
        <w:t>  </w:t>
      </w:r>
      <w:hyperlink r:id="rId10" w:tgtFrame="_blank" w:history="1">
        <w:r w:rsidRPr="00FC00BC">
          <w:rPr>
            <w:rFonts w:ascii="Open Sans" w:eastAsia="Times New Roman" w:hAnsi="Open Sans" w:cs="Open Sans"/>
            <w:color w:val="00586F"/>
            <w:sz w:val="26"/>
            <w:szCs w:val="26"/>
            <w:u w:val="single"/>
            <w:lang w:eastAsia="ru-RU"/>
          </w:rPr>
          <w:t>http://spasay-kin.ru/</w:t>
        </w:r>
      </w:hyperlink>
    </w:p>
    <w:p w14:paraId="122A765B" w14:textId="77777777" w:rsidR="00FC00BC" w:rsidRPr="00FC00BC" w:rsidRDefault="00FC00BC" w:rsidP="00FC00BC">
      <w:pPr>
        <w:shd w:val="clear" w:color="auto" w:fill="FFFFFF"/>
        <w:spacing w:after="100" w:afterAutospacing="1" w:line="240" w:lineRule="auto"/>
        <w:rPr>
          <w:rFonts w:ascii="Open Sans" w:eastAsia="Times New Roman" w:hAnsi="Open Sans" w:cs="Open Sans"/>
          <w:color w:val="303133"/>
          <w:lang w:eastAsia="ru-RU"/>
        </w:rPr>
      </w:pPr>
      <w:r w:rsidRPr="00FC00BC">
        <w:rPr>
          <w:rFonts w:ascii="Times New Roman" w:eastAsia="Times New Roman" w:hAnsi="Times New Roman" w:cs="Times New Roman"/>
          <w:color w:val="303133"/>
          <w:sz w:val="26"/>
          <w:szCs w:val="26"/>
          <w:lang w:eastAsia="ru-RU"/>
        </w:rPr>
        <w:t>Антитеррористическая комиссия в Краснодарском крае </w:t>
      </w:r>
      <w:hyperlink r:id="rId11" w:tgtFrame="_blank" w:history="1">
        <w:r w:rsidRPr="00FC00BC">
          <w:rPr>
            <w:rFonts w:ascii="Open Sans" w:eastAsia="Times New Roman" w:hAnsi="Open Sans" w:cs="Open Sans"/>
            <w:color w:val="00586F"/>
            <w:sz w:val="26"/>
            <w:szCs w:val="26"/>
            <w:u w:val="single"/>
            <w:lang w:eastAsia="ru-RU"/>
          </w:rPr>
          <w:t>https://admkrai.krasnodar.ru/content/1173/</w:t>
        </w:r>
      </w:hyperlink>
    </w:p>
    <w:p w14:paraId="015E9B54" w14:textId="77777777" w:rsidR="00A12708" w:rsidRDefault="00A12708" w:rsidP="00CC503A">
      <w:pPr>
        <w:rPr>
          <w:rFonts w:ascii="Times New Roman" w:hAnsi="Times New Roman" w:cs="Times New Roman"/>
          <w:sz w:val="26"/>
          <w:szCs w:val="26"/>
        </w:rPr>
      </w:pPr>
    </w:p>
    <w:p w14:paraId="555F77B5" w14:textId="09D9BE1A" w:rsidR="00CC503A" w:rsidRPr="00A12708" w:rsidRDefault="00CC503A" w:rsidP="00CC503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12708">
        <w:rPr>
          <w:rFonts w:ascii="Times New Roman" w:hAnsi="Times New Roman" w:cs="Times New Roman"/>
          <w:b/>
          <w:bCs/>
          <w:sz w:val="26"/>
          <w:szCs w:val="26"/>
        </w:rPr>
        <w:t>Документальный фильм «Предательство»</w:t>
      </w:r>
    </w:p>
    <w:p w14:paraId="015FBCC1" w14:textId="63DA97FC" w:rsidR="008353AC" w:rsidRPr="00CC503A" w:rsidRDefault="00A12708" w:rsidP="00CC503A">
      <w:pPr>
        <w:rPr>
          <w:rFonts w:ascii="Times New Roman" w:hAnsi="Times New Roman" w:cs="Times New Roman"/>
          <w:sz w:val="26"/>
          <w:szCs w:val="26"/>
        </w:rPr>
      </w:pPr>
      <w:hyperlink r:id="rId12" w:history="1">
        <w:r w:rsidR="00CC503A" w:rsidRPr="00CC503A">
          <w:rPr>
            <w:rStyle w:val="a3"/>
            <w:rFonts w:ascii="Times New Roman" w:hAnsi="Times New Roman" w:cs="Times New Roman"/>
            <w:sz w:val="26"/>
            <w:szCs w:val="26"/>
          </w:rPr>
          <w:t>https://smotrim.ru/vi</w:t>
        </w:r>
        <w:r w:rsidR="00CC503A" w:rsidRPr="00CC503A">
          <w:rPr>
            <w:rStyle w:val="a3"/>
            <w:rFonts w:ascii="Times New Roman" w:hAnsi="Times New Roman" w:cs="Times New Roman"/>
            <w:sz w:val="26"/>
            <w:szCs w:val="26"/>
          </w:rPr>
          <w:t>d</w:t>
        </w:r>
        <w:r w:rsidR="00CC503A" w:rsidRPr="00CC503A">
          <w:rPr>
            <w:rStyle w:val="a3"/>
            <w:rFonts w:ascii="Times New Roman" w:hAnsi="Times New Roman" w:cs="Times New Roman"/>
            <w:sz w:val="26"/>
            <w:szCs w:val="26"/>
          </w:rPr>
          <w:t>eo/3074413</w:t>
        </w:r>
      </w:hyperlink>
    </w:p>
    <w:p w14:paraId="7766F26B" w14:textId="1F2993E1" w:rsidR="00CC503A" w:rsidRDefault="00CC503A" w:rsidP="00CC503A"/>
    <w:p w14:paraId="191AE2ED" w14:textId="6612C1A0" w:rsidR="00A12708" w:rsidRPr="00A12708" w:rsidRDefault="00A12708" w:rsidP="00CC503A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A12708">
        <w:rPr>
          <w:rFonts w:ascii="Times New Roman" w:hAnsi="Times New Roman" w:cs="Times New Roman"/>
          <w:b/>
          <w:bCs/>
          <w:sz w:val="26"/>
          <w:szCs w:val="26"/>
        </w:rPr>
        <w:t>Документальный фильм «Игры с огнем»</w:t>
      </w:r>
    </w:p>
    <w:p w14:paraId="7CC167E4" w14:textId="10D6AE3C" w:rsidR="00CC503A" w:rsidRPr="00A12708" w:rsidRDefault="00A12708" w:rsidP="00CC503A">
      <w:pPr>
        <w:rPr>
          <w:rFonts w:ascii="Times New Roman" w:hAnsi="Times New Roman" w:cs="Times New Roman"/>
          <w:sz w:val="26"/>
          <w:szCs w:val="26"/>
        </w:rPr>
      </w:pPr>
      <w:hyperlink r:id="rId13" w:history="1">
        <w:r w:rsidRPr="00A12708">
          <w:rPr>
            <w:rStyle w:val="a3"/>
            <w:rFonts w:ascii="Times New Roman" w:hAnsi="Times New Roman" w:cs="Times New Roman"/>
            <w:sz w:val="26"/>
            <w:szCs w:val="26"/>
          </w:rPr>
          <w:t>https://vkvideo.ru/video-32647493_</w:t>
        </w:r>
        <w:r w:rsidRPr="00A12708">
          <w:rPr>
            <w:rStyle w:val="a3"/>
            <w:rFonts w:ascii="Times New Roman" w:hAnsi="Times New Roman" w:cs="Times New Roman"/>
            <w:sz w:val="26"/>
            <w:szCs w:val="26"/>
          </w:rPr>
          <w:t>4</w:t>
        </w:r>
        <w:r w:rsidRPr="00A12708">
          <w:rPr>
            <w:rStyle w:val="a3"/>
            <w:rFonts w:ascii="Times New Roman" w:hAnsi="Times New Roman" w:cs="Times New Roman"/>
            <w:sz w:val="26"/>
            <w:szCs w:val="26"/>
          </w:rPr>
          <w:t>56257072?t=4s</w:t>
        </w:r>
      </w:hyperlink>
    </w:p>
    <w:p w14:paraId="416DA856" w14:textId="77777777" w:rsidR="00A12708" w:rsidRDefault="00A12708" w:rsidP="00CC503A"/>
    <w:sectPr w:rsidR="00A127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C42"/>
    <w:rsid w:val="008353AC"/>
    <w:rsid w:val="00A12708"/>
    <w:rsid w:val="00CC503A"/>
    <w:rsid w:val="00D82C42"/>
    <w:rsid w:val="00FC0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4DE5F"/>
  <w15:chartTrackingRefBased/>
  <w15:docId w15:val="{3C37C6F3-E063-4F61-AD23-BA4C0786A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C503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C503A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1270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798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79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7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22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ienceport.ncpti.ru/" TargetMode="External"/><Relationship Id="rId13" Type="http://schemas.openxmlformats.org/officeDocument/2006/relationships/hyperlink" Target="https://vkvideo.ru/video-32647493_456257072?t=4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igainternet.ru/" TargetMode="External"/><Relationship Id="rId12" Type="http://schemas.openxmlformats.org/officeDocument/2006/relationships/hyperlink" Target="https://smotrim.ru/video/307441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cpti.su/" TargetMode="External"/><Relationship Id="rId11" Type="http://schemas.openxmlformats.org/officeDocument/2006/relationships/hyperlink" Target="https://admkrai.krasnodar.ru/content/1173/" TargetMode="External"/><Relationship Id="rId5" Type="http://schemas.openxmlformats.org/officeDocument/2006/relationships/hyperlink" Target="https://nac.gov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://spasay-kin.ru/" TargetMode="External"/><Relationship Id="rId4" Type="http://schemas.openxmlformats.org/officeDocument/2006/relationships/hyperlink" Target="http://www.scrf.gov.ru/security/antiterrorist/" TargetMode="External"/><Relationship Id="rId9" Type="http://schemas.openxmlformats.org/officeDocument/2006/relationships/hyperlink" Target="https://www.azbez.com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2026-03-23T13:37:00Z</dcterms:created>
  <dcterms:modified xsi:type="dcterms:W3CDTF">2026-03-25T08:41:00Z</dcterms:modified>
</cp:coreProperties>
</file>