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5C" w:rsidRPr="00E46A5C" w:rsidRDefault="00E46A5C" w:rsidP="00E46A5C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caps/>
          <w:color w:val="000000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caps/>
          <w:color w:val="000000"/>
          <w:kern w:val="1"/>
          <w:sz w:val="28"/>
          <w:szCs w:val="28"/>
        </w:rPr>
        <w:t xml:space="preserve">                                                                                   </w:t>
      </w:r>
      <w:r w:rsidRPr="00E46A5C">
        <w:rPr>
          <w:rFonts w:ascii="Times New Roman" w:eastAsia="Andale Sans UI" w:hAnsi="Times New Roman" w:cs="Times New Roman"/>
          <w:caps/>
          <w:color w:val="000000"/>
          <w:kern w:val="1"/>
          <w:sz w:val="28"/>
          <w:szCs w:val="28"/>
        </w:rPr>
        <w:t>Приложение № 1</w:t>
      </w:r>
    </w:p>
    <w:p w:rsidR="00E46A5C" w:rsidRPr="00E46A5C" w:rsidRDefault="00E46A5C" w:rsidP="00E46A5C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46A5C">
        <w:rPr>
          <w:rFonts w:ascii="Times New Roman" w:eastAsia="Andale Sans UI" w:hAnsi="Times New Roman" w:cs="Times New Roman"/>
          <w:caps/>
          <w:color w:val="000000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caps/>
          <w:color w:val="000000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caps/>
          <w:color w:val="000000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caps/>
          <w:color w:val="000000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caps/>
          <w:color w:val="000000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caps/>
          <w:color w:val="000000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caps/>
          <w:color w:val="000000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caps/>
          <w:color w:val="000000"/>
          <w:kern w:val="1"/>
          <w:sz w:val="28"/>
          <w:szCs w:val="28"/>
        </w:rPr>
        <w:tab/>
        <w:t xml:space="preserve">      УТВЕРЖДен</w:t>
      </w:r>
    </w:p>
    <w:p w:rsidR="00E46A5C" w:rsidRPr="00E46A5C" w:rsidRDefault="00E46A5C" w:rsidP="00E46A5C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</w:pP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  <w:t xml:space="preserve">приказом  муниципального бюджетного </w:t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  <w:t xml:space="preserve">учреждения  культуры «Дом культуры </w:t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  <w:t xml:space="preserve">«Молодежный» муниципального образования </w:t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kern w:val="1"/>
          <w:sz w:val="28"/>
          <w:szCs w:val="28"/>
        </w:rPr>
        <w:tab/>
        <w:t xml:space="preserve">город курорт Анапа </w:t>
      </w:r>
    </w:p>
    <w:p w:rsidR="00E46A5C" w:rsidRPr="00E46A5C" w:rsidRDefault="00E46A5C" w:rsidP="00E46A5C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  <w:r w:rsidRPr="00E46A5C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</w:r>
      <w:r w:rsidRPr="00E46A5C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ab/>
        <w:t xml:space="preserve">от </w:t>
      </w:r>
      <w:r w:rsidR="00F577A2" w:rsidRPr="00F577A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u w:val="single"/>
        </w:rPr>
        <w:t>10.01.2017</w:t>
      </w:r>
      <w:r w:rsidR="00F577A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   </w:t>
      </w:r>
      <w:r w:rsidRPr="00E46A5C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>№</w:t>
      </w:r>
      <w:r w:rsidR="00F577A2">
        <w:rPr>
          <w:rFonts w:ascii="Times New Roman" w:eastAsia="Andale Sans UI" w:hAnsi="Times New Roman" w:cs="Times New Roman"/>
          <w:color w:val="000000"/>
          <w:kern w:val="1"/>
          <w:sz w:val="28"/>
          <w:szCs w:val="28"/>
        </w:rPr>
        <w:t xml:space="preserve">  </w:t>
      </w:r>
      <w:r w:rsidR="00F577A2" w:rsidRPr="00F577A2">
        <w:rPr>
          <w:rFonts w:ascii="Times New Roman" w:eastAsia="Andale Sans UI" w:hAnsi="Times New Roman" w:cs="Times New Roman"/>
          <w:color w:val="000000"/>
          <w:kern w:val="1"/>
          <w:sz w:val="28"/>
          <w:szCs w:val="28"/>
          <w:u w:val="single"/>
        </w:rPr>
        <w:t>15-1</w:t>
      </w:r>
    </w:p>
    <w:p w:rsidR="00E46A5C" w:rsidRPr="00E46A5C" w:rsidRDefault="00E46A5C" w:rsidP="00E46A5C">
      <w:pPr>
        <w:widowControl w:val="0"/>
        <w:suppressAutoHyphens/>
        <w:spacing w:after="120" w:line="240" w:lineRule="auto"/>
        <w:jc w:val="right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E46A5C" w:rsidRPr="00E46A5C" w:rsidRDefault="00E46A5C" w:rsidP="00E46A5C">
      <w:pPr>
        <w:suppressAutoHyphens/>
        <w:spacing w:after="0" w:line="240" w:lineRule="auto"/>
        <w:jc w:val="center"/>
        <w:rPr>
          <w:rFonts w:ascii="Times New Roman CYR" w:eastAsia="Arial CYR" w:hAnsi="Times New Roman CYR" w:cs="Tahoma"/>
          <w:b/>
          <w:color w:val="000000"/>
          <w:spacing w:val="-2"/>
          <w:kern w:val="1"/>
          <w:sz w:val="28"/>
          <w:szCs w:val="28"/>
          <w:lang w:eastAsia="ru-RU"/>
        </w:rPr>
      </w:pPr>
      <w:r w:rsidRPr="00E46A5C">
        <w:rPr>
          <w:rFonts w:ascii="Times New Roman CYR" w:eastAsia="Arial CYR" w:hAnsi="Times New Roman CYR" w:cs="Tahoma"/>
          <w:b/>
          <w:color w:val="000000"/>
          <w:kern w:val="1"/>
          <w:sz w:val="28"/>
          <w:szCs w:val="28"/>
          <w:lang w:eastAsia="ru-RU"/>
        </w:rPr>
        <w:t>СОСТАВ</w:t>
      </w:r>
      <w:r w:rsidRPr="00E46A5C">
        <w:rPr>
          <w:rFonts w:ascii="Times New Roman CYR" w:eastAsia="Arial CYR" w:hAnsi="Times New Roman CYR" w:cs="Tahoma"/>
          <w:kern w:val="1"/>
          <w:sz w:val="28"/>
          <w:szCs w:val="28"/>
          <w:lang w:eastAsia="ru-RU"/>
        </w:rPr>
        <w:br/>
      </w:r>
      <w:r w:rsidRPr="00E46A5C">
        <w:rPr>
          <w:rFonts w:ascii="Times New Roman CYR" w:eastAsia="Arial CYR" w:hAnsi="Times New Roman CYR" w:cs="Tahoma"/>
          <w:b/>
          <w:color w:val="000000"/>
          <w:kern w:val="1"/>
          <w:sz w:val="28"/>
          <w:szCs w:val="28"/>
          <w:lang w:eastAsia="ru-RU"/>
        </w:rPr>
        <w:t xml:space="preserve">комиссии по противодействию коррупции </w:t>
      </w:r>
      <w:r>
        <w:rPr>
          <w:rFonts w:ascii="Times New Roman CYR" w:eastAsia="Arial CYR" w:hAnsi="Times New Roman CYR" w:cs="Tahoma"/>
          <w:b/>
          <w:color w:val="000000"/>
          <w:spacing w:val="-2"/>
          <w:kern w:val="1"/>
          <w:sz w:val="28"/>
          <w:szCs w:val="28"/>
          <w:lang w:eastAsia="ru-RU"/>
        </w:rPr>
        <w:t>м</w:t>
      </w:r>
      <w:r w:rsidRPr="00E46A5C">
        <w:rPr>
          <w:rFonts w:ascii="Times New Roman CYR" w:eastAsia="Arial CYR" w:hAnsi="Times New Roman CYR" w:cs="Tahoma"/>
          <w:b/>
          <w:color w:val="000000"/>
          <w:spacing w:val="-2"/>
          <w:kern w:val="1"/>
          <w:sz w:val="28"/>
          <w:szCs w:val="28"/>
          <w:lang w:eastAsia="ru-RU"/>
        </w:rPr>
        <w:t xml:space="preserve">униципального бюджетного учреждения культуры  «Дом  культуры «Молодежный» </w:t>
      </w:r>
    </w:p>
    <w:p w:rsidR="00E46A5C" w:rsidRPr="00E46A5C" w:rsidRDefault="00E46A5C" w:rsidP="00E46A5C">
      <w:pPr>
        <w:suppressAutoHyphens/>
        <w:spacing w:after="0" w:line="240" w:lineRule="auto"/>
        <w:jc w:val="center"/>
        <w:rPr>
          <w:rFonts w:ascii="Times New Roman CYR" w:eastAsia="Arial CYR" w:hAnsi="Times New Roman CYR" w:cs="Tahoma"/>
          <w:kern w:val="1"/>
          <w:sz w:val="28"/>
          <w:szCs w:val="28"/>
          <w:lang w:eastAsia="ru-RU"/>
        </w:rPr>
      </w:pPr>
      <w:r w:rsidRPr="00E46A5C">
        <w:rPr>
          <w:rFonts w:ascii="Times New Roman CYR" w:eastAsia="Arial CYR" w:hAnsi="Times New Roman CYR" w:cs="Tahoma"/>
          <w:b/>
          <w:color w:val="000000"/>
          <w:spacing w:val="-2"/>
          <w:kern w:val="1"/>
          <w:sz w:val="28"/>
          <w:szCs w:val="28"/>
          <w:lang w:eastAsia="ru-RU"/>
        </w:rPr>
        <w:t>муниципального образования город-курорт Анапа</w:t>
      </w:r>
    </w:p>
    <w:p w:rsidR="00E46A5C" w:rsidRPr="00E46A5C" w:rsidRDefault="00E46A5C" w:rsidP="00E46A5C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tbl>
      <w:tblPr>
        <w:tblW w:w="0" w:type="auto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0"/>
        <w:gridCol w:w="285"/>
        <w:gridCol w:w="6030"/>
      </w:tblGrid>
      <w:tr w:rsidR="00E46A5C" w:rsidRPr="00E46A5C" w:rsidTr="00697D13">
        <w:tc>
          <w:tcPr>
            <w:tcW w:w="3270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</w:pPr>
            <w:proofErr w:type="spellStart"/>
            <w:r w:rsidRPr="00E46A5C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>Бурылова</w:t>
            </w:r>
            <w:proofErr w:type="spellEnd"/>
            <w:r w:rsidRPr="00E46A5C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 xml:space="preserve"> Валентина Григорьевна</w:t>
            </w:r>
          </w:p>
        </w:tc>
        <w:tc>
          <w:tcPr>
            <w:tcW w:w="285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</w:pPr>
            <w:r w:rsidRPr="00E46A5C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>–</w:t>
            </w:r>
          </w:p>
        </w:tc>
        <w:tc>
          <w:tcPr>
            <w:tcW w:w="6030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46A5C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>заместитель директора МБУК «ДК «Молодежный» мо г-к.Анапа, председатель комиссии;</w:t>
            </w:r>
          </w:p>
        </w:tc>
        <w:bookmarkStart w:id="0" w:name="_GoBack"/>
        <w:bookmarkEnd w:id="0"/>
      </w:tr>
      <w:tr w:rsidR="00E46A5C" w:rsidRPr="00E46A5C" w:rsidTr="00697D13">
        <w:tc>
          <w:tcPr>
            <w:tcW w:w="3270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6030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</w:tr>
      <w:tr w:rsidR="00E46A5C" w:rsidRPr="00E46A5C" w:rsidTr="00697D13">
        <w:tc>
          <w:tcPr>
            <w:tcW w:w="3270" w:type="dxa"/>
            <w:shd w:val="clear" w:color="auto" w:fill="auto"/>
          </w:tcPr>
          <w:p w:rsid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</w:pPr>
            <w:proofErr w:type="spellStart"/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>Дёгтев</w:t>
            </w:r>
            <w:proofErr w:type="spellEnd"/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 xml:space="preserve"> Владимир</w:t>
            </w:r>
            <w:r w:rsidRPr="00E46A5C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 xml:space="preserve"> </w:t>
            </w:r>
          </w:p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>Арсеньевич</w:t>
            </w:r>
            <w:r w:rsidRPr="00E46A5C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 xml:space="preserve"> </w:t>
            </w:r>
          </w:p>
        </w:tc>
        <w:tc>
          <w:tcPr>
            <w:tcW w:w="285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</w:pPr>
            <w:r w:rsidRPr="00E46A5C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>–</w:t>
            </w:r>
          </w:p>
        </w:tc>
        <w:tc>
          <w:tcPr>
            <w:tcW w:w="6030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 xml:space="preserve">Главный администратор </w:t>
            </w:r>
            <w:r w:rsidRPr="00E46A5C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 xml:space="preserve"> МБУК «ДК «Молодежный» мо г-к</w:t>
            </w:r>
            <w:proofErr w:type="gramStart"/>
            <w:r w:rsidRPr="00E46A5C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>.А</w:t>
            </w:r>
            <w:proofErr w:type="gramEnd"/>
            <w:r w:rsidRPr="00E46A5C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>напа, заместитель председателя комиссии;</w:t>
            </w:r>
          </w:p>
        </w:tc>
      </w:tr>
      <w:tr w:rsidR="00E46A5C" w:rsidRPr="00E46A5C" w:rsidTr="00697D13">
        <w:tc>
          <w:tcPr>
            <w:tcW w:w="3270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6030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</w:tr>
      <w:tr w:rsidR="00E46A5C" w:rsidRPr="00E46A5C" w:rsidTr="00697D13">
        <w:tc>
          <w:tcPr>
            <w:tcW w:w="3270" w:type="dxa"/>
            <w:shd w:val="clear" w:color="auto" w:fill="auto"/>
          </w:tcPr>
          <w:p w:rsidR="00E46A5C" w:rsidRPr="00E46A5C" w:rsidRDefault="00E46A5C" w:rsidP="00E46A5C">
            <w:pPr>
              <w:suppressAutoHyphens/>
              <w:spacing w:after="0" w:line="240" w:lineRule="auto"/>
              <w:rPr>
                <w:rFonts w:ascii="Times New Roman CYR" w:eastAsia="Arial CYR" w:hAnsi="Times New Roman CYR" w:cs="Tahoma"/>
                <w:color w:val="000000"/>
                <w:kern w:val="1"/>
                <w:sz w:val="28"/>
                <w:szCs w:val="28"/>
                <w:lang w:eastAsia="ru-RU"/>
              </w:rPr>
            </w:pPr>
            <w:proofErr w:type="spellStart"/>
            <w:r w:rsidRPr="00E46A5C">
              <w:rPr>
                <w:rFonts w:ascii="Times New Roman CYR" w:eastAsia="Arial CYR" w:hAnsi="Times New Roman CYR" w:cs="Tahoma"/>
                <w:color w:val="000000"/>
                <w:kern w:val="1"/>
                <w:sz w:val="28"/>
                <w:szCs w:val="28"/>
                <w:lang w:eastAsia="ru-RU"/>
              </w:rPr>
              <w:t>Маргарян</w:t>
            </w:r>
            <w:proofErr w:type="spellEnd"/>
            <w:r w:rsidRPr="00E46A5C">
              <w:rPr>
                <w:rFonts w:ascii="Times New Roman CYR" w:eastAsia="Arial CYR" w:hAnsi="Times New Roman CYR" w:cs="Tahoma"/>
                <w:color w:val="000000"/>
                <w:kern w:val="1"/>
                <w:sz w:val="28"/>
                <w:szCs w:val="28"/>
                <w:lang w:eastAsia="ru-RU"/>
              </w:rPr>
              <w:t xml:space="preserve"> Валентина </w:t>
            </w:r>
            <w:proofErr w:type="spellStart"/>
            <w:r w:rsidRPr="00E46A5C">
              <w:rPr>
                <w:rFonts w:ascii="Times New Roman CYR" w:eastAsia="Arial CYR" w:hAnsi="Times New Roman CYR" w:cs="Tahoma"/>
                <w:color w:val="000000"/>
                <w:kern w:val="1"/>
                <w:sz w:val="28"/>
                <w:szCs w:val="28"/>
                <w:lang w:eastAsia="ru-RU"/>
              </w:rPr>
              <w:t>Самвеловна</w:t>
            </w:r>
            <w:proofErr w:type="spellEnd"/>
            <w:r w:rsidRPr="00E46A5C">
              <w:rPr>
                <w:rFonts w:ascii="Times New Roman CYR" w:eastAsia="Arial CYR" w:hAnsi="Times New Roman CYR" w:cs="Tahoma"/>
                <w:color w:val="000000"/>
                <w:kern w:val="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5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</w:pPr>
            <w:r w:rsidRPr="00E46A5C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>–</w:t>
            </w:r>
          </w:p>
        </w:tc>
        <w:tc>
          <w:tcPr>
            <w:tcW w:w="6030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46A5C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 xml:space="preserve">специалист по кадрам МБУК «ДК «Молодежный» мо г-к.Анапа, секретарь комиссии. </w:t>
            </w:r>
          </w:p>
        </w:tc>
      </w:tr>
      <w:tr w:rsidR="00E46A5C" w:rsidRPr="00E46A5C" w:rsidTr="00697D13">
        <w:tc>
          <w:tcPr>
            <w:tcW w:w="3270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6030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</w:tr>
      <w:tr w:rsidR="00E46A5C" w:rsidRPr="00E46A5C" w:rsidTr="00697D13">
        <w:tc>
          <w:tcPr>
            <w:tcW w:w="3270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6030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46A5C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>Члены комиссии:</w:t>
            </w:r>
          </w:p>
        </w:tc>
      </w:tr>
      <w:tr w:rsidR="00E46A5C" w:rsidRPr="00E46A5C" w:rsidTr="00697D13">
        <w:tc>
          <w:tcPr>
            <w:tcW w:w="3270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</w:pPr>
            <w:r w:rsidRPr="00E46A5C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 xml:space="preserve">Зайцева Кристина Сергеевна </w:t>
            </w:r>
          </w:p>
        </w:tc>
        <w:tc>
          <w:tcPr>
            <w:tcW w:w="285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</w:pPr>
            <w:r w:rsidRPr="00E46A5C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>–</w:t>
            </w:r>
          </w:p>
        </w:tc>
        <w:tc>
          <w:tcPr>
            <w:tcW w:w="6030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46A5C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>режиссер-постановщик  МБУК «ДК «Молодежный» мо г-к</w:t>
            </w:r>
            <w:proofErr w:type="gramStart"/>
            <w:r w:rsidRPr="00E46A5C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>.А</w:t>
            </w:r>
            <w:proofErr w:type="gramEnd"/>
            <w:r w:rsidRPr="00E46A5C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>напа;</w:t>
            </w:r>
          </w:p>
        </w:tc>
      </w:tr>
      <w:tr w:rsidR="00E46A5C" w:rsidRPr="00E46A5C" w:rsidTr="00697D13">
        <w:tc>
          <w:tcPr>
            <w:tcW w:w="3270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285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  <w:tc>
          <w:tcPr>
            <w:tcW w:w="6030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</w:rPr>
            </w:pPr>
          </w:p>
        </w:tc>
      </w:tr>
      <w:tr w:rsidR="00E46A5C" w:rsidRPr="00E46A5C" w:rsidTr="00697D13">
        <w:tc>
          <w:tcPr>
            <w:tcW w:w="3270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</w:pPr>
            <w:proofErr w:type="spellStart"/>
            <w:r w:rsidRPr="00E46A5C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>Ковылин</w:t>
            </w:r>
            <w:proofErr w:type="spellEnd"/>
            <w:r w:rsidRPr="00E46A5C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 xml:space="preserve"> Андрей Владимирович</w:t>
            </w:r>
          </w:p>
        </w:tc>
        <w:tc>
          <w:tcPr>
            <w:tcW w:w="285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</w:pPr>
            <w:r w:rsidRPr="00E46A5C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>–</w:t>
            </w:r>
          </w:p>
        </w:tc>
        <w:tc>
          <w:tcPr>
            <w:tcW w:w="6030" w:type="dxa"/>
            <w:shd w:val="clear" w:color="auto" w:fill="auto"/>
          </w:tcPr>
          <w:p w:rsidR="00E46A5C" w:rsidRPr="00E46A5C" w:rsidRDefault="00E46A5C" w:rsidP="00E46A5C">
            <w:pPr>
              <w:widowControl w:val="0"/>
              <w:suppressAutoHyphens/>
              <w:spacing w:after="12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E46A5C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>Звукорежиссер  МБУК «ДК «Молодежный»  мо г-к</w:t>
            </w:r>
            <w:proofErr w:type="gramStart"/>
            <w:r w:rsidRPr="00E46A5C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>.А</w:t>
            </w:r>
            <w:proofErr w:type="gramEnd"/>
            <w:r w:rsidRPr="00E46A5C">
              <w:rPr>
                <w:rFonts w:ascii="Times New Roman" w:eastAsia="Andale Sans UI" w:hAnsi="Times New Roman" w:cs="Times New Roman"/>
                <w:color w:val="000000"/>
                <w:kern w:val="1"/>
                <w:sz w:val="28"/>
                <w:szCs w:val="28"/>
              </w:rPr>
              <w:t>напа</w:t>
            </w:r>
          </w:p>
        </w:tc>
      </w:tr>
    </w:tbl>
    <w:p w:rsidR="00E46A5C" w:rsidRPr="00E46A5C" w:rsidRDefault="00E46A5C" w:rsidP="00E46A5C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E46A5C" w:rsidRPr="00E46A5C" w:rsidRDefault="00E46A5C" w:rsidP="00E46A5C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kern w:val="1"/>
          <w:sz w:val="28"/>
          <w:szCs w:val="28"/>
        </w:rPr>
      </w:pPr>
    </w:p>
    <w:p w:rsidR="00E46A5C" w:rsidRPr="00E46A5C" w:rsidRDefault="00E46A5C" w:rsidP="00E46A5C">
      <w:pPr>
        <w:suppressAutoHyphens/>
        <w:spacing w:after="0" w:line="240" w:lineRule="auto"/>
        <w:rPr>
          <w:rFonts w:ascii="Times New Roman CYR" w:eastAsia="Arial CYR" w:hAnsi="Times New Roman CYR" w:cs="Tahoma"/>
          <w:kern w:val="1"/>
          <w:sz w:val="28"/>
          <w:szCs w:val="28"/>
          <w:lang w:eastAsia="ru-RU"/>
        </w:rPr>
      </w:pPr>
    </w:p>
    <w:p w:rsidR="00E46A5C" w:rsidRPr="00E46A5C" w:rsidRDefault="00E46A5C" w:rsidP="00E46A5C">
      <w:pPr>
        <w:suppressAutoHyphens/>
        <w:spacing w:after="0" w:line="240" w:lineRule="auto"/>
        <w:rPr>
          <w:rFonts w:ascii="Times New Roman CYR" w:eastAsia="Arial CYR" w:hAnsi="Times New Roman CYR" w:cs="Tahoma"/>
          <w:kern w:val="1"/>
          <w:sz w:val="28"/>
          <w:szCs w:val="28"/>
          <w:lang w:eastAsia="ru-RU"/>
        </w:rPr>
      </w:pPr>
      <w:r w:rsidRPr="00E46A5C">
        <w:rPr>
          <w:rFonts w:ascii="Times New Roman CYR" w:eastAsia="Arial CYR" w:hAnsi="Times New Roman CYR" w:cs="Tahoma"/>
          <w:kern w:val="1"/>
          <w:sz w:val="28"/>
          <w:szCs w:val="28"/>
          <w:lang w:eastAsia="ru-RU"/>
        </w:rPr>
        <w:t xml:space="preserve">Начальник отдела </w:t>
      </w:r>
    </w:p>
    <w:p w:rsidR="00E46A5C" w:rsidRPr="00E46A5C" w:rsidRDefault="00E46A5C" w:rsidP="00E46A5C">
      <w:pPr>
        <w:suppressAutoHyphens/>
        <w:spacing w:after="0" w:line="240" w:lineRule="auto"/>
        <w:rPr>
          <w:rFonts w:ascii="Times New Roman CYR" w:eastAsia="Arial CYR" w:hAnsi="Times New Roman CYR" w:cs="Tahoma"/>
          <w:kern w:val="1"/>
          <w:sz w:val="28"/>
          <w:szCs w:val="28"/>
          <w:lang w:eastAsia="ru-RU"/>
        </w:rPr>
      </w:pPr>
      <w:r w:rsidRPr="00E46A5C">
        <w:rPr>
          <w:rFonts w:ascii="Times New Roman CYR" w:eastAsia="Arial CYR" w:hAnsi="Times New Roman CYR" w:cs="Tahoma"/>
          <w:kern w:val="1"/>
          <w:sz w:val="28"/>
          <w:szCs w:val="28"/>
          <w:lang w:eastAsia="ru-RU"/>
        </w:rPr>
        <w:t xml:space="preserve">муниципального бюджетного учреждения </w:t>
      </w:r>
    </w:p>
    <w:p w:rsidR="00E46A5C" w:rsidRPr="00E46A5C" w:rsidRDefault="00E46A5C" w:rsidP="00E46A5C">
      <w:pPr>
        <w:suppressAutoHyphens/>
        <w:spacing w:after="0" w:line="240" w:lineRule="auto"/>
        <w:rPr>
          <w:rFonts w:ascii="Times New Roman CYR" w:eastAsia="Arial CYR" w:hAnsi="Times New Roman CYR" w:cs="Tahoma"/>
          <w:kern w:val="1"/>
          <w:sz w:val="28"/>
          <w:szCs w:val="28"/>
          <w:lang w:eastAsia="ru-RU"/>
        </w:rPr>
      </w:pPr>
      <w:r w:rsidRPr="00E46A5C">
        <w:rPr>
          <w:rFonts w:ascii="Times New Roman CYR" w:eastAsia="Arial CYR" w:hAnsi="Times New Roman CYR" w:cs="Tahoma"/>
          <w:kern w:val="1"/>
          <w:sz w:val="28"/>
          <w:szCs w:val="28"/>
          <w:lang w:eastAsia="ru-RU"/>
        </w:rPr>
        <w:t>культуры «Дом культуры «Молодежный»</w:t>
      </w:r>
    </w:p>
    <w:p w:rsidR="00E46A5C" w:rsidRPr="00E46A5C" w:rsidRDefault="00E46A5C" w:rsidP="00E46A5C">
      <w:pPr>
        <w:suppressAutoHyphens/>
        <w:spacing w:after="0" w:line="240" w:lineRule="auto"/>
        <w:rPr>
          <w:rFonts w:ascii="Times New Roman CYR" w:eastAsia="Arial CYR" w:hAnsi="Times New Roman CYR" w:cs="Tahoma"/>
          <w:kern w:val="1"/>
          <w:sz w:val="24"/>
          <w:szCs w:val="24"/>
          <w:lang w:eastAsia="ru-RU"/>
        </w:rPr>
      </w:pPr>
      <w:r w:rsidRPr="00E46A5C">
        <w:rPr>
          <w:rFonts w:ascii="Times New Roman CYR" w:eastAsia="Arial CYR" w:hAnsi="Times New Roman CYR" w:cs="Tahoma"/>
          <w:kern w:val="1"/>
          <w:sz w:val="28"/>
          <w:szCs w:val="28"/>
          <w:lang w:eastAsia="ru-RU"/>
        </w:rPr>
        <w:t xml:space="preserve">муниципального образования город-курорт Анапа </w:t>
      </w:r>
      <w:r w:rsidRPr="00E46A5C">
        <w:rPr>
          <w:rFonts w:ascii="Times New Roman CYR" w:eastAsia="Arial CYR" w:hAnsi="Times New Roman CYR" w:cs="Tahoma"/>
          <w:kern w:val="1"/>
          <w:sz w:val="28"/>
          <w:szCs w:val="28"/>
          <w:lang w:eastAsia="ru-RU"/>
        </w:rPr>
        <w:tab/>
        <w:t xml:space="preserve">_________ </w:t>
      </w:r>
      <w:proofErr w:type="spellStart"/>
      <w:r w:rsidRPr="00E46A5C">
        <w:rPr>
          <w:rFonts w:ascii="Times New Roman CYR" w:eastAsia="Arial CYR" w:hAnsi="Times New Roman CYR" w:cs="Tahoma"/>
          <w:kern w:val="1"/>
          <w:sz w:val="28"/>
          <w:szCs w:val="28"/>
          <w:lang w:eastAsia="ru-RU"/>
        </w:rPr>
        <w:t>И.Н.Викулова</w:t>
      </w:r>
      <w:proofErr w:type="spellEnd"/>
    </w:p>
    <w:p w:rsidR="009663B4" w:rsidRPr="00E46A5C" w:rsidRDefault="009663B4"/>
    <w:sectPr w:rsidR="009663B4" w:rsidRPr="00E46A5C">
      <w:pgSz w:w="11906" w:h="16838"/>
      <w:pgMar w:top="1134" w:right="287" w:bottom="113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5C"/>
    <w:rsid w:val="009663B4"/>
    <w:rsid w:val="00E46A5C"/>
    <w:rsid w:val="00F5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</dc:creator>
  <cp:lastModifiedBy>эль</cp:lastModifiedBy>
  <cp:revision>3</cp:revision>
  <cp:lastPrinted>2017-03-23T11:13:00Z</cp:lastPrinted>
  <dcterms:created xsi:type="dcterms:W3CDTF">2017-03-23T11:05:00Z</dcterms:created>
  <dcterms:modified xsi:type="dcterms:W3CDTF">2017-03-28T07:56:00Z</dcterms:modified>
</cp:coreProperties>
</file>