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A1" w:rsidRDefault="005A7DA1" w:rsidP="005A7DA1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Российская Федерация</w:t>
      </w:r>
    </w:p>
    <w:p w:rsidR="005A7DA1" w:rsidRDefault="005A7DA1" w:rsidP="005A7DA1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Краснодарский край</w:t>
      </w:r>
    </w:p>
    <w:p w:rsidR="00FE24BC" w:rsidRDefault="00FE24BC" w:rsidP="005A7DA1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63F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Муниципальное бюджетное дошкольное                                                                              образовательное учреждение</w:t>
      </w:r>
    </w:p>
    <w:p w:rsidR="00FE24BC" w:rsidRPr="00D863FA" w:rsidRDefault="005A7DA1" w:rsidP="005A7DA1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«Центр развития ребенка – детский сад № 3»</w:t>
      </w:r>
    </w:p>
    <w:p w:rsidR="00FE24BC" w:rsidRPr="00D863FA" w:rsidRDefault="00FE24BC" w:rsidP="00FE24BC">
      <w:pPr>
        <w:widowControl w:val="0"/>
        <w:suppressAutoHyphens/>
        <w:autoSpaceDE w:val="0"/>
        <w:autoSpaceDN w:val="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E24BC" w:rsidRPr="00D863FA" w:rsidRDefault="00FE24BC" w:rsidP="00FE24BC">
      <w:pPr>
        <w:widowControl w:val="0"/>
        <w:suppressAutoHyphens/>
        <w:autoSpaceDE w:val="0"/>
        <w:autoSpaceDN w:val="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E24BC" w:rsidRPr="00D863FA" w:rsidRDefault="00FE24BC" w:rsidP="00FE24BC">
      <w:pPr>
        <w:widowControl w:val="0"/>
        <w:suppressAutoHyphens/>
        <w:autoSpaceDE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63F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П Р И К А З</w:t>
      </w:r>
    </w:p>
    <w:p w:rsidR="00FE24BC" w:rsidRPr="00D863FA" w:rsidRDefault="00FE24BC" w:rsidP="00FE24BC">
      <w:pPr>
        <w:widowControl w:val="0"/>
        <w:suppressAutoHyphens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от  30.09</w:t>
      </w:r>
      <w:r w:rsidR="005A7DA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.2019</w:t>
      </w:r>
      <w:proofErr w:type="gramEnd"/>
      <w:r w:rsidRPr="00D863F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      </w:t>
      </w:r>
      <w:r w:rsidRPr="00B118B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106/1-О</w:t>
      </w:r>
    </w:p>
    <w:p w:rsidR="00FE24BC" w:rsidRPr="00D863FA" w:rsidRDefault="005A7DA1" w:rsidP="00FE24BC">
      <w:pPr>
        <w:widowControl w:val="0"/>
        <w:suppressAutoHyphens/>
        <w:autoSpaceDE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ст. Тбилисская</w:t>
      </w:r>
    </w:p>
    <w:p w:rsidR="00FE24BC" w:rsidRPr="00FE24BC" w:rsidRDefault="00FE24BC" w:rsidP="00FE24B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24BC">
        <w:rPr>
          <w:rFonts w:ascii="Times New Roman" w:hAnsi="Times New Roman" w:cs="Times New Roman"/>
          <w:b/>
          <w:bCs/>
          <w:sz w:val="28"/>
          <w:szCs w:val="28"/>
        </w:rPr>
        <w:t>«О возложении ответственности за оказание помощи инвалидам»</w:t>
      </w:r>
    </w:p>
    <w:p w:rsidR="00F61FDF" w:rsidRDefault="00FE2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 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обеспечении условий доступности для инвалидов» от 03.02.2016 года № 47-1270/16-11, приказываю:</w:t>
      </w:r>
    </w:p>
    <w:p w:rsidR="00FE24BC" w:rsidRDefault="00FE2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1.Возложить ответственность за обеспечение доступности для инвалидов с расстройствами функции слух</w:t>
      </w:r>
      <w:r w:rsidR="005A7DA1">
        <w:rPr>
          <w:rFonts w:ascii="Times New Roman" w:hAnsi="Times New Roman" w:cs="Times New Roman"/>
          <w:sz w:val="28"/>
          <w:szCs w:val="28"/>
        </w:rPr>
        <w:t>а, зрения объекта МБДОУ «ЦРР – д/с № 3</w:t>
      </w:r>
      <w:r>
        <w:rPr>
          <w:rFonts w:ascii="Times New Roman" w:hAnsi="Times New Roman" w:cs="Times New Roman"/>
          <w:sz w:val="28"/>
          <w:szCs w:val="28"/>
        </w:rPr>
        <w:t>» и проведение обучения сотрудников организации по вопросам, связанным с обеспечением доступности услуг и оказанием инвалидам необходимой помощи в зависимости от стойких расстройств функции организма (зрения,</w:t>
      </w:r>
      <w:r w:rsidR="005A7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слуха) на педагога-пс</w:t>
      </w:r>
      <w:r w:rsidR="005A7DA1">
        <w:rPr>
          <w:rFonts w:ascii="Times New Roman" w:hAnsi="Times New Roman" w:cs="Times New Roman"/>
          <w:sz w:val="28"/>
          <w:szCs w:val="28"/>
        </w:rPr>
        <w:t xml:space="preserve">ихолога </w:t>
      </w:r>
      <w:proofErr w:type="spellStart"/>
      <w:r w:rsidR="005A7DA1">
        <w:rPr>
          <w:rFonts w:ascii="Times New Roman" w:hAnsi="Times New Roman" w:cs="Times New Roman"/>
          <w:sz w:val="28"/>
          <w:szCs w:val="28"/>
        </w:rPr>
        <w:t>Кривоспицкую</w:t>
      </w:r>
      <w:proofErr w:type="spellEnd"/>
      <w:r w:rsidR="005A7DA1">
        <w:rPr>
          <w:rFonts w:ascii="Times New Roman" w:hAnsi="Times New Roman" w:cs="Times New Roman"/>
          <w:sz w:val="28"/>
          <w:szCs w:val="28"/>
        </w:rPr>
        <w:t xml:space="preserve"> Оксану Викторовну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4BC" w:rsidRDefault="00FE2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2.Включить в должностные инструкции следующих категорий работников обязанности по оказанию помощи при предоставлению услуг инвалидам с расстройством функций зрения, слуха</w:t>
      </w:r>
      <w:r w:rsidR="00EA6B44">
        <w:rPr>
          <w:rFonts w:ascii="Times New Roman" w:hAnsi="Times New Roman" w:cs="Times New Roman"/>
          <w:sz w:val="28"/>
          <w:szCs w:val="28"/>
        </w:rPr>
        <w:t xml:space="preserve"> при обращении граждан д</w:t>
      </w:r>
      <w:r w:rsidR="005A7DA1">
        <w:rPr>
          <w:rFonts w:ascii="Times New Roman" w:hAnsi="Times New Roman" w:cs="Times New Roman"/>
          <w:sz w:val="28"/>
          <w:szCs w:val="28"/>
        </w:rPr>
        <w:t>анной категории в МБДОУ «ЦРР – д/с № 3</w:t>
      </w:r>
      <w:r w:rsidR="00EA6B44">
        <w:rPr>
          <w:rFonts w:ascii="Times New Roman" w:hAnsi="Times New Roman" w:cs="Times New Roman"/>
          <w:sz w:val="28"/>
          <w:szCs w:val="28"/>
        </w:rPr>
        <w:t>»:</w:t>
      </w:r>
    </w:p>
    <w:p w:rsidR="00EA6B44" w:rsidRDefault="00EA6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педагог-психолог</w:t>
      </w:r>
    </w:p>
    <w:p w:rsidR="00EA6B44" w:rsidRDefault="00EA6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3.Возложить ответственность за обеспечение доступности общения с инвалидами с расстройством функции зрения,</w:t>
      </w:r>
      <w:r w:rsidR="005A7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слуха на педагога-пс</w:t>
      </w:r>
      <w:r w:rsidR="005A7DA1">
        <w:rPr>
          <w:rFonts w:ascii="Times New Roman" w:hAnsi="Times New Roman" w:cs="Times New Roman"/>
          <w:sz w:val="28"/>
          <w:szCs w:val="28"/>
        </w:rPr>
        <w:t xml:space="preserve">ихолога </w:t>
      </w:r>
      <w:proofErr w:type="spellStart"/>
      <w:r w:rsidR="005A7DA1">
        <w:rPr>
          <w:rFonts w:ascii="Times New Roman" w:hAnsi="Times New Roman" w:cs="Times New Roman"/>
          <w:sz w:val="28"/>
          <w:szCs w:val="28"/>
        </w:rPr>
        <w:t>Кривоспицкую</w:t>
      </w:r>
      <w:proofErr w:type="spellEnd"/>
      <w:r w:rsidR="005A7DA1">
        <w:rPr>
          <w:rFonts w:ascii="Times New Roman" w:hAnsi="Times New Roman" w:cs="Times New Roman"/>
          <w:sz w:val="28"/>
          <w:szCs w:val="28"/>
        </w:rPr>
        <w:t xml:space="preserve"> Оксану Викторовну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B44" w:rsidRPr="00FE24BC" w:rsidRDefault="00EA6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</w:t>
      </w:r>
      <w:r w:rsidR="005A7DA1">
        <w:rPr>
          <w:rFonts w:ascii="Times New Roman" w:hAnsi="Times New Roman" w:cs="Times New Roman"/>
          <w:sz w:val="28"/>
          <w:szCs w:val="28"/>
        </w:rPr>
        <w:t xml:space="preserve">МБДОУ «ЦРР – д/с № </w:t>
      </w:r>
      <w:proofErr w:type="gramStart"/>
      <w:r w:rsidR="005A7DA1">
        <w:rPr>
          <w:rFonts w:ascii="Times New Roman" w:hAnsi="Times New Roman" w:cs="Times New Roman"/>
          <w:sz w:val="28"/>
          <w:szCs w:val="28"/>
        </w:rPr>
        <w:t xml:space="preserve">3»   </w:t>
      </w:r>
      <w:proofErr w:type="gramEnd"/>
      <w:r w:rsidR="005A7D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5A7DA1">
        <w:rPr>
          <w:rFonts w:ascii="Times New Roman" w:hAnsi="Times New Roman" w:cs="Times New Roman"/>
          <w:sz w:val="28"/>
          <w:szCs w:val="28"/>
        </w:rPr>
        <w:t>Н.Г.Крынина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</w:p>
    <w:sectPr w:rsidR="00EA6B44" w:rsidRPr="00FE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4BC"/>
    <w:rsid w:val="004B1DD5"/>
    <w:rsid w:val="005A7DA1"/>
    <w:rsid w:val="00EA6B44"/>
    <w:rsid w:val="00F61FDF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42004-1868-4123-B33A-23FB6831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1</cp:lastModifiedBy>
  <cp:revision>5</cp:revision>
  <dcterms:created xsi:type="dcterms:W3CDTF">2017-11-01T09:20:00Z</dcterms:created>
  <dcterms:modified xsi:type="dcterms:W3CDTF">2019-11-07T11:08:00Z</dcterms:modified>
</cp:coreProperties>
</file>