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4B" w:rsidRDefault="00694C34" w:rsidP="003F0B93">
      <w:pPr>
        <w:ind w:right="140"/>
      </w:pPr>
      <w:r>
        <w:rPr>
          <w:noProof/>
          <w:lang w:eastAsia="ru-RU"/>
        </w:rPr>
        <w:pict>
          <v:rect id="_x0000_s1029" style="position:absolute;margin-left:-1.8pt;margin-top:-7.8pt;width:246.2pt;height:558.75pt;z-index:251661312" fillcolor="#fabf8f [1945]" strokecolor="red" strokeweight="4.5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4B364B" w:rsidRPr="00217E79" w:rsidRDefault="004B364B" w:rsidP="00476031">
                  <w:pPr>
                    <w:pStyle w:val="a6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217E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ru-RU"/>
                    </w:rPr>
                    <w:t>РИСОВАНИЕ СПОСОБОМ – «</w:t>
                  </w:r>
                  <w:proofErr w:type="gramStart"/>
                  <w:r w:rsidRPr="00217E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ru-RU"/>
                    </w:rPr>
                    <w:t>ТЫЧКА</w:t>
                  </w:r>
                  <w:proofErr w:type="gramEnd"/>
                  <w:r w:rsidRPr="00217E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ru-RU"/>
                    </w:rPr>
                    <w:t>»</w:t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Материал: </w:t>
                  </w:r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Грифельный карандаш с резинкой на конце, старая обрезанная кисть на 1 мм, щетинная кисть, трубочка от фломастера с вставленным поролоном, белая бумага, книжки – раскраски, тарелочка, гуашь.</w:t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Ход работы.</w:t>
                  </w:r>
                </w:p>
                <w:p w:rsidR="004B364B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В тарелки разливается гуашь. Затем при помощи изготовленных «</w:t>
                  </w:r>
                  <w:proofErr w:type="gramStart"/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тычков</w:t>
                  </w:r>
                  <w:proofErr w:type="gramEnd"/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» наносится краска на изображение, сначала по контуру, потом внутреннее изображение. Готовый рисунок имитирует технику рисования «пуантилизм». Щетинной сухой кистью – </w:t>
                  </w:r>
                  <w:proofErr w:type="gramStart"/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тычком</w:t>
                  </w:r>
                  <w:proofErr w:type="gramEnd"/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можно нарисовать шерсть животных, полянку, крону дерева. Разнообразие изображения зависит от выбранного материала для </w:t>
                  </w:r>
                  <w:proofErr w:type="gramStart"/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тычка</w:t>
                  </w:r>
                  <w:proofErr w:type="gramEnd"/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A548F2" w:rsidRDefault="00A548F2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A548F2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05232" cy="881149"/>
                        <wp:effectExtent l="114300" t="76200" r="104418" b="71351"/>
                        <wp:docPr id="28" name="Рисунок 12" descr="http://sad7elochka.ru/wp-content/uploads/2012/09/32%D1%86%D0%B2%D0%B57-240x300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sad7elochka.ru/wp-content/uploads/2012/09/32%D1%86%D0%B2%D0%B57-240x300.jpg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0141" cy="8761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00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145CC" w:rsidRPr="00476031" w:rsidRDefault="004145CC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476031" w:rsidRPr="00217E79" w:rsidRDefault="00476031" w:rsidP="00217E79">
                  <w:pPr>
                    <w:pStyle w:val="a6"/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217E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ru-RU"/>
                    </w:rPr>
                    <w:t>РИСОВАНИЕ  ПЛАСТИЛИНОМ</w:t>
                  </w:r>
                </w:p>
                <w:p w:rsidR="00476031" w:rsidRPr="00476031" w:rsidRDefault="00476031" w:rsidP="00476031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Материал:</w:t>
                  </w:r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 плотная бумага или картон, пластилин, карандаш.</w:t>
                  </w:r>
                </w:p>
                <w:p w:rsidR="00476031" w:rsidRPr="00476031" w:rsidRDefault="00476031" w:rsidP="00476031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Ход работы.</w:t>
                  </w:r>
                </w:p>
                <w:p w:rsidR="00476031" w:rsidRDefault="00476031" w:rsidP="00476031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На плотный лист бумаги или картон нанесите карандашом контур. Рисуйте по нему теплым пластилином. Получается очень даже выразительно. Ребятишки в полном восторге.</w:t>
                  </w:r>
                </w:p>
                <w:p w:rsidR="004145CC" w:rsidRPr="00476031" w:rsidRDefault="004145CC" w:rsidP="00476031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145CC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819150" cy="1315800"/>
                        <wp:effectExtent l="171450" t="133350" r="361950" b="303450"/>
                        <wp:docPr id="29" name="Рисунок 14" descr="http://sad7elochka.ru/wp-content/uploads/2012/09/0-9%D1%88%D0%BE-240x300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sad7elochka.ru/wp-content/uploads/2012/09/0-9%D1%88%D0%BE-240x300.jpg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3158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694C34" w:rsidP="004B364B">
      <w:pPr>
        <w:tabs>
          <w:tab w:val="left" w:pos="4819"/>
        </w:tabs>
        <w:ind w:right="140"/>
      </w:pPr>
      <w:r>
        <w:rPr>
          <w:noProof/>
          <w:lang w:eastAsia="ru-RU"/>
        </w:rPr>
        <w:lastRenderedPageBreak/>
        <w:pict>
          <v:rect id="_x0000_s1030" style="position:absolute;margin-left:-3.3pt;margin-top:-7.8pt;width:248.25pt;height:558.75pt;z-index:251662336" fillcolor="#fabf8f [1945]" strokecolor="red" strokeweight="4.5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4B364B" w:rsidRPr="00476031" w:rsidRDefault="004B364B" w:rsidP="00476031">
                  <w:pPr>
                    <w:pStyle w:val="a6"/>
                    <w:numPr>
                      <w:ilvl w:val="0"/>
                      <w:numId w:val="2"/>
                    </w:numPr>
                    <w:spacing w:after="0" w:line="240" w:lineRule="auto"/>
                    <w:ind w:left="284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ru-RU"/>
                    </w:rPr>
                    <w:t>КЛЯКСОГРАФИЯ. РИСОВАНИЕ СОЛОМКОЙ.</w:t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Материал: </w:t>
                  </w:r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трубочка для коктейлей, краска кисти, вода.</w:t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Ход работы.</w:t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Поставим на лист бумаги большую кляксу (жидкая краска) и осторожно подуем на каплю</w:t>
                  </w:r>
                  <w:proofErr w:type="gramStart"/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…  П</w:t>
                  </w:r>
                  <w:proofErr w:type="gramEnd"/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обежала она вверх, оставляя за собой след. Повернем лист и снова подуем. А можно сделать еще одну, но другого цвета. Пусть встретятся. Что получится, думайте сами.</w:t>
                  </w:r>
                  <w:r w:rsidR="00A548F2" w:rsidRPr="00A548F2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057688" cy="1097280"/>
                        <wp:effectExtent l="19050" t="0" r="9112" b="0"/>
                        <wp:docPr id="26" name="Рисунок 8" descr="http://sad7elochka.ru/wp-content/uploads/2012/09/32%D1%8B-240x300.jp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sad7elochka.ru/wp-content/uploads/2012/09/32%D1%8B-240x300.jpg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688" cy="10972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364B" w:rsidRPr="00476031" w:rsidRDefault="004B364B" w:rsidP="00476031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ru-RU"/>
                    </w:rPr>
                    <w:t>РИСОВАНИЕ ПО-СЫРОМУ</w:t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Материал: </w:t>
                  </w:r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влажная салфетка, емкость с водой, краски, кисти, акварельные мелки.</w:t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Ход работы.</w:t>
                  </w:r>
                </w:p>
                <w:p w:rsidR="004B364B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Намочите бумагу и положите ее на влажной салфетке (чтобы бумага не высыхала). Возьмите акварельный мелок и нарисуйте все, что угодно.</w:t>
                  </w:r>
                </w:p>
                <w:p w:rsidR="00A548F2" w:rsidRPr="00476031" w:rsidRDefault="00A548F2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A548F2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181901" cy="947650"/>
                        <wp:effectExtent l="19050" t="0" r="0" b="0"/>
                        <wp:docPr id="27" name="Рисунок 9" descr="http://sad7elochka.ru/wp-content/uploads/2012/09/6%D0%B0%D1%81%D0%BC-300x240.jp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sad7elochka.ru/wp-content/uploads/2012/09/6%D0%B0%D1%81%D0%BC-300x240.jpg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9108" cy="9534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364B" w:rsidRPr="00476031" w:rsidRDefault="004B364B" w:rsidP="00476031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ru-RU"/>
                    </w:rPr>
                    <w:t>МЯТАЯ БУМАГА</w:t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Материал: </w:t>
                  </w:r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бумага, краски, кисти, тарелочки.</w:t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Ход работы.</w:t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Чистый лист бумаги смять руками и разгладить. Нарисовать задуманный рисунок. Эта техника интересна тем, что на местах сгибов бумаги краска при закрашивании делается более интенсивнее, темной – это называется эффект мозаики.</w:t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52514E"/>
                      <w:sz w:val="18"/>
                      <w:szCs w:val="18"/>
                      <w:lang w:eastAsia="ru-RU"/>
                    </w:rPr>
                  </w:pPr>
                </w:p>
                <w:p w:rsidR="004B364B" w:rsidRPr="00476031" w:rsidRDefault="004B364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694C34" w:rsidP="003F0B93">
      <w:pPr>
        <w:ind w:right="140"/>
      </w:pPr>
      <w:r>
        <w:rPr>
          <w:noProof/>
          <w:lang w:eastAsia="ru-RU"/>
        </w:rPr>
        <w:lastRenderedPageBreak/>
        <w:pict>
          <v:rect id="_x0000_s1031" style="position:absolute;margin-left:-6.3pt;margin-top:-7.8pt;width:242.25pt;height:558.75pt;z-index:251663360" fillcolor="#fabf8f [1945]" strokecolor="red" strokeweight="4.5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4B364B" w:rsidRPr="00476031" w:rsidRDefault="004B364B" w:rsidP="00476031">
                  <w:pPr>
                    <w:pStyle w:val="a6"/>
                    <w:numPr>
                      <w:ilvl w:val="0"/>
                      <w:numId w:val="3"/>
                    </w:numPr>
                    <w:spacing w:before="180"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ru-RU"/>
                    </w:rPr>
                    <w:t>РИСОВАНИЕ СВЕЧОЙ ИЛИ ВОСКОВЫМИ МЕЛКАМИ</w:t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Материал: </w:t>
                  </w:r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Свечка, бумага, кисточка, краски.</w:t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Ход работы.</w:t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1. Переведение – под тонкий альбомный лист положите нарисованный контурный рисунок. Сверху обведите по контуру свечой, затем нанесите краску.</w:t>
                  </w:r>
                </w:p>
                <w:p w:rsidR="004B364B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2. Трение – под тонкую бумагу положите, какой либо четко выраженный рельефный рисунок, верхний лист бумаги натрите свечой и нанесите краску.</w:t>
                  </w:r>
                </w:p>
                <w:p w:rsidR="00A548F2" w:rsidRDefault="00A548F2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A548F2" w:rsidRPr="00476031" w:rsidRDefault="00A548F2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4B364B" w:rsidRPr="00A548F2" w:rsidRDefault="004B364B" w:rsidP="00476031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ru-RU"/>
                    </w:rPr>
                    <w:t>ПАЛЬЧИКИ — ПАЛИТРА. ПЕЧАТЬ ОТ РУКИ</w:t>
                  </w:r>
                </w:p>
                <w:p w:rsidR="00A548F2" w:rsidRPr="00476031" w:rsidRDefault="00A548F2" w:rsidP="00A548F2">
                  <w:pPr>
                    <w:pStyle w:val="a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A548F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noProof/>
                      <w:color w:val="FF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089064" cy="1363288"/>
                        <wp:effectExtent l="95250" t="57150" r="72986" b="465512"/>
                        <wp:docPr id="25" name="Рисунок 6" descr="http://sad7elochka.ru/wp-content/uploads/2012/09/%D0%B5%D0%BD78%D0%B3%D1%80-240x300.jpg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sad7elochka.ru/wp-content/uploads/2012/09/%D0%B5%D0%BD78%D0%B3%D1%80-240x300.jpg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238" cy="1383535"/>
                                </a:xfrm>
                                <a:prstGeom prst="roundRect">
                                  <a:avLst>
                                    <a:gd name="adj" fmla="val 41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76200" cap="sq">
                                  <a:solidFill>
                                    <a:srgbClr val="0070C0"/>
                                  </a:solidFill>
                                  <a:miter lim="800000"/>
                                </a:ln>
                                <a:effectLst>
                                  <a:reflection blurRad="12700" stA="33000" endPos="28000" dist="5000" dir="5400000" sy="-100000" algn="bl" rotWithShape="0"/>
                                </a:effectLst>
                                <a:scene3d>
                                  <a:camera prst="orthographicFront"/>
                                  <a:lightRig rig="threePt" dir="t">
                                    <a:rot lat="0" lon="0" rev="2700000"/>
                                  </a:lightRig>
                                </a:scene3d>
                                <a:sp3d contourW="6350">
                                  <a:bevelT h="38100"/>
                                  <a:contourClr>
                                    <a:srgbClr val="C0C0C0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Материал: </w:t>
                  </w:r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краска, тарелочки, бумага</w:t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Ход работы.</w:t>
                  </w:r>
                </w:p>
                <w:p w:rsidR="004B364B" w:rsidRPr="00476031" w:rsidRDefault="004B364B" w:rsidP="004B364B">
                  <w:pPr>
                    <w:spacing w:before="180" w:after="18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Сжать руку в кулак и вдавить его в краску. Поводить его из стороны в сторону, чтобы краска хорошо размазалась по руке. Приложить боковую часть кулака к листу бумаги и поднять его. Сделать несколько отпечатков.  Краску также можно наносить кисточкой. Можно рисовать всей ладонью, большим пальцем, кончиком мизинца, согнутым пальцем, суставом согнутого пальца боковой части мизинца и ладони, согнутыми пальцами в кулак, подушечками пальцев.</w:t>
                  </w:r>
                </w:p>
              </w:txbxContent>
            </v:textbox>
          </v:rect>
        </w:pict>
      </w: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4B364B" w:rsidRDefault="004B364B" w:rsidP="003F0B93">
      <w:pPr>
        <w:ind w:right="140"/>
      </w:pPr>
    </w:p>
    <w:p w:rsidR="00C541C8" w:rsidRDefault="00694C34" w:rsidP="004B364B">
      <w:pPr>
        <w:ind w:right="-1"/>
      </w:pPr>
      <w:r>
        <w:rPr>
          <w:noProof/>
          <w:lang w:eastAsia="ru-RU"/>
        </w:rPr>
        <w:lastRenderedPageBreak/>
        <w:pict>
          <v:rect id="_x0000_s1028" style="position:absolute;margin-left:564pt;margin-top:-8.2pt;width:241.95pt;height:562.15pt;z-index:251660288" fillcolor="#fabf8f [1945]" strokecolor="red" strokeweight="4.5pt">
            <v:fill color2="#fde9d9 [665]" angle="-45" focus="-50%" type="gradient"/>
            <v:shadow on="t" color="#974706 [1609]" opacity=".5" offset="-6pt,-6pt"/>
            <v:textbox>
              <w:txbxContent>
                <w:p w:rsidR="00CA6B50" w:rsidRDefault="00CA6B50" w:rsidP="00CA6B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A6B50">
                    <w:rPr>
                      <w:rFonts w:ascii="Times New Roman" w:hAnsi="Times New Roman" w:cs="Times New Roman"/>
                    </w:rPr>
                    <w:t xml:space="preserve">Муниципальное бюджетное дошкольное образовательное учреждение центр развития ребенка </w:t>
                  </w:r>
                </w:p>
                <w:p w:rsidR="004145CC" w:rsidRPr="00CA6B50" w:rsidRDefault="00B86CB5" w:rsidP="00CA6B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детский сад № 4  «Колосок</w:t>
                  </w:r>
                  <w:r w:rsidR="00CA6B50" w:rsidRPr="00CA6B50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4145CC" w:rsidRDefault="004145CC"/>
                <w:p w:rsidR="004145CC" w:rsidRDefault="004145CC"/>
                <w:p w:rsidR="004145CC" w:rsidRDefault="004145CC"/>
                <w:p w:rsidR="004145CC" w:rsidRDefault="00694C34">
                  <w: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25" type="#_x0000_t156" style="width:228.4pt;height:55.15pt" fillcolor="red" strokecolor="yellow">
                        <v:shadow color="#868686"/>
                        <v:textpath style="font-family:&quot;Arial Black&quot;;v-text-kern:t" trim="t" fitpath="t" xscale="f" string="Нетрадиционные техники рисования с детьми"/>
                      </v:shape>
                    </w:pict>
                  </w:r>
                </w:p>
                <w:p w:rsidR="00EA5AC0" w:rsidRPr="00EA5AC0" w:rsidRDefault="00EA5AC0" w:rsidP="00EA5AC0">
                  <w:pPr>
                    <w:jc w:val="center"/>
                    <w:rPr>
                      <w:b/>
                      <w:color w:val="FF0000"/>
                      <w:u w:val="single"/>
                    </w:rPr>
                  </w:pPr>
                  <w:r w:rsidRPr="00EA5AC0">
                    <w:rPr>
                      <w:b/>
                      <w:color w:val="FF0000"/>
                      <w:u w:val="single"/>
                    </w:rPr>
                    <w:t>Пособие для родителей и воспитателей</w:t>
                  </w:r>
                </w:p>
                <w:p w:rsidR="004145CC" w:rsidRDefault="004145CC"/>
                <w:p w:rsidR="00217E79" w:rsidRDefault="00217E79">
                  <w:r w:rsidRPr="00217E79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974606" cy="1571625"/>
                        <wp:effectExtent l="95250" t="38100" r="178044" b="219075"/>
                        <wp:docPr id="19" name="Рисунок 1" descr="http://sad7elochka.ru/wp-content/uploads/2012/09/5-300x225.png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ad7elochka.ru/wp-content/uploads/2012/09/5-300x225.png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 l="7017" t="4094" r="7018" b="467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4606" cy="1571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5AC0" w:rsidRDefault="00EA5AC0" w:rsidP="00B86C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A5AC0">
                    <w:rPr>
                      <w:rFonts w:ascii="Times New Roman" w:hAnsi="Times New Roman" w:cs="Times New Roman"/>
                      <w:b/>
                    </w:rPr>
                    <w:t>Подготовила воспитатель</w:t>
                  </w:r>
                </w:p>
                <w:p w:rsidR="00B86CB5" w:rsidRDefault="00B86CB5" w:rsidP="00B86CB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Лихобабина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 xml:space="preserve"> Светлана Ивановна</w:t>
                  </w:r>
                </w:p>
                <w:p w:rsidR="00EA5AC0" w:rsidRDefault="00EA5AC0" w:rsidP="00EA5AC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A6B50" w:rsidRDefault="00CA6B50" w:rsidP="00EA5AC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A6B50" w:rsidRDefault="00CA6B50" w:rsidP="00EA5AC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A6B50" w:rsidRDefault="00CA6B50" w:rsidP="00EA5AC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bookmarkStart w:id="0" w:name="_GoBack"/>
                  <w:bookmarkEnd w:id="0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279.45pt;margin-top:-8.2pt;width:251.5pt;height:562.15pt;z-index:251659264" fillcolor="#fabf8f [1945]" strokecolor="red" strokeweight="4.5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476031" w:rsidRPr="004145CC" w:rsidRDefault="00476031" w:rsidP="00476031">
                  <w:pPr>
                    <w:spacing w:before="180"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u w:val="single"/>
                      <w:lang w:eastAsia="ru-RU"/>
                    </w:rPr>
                  </w:pPr>
                  <w:r w:rsidRPr="004145CC">
                    <w:rPr>
                      <w:rFonts w:ascii="Times New Roman" w:eastAsia="Times New Roman" w:hAnsi="Times New Roman" w:cs="Times New Roman"/>
                      <w:b/>
                      <w:color w:val="FF0000"/>
                      <w:u w:val="single"/>
                      <w:lang w:eastAsia="ru-RU"/>
                    </w:rPr>
                    <w:t>Рисование увлекает детей, а особенно нетрадиционное, дети с огромным желанием рисуют, творят и сочиняют что-то новое сами. Чтобы привить детям любовь к изобразительному искусству, вызвать интерес к рисованию необходимо начать с игры. Как кстати подходят для этого нетрадиционные способы рисования, который, сопутствуя традиционным способам рисования, творят чудеса и превращают обычные занятия в игру, в сказку.</w:t>
                  </w:r>
                </w:p>
                <w:p w:rsidR="00217E79" w:rsidRPr="00217E79" w:rsidRDefault="00A551CE" w:rsidP="00217E79">
                  <w:pPr>
                    <w:pStyle w:val="a6"/>
                    <w:numPr>
                      <w:ilvl w:val="0"/>
                      <w:numId w:val="6"/>
                    </w:numPr>
                    <w:spacing w:before="180" w:after="18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217E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ru-RU"/>
                    </w:rPr>
                    <w:t>РИСОВАНИЕ ЛИНИЕЙ</w:t>
                  </w:r>
                </w:p>
                <w:p w:rsidR="00A551CE" w:rsidRPr="00476031" w:rsidRDefault="00217E79" w:rsidP="00217E79">
                  <w:pPr>
                    <w:spacing w:before="180" w:after="180" w:line="240" w:lineRule="auto"/>
                    <w:ind w:left="360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217E79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78837" cy="1039783"/>
                        <wp:effectExtent l="228600" t="190500" r="207063" b="179417"/>
                        <wp:docPr id="21" name="Рисунок 2" descr="http://sad7elochka.ru/wp-content/uploads/2012/09/43%D1%8B%D0%B2%D1%87-300x240.jpg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sad7elochka.ru/wp-content/uploads/2012/09/43%D1%8B%D0%B2%D1%87-300x240.jpg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296016" cy="105375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glow rad="228600">
                                    <a:schemeClr val="accent6">
                                      <a:satMod val="175000"/>
                                      <a:alpha val="40000"/>
                                    </a:schemeClr>
                                  </a:glo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551CE" w:rsidRPr="0047603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Материал</w:t>
                  </w:r>
                  <w:r w:rsidR="00A551CE" w:rsidRPr="00476031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: карандаш, фломастер, бумага</w:t>
                  </w:r>
                </w:p>
                <w:p w:rsidR="00A551CE" w:rsidRPr="00476031" w:rsidRDefault="00A551CE" w:rsidP="00A551CE">
                  <w:pPr>
                    <w:pStyle w:val="a5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Ход работы</w:t>
                  </w:r>
                  <w:r w:rsidRPr="0047603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ru-RU"/>
                    </w:rPr>
                    <w:t>:</w:t>
                  </w:r>
                </w:p>
                <w:p w:rsidR="00A551CE" w:rsidRPr="00476031" w:rsidRDefault="00A551CE" w:rsidP="00A551CE">
                  <w:pPr>
                    <w:pStyle w:val="a5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А попробуйте-ка нарисовать предмет, не отрывая карандаш или фломастер от бумаги. Вот где работает воображение!</w:t>
                  </w:r>
                </w:p>
                <w:p w:rsidR="00A551CE" w:rsidRPr="00476031" w:rsidRDefault="00A551CE" w:rsidP="00A551CE">
                  <w:pPr>
                    <w:pStyle w:val="a5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А можно закрыть глаза и под музыку рисовать хаотично разные неотрывные линии, после посмотреть что получилось, на что походить и раскрасить это.</w:t>
                  </w:r>
                </w:p>
                <w:p w:rsidR="00A551CE" w:rsidRPr="00476031" w:rsidRDefault="00A551CE" w:rsidP="00A551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FF"/>
                      <w:sz w:val="18"/>
                      <w:szCs w:val="18"/>
                      <w:lang w:eastAsia="ru-RU"/>
                    </w:rPr>
                  </w:pPr>
                </w:p>
                <w:p w:rsidR="00476031" w:rsidRPr="00217E79" w:rsidRDefault="00A551CE" w:rsidP="00217E79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ru-RU"/>
                    </w:rPr>
                  </w:pPr>
                  <w:r w:rsidRPr="00217E7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eastAsia="ru-RU"/>
                    </w:rPr>
                    <w:t>ВОЛШЕБНАЯ НИТОЧКА</w:t>
                  </w:r>
                </w:p>
                <w:p w:rsidR="00A551CE" w:rsidRPr="00476031" w:rsidRDefault="00A551CE" w:rsidP="00A551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52514E"/>
                      <w:sz w:val="18"/>
                      <w:szCs w:val="18"/>
                      <w:lang w:eastAsia="ru-RU"/>
                    </w:rPr>
                  </w:pPr>
                </w:p>
                <w:p w:rsidR="00A551CE" w:rsidRPr="00476031" w:rsidRDefault="00A551CE" w:rsidP="00A551CE">
                  <w:pPr>
                    <w:pStyle w:val="a5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Материал:</w:t>
                  </w:r>
                  <w:r w:rsidRPr="00476031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 нитки №10, веревка, гуашь разного цвета.</w:t>
                  </w:r>
                </w:p>
                <w:p w:rsidR="00A551CE" w:rsidRPr="00476031" w:rsidRDefault="00A551CE" w:rsidP="00A551CE">
                  <w:pPr>
                    <w:pStyle w:val="a5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Ход работы:</w:t>
                  </w:r>
                </w:p>
                <w:p w:rsidR="00A551CE" w:rsidRPr="00476031" w:rsidRDefault="00A551CE" w:rsidP="00A551CE">
                  <w:pPr>
                    <w:pStyle w:val="a5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hAnsi="Times New Roman" w:cs="Times New Roman"/>
                      <w:b/>
                      <w:i/>
                      <w:iCs/>
                      <w:sz w:val="18"/>
                      <w:szCs w:val="18"/>
                      <w:lang w:eastAsia="ru-RU"/>
                    </w:rPr>
                    <w:t>1-ый способ</w:t>
                  </w:r>
                </w:p>
                <w:p w:rsidR="00A551CE" w:rsidRPr="00476031" w:rsidRDefault="00A551CE" w:rsidP="00A551CE">
                  <w:pPr>
                    <w:pStyle w:val="a5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Одну, две, три нити пропитать красками. Разложить нити на листе бумаги и закрыть другим листом так, чтобы концы ниток были видны. Тяните одну ниточку, затем другую, третью, а верхний лист придерживайте рукой. Получилась фантастика, космос, может наше настроение? Попробуйте, вы получите столько радости!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margin-left:-.3pt;margin-top:-8.2pt;width:246pt;height:562.15pt;z-index:251658240" fillcolor="#fabf8f [1945]" strokecolor="red" strokeweight="4.5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A551CE" w:rsidRDefault="00A551CE" w:rsidP="00217E79">
                  <w:pPr>
                    <w:pStyle w:val="a5"/>
                    <w:numPr>
                      <w:ilvl w:val="0"/>
                      <w:numId w:val="5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217E79"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  <w:t>МОНОТИПИЯ</w:t>
                  </w:r>
                </w:p>
                <w:p w:rsidR="00A551CE" w:rsidRPr="00476031" w:rsidRDefault="00217E79" w:rsidP="00217E79">
                  <w:pPr>
                    <w:pStyle w:val="a5"/>
                    <w:ind w:left="720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217E79"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558123" cy="1238077"/>
                        <wp:effectExtent l="228600" t="190500" r="213527" b="171623"/>
                        <wp:docPr id="22" name="Рисунок 3" descr="http://sad7elochka.ru/wp-content/uploads/2012/09/9%D1%80%D1%80%D0%B8-%D0%BC-300x240.jp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sad7elochka.ru/wp-content/uploads/2012/09/9%D1%80%D1%80%D0%B8-%D0%BC-300x240.jpg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3280" cy="12342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glow rad="228600">
                                    <a:schemeClr val="accent4">
                                      <a:satMod val="175000"/>
                                      <a:alpha val="40000"/>
                                    </a:schemeClr>
                                  </a:glow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551CE" w:rsidRPr="00476031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Материал: краска, кисточка, бумага</w:t>
                  </w:r>
                </w:p>
                <w:p w:rsidR="00A551CE" w:rsidRPr="00476031" w:rsidRDefault="00A551CE" w:rsidP="00A551CE">
                  <w:pPr>
                    <w:pStyle w:val="a5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Ход работы:</w:t>
                  </w:r>
                </w:p>
                <w:p w:rsidR="00A551CE" w:rsidRDefault="00A551CE" w:rsidP="00A551CE">
                  <w:pPr>
                    <w:pStyle w:val="a5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476031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Сложите лист бумаги пополам. На одну сторону, поближе к центру, нанесите кисточкой несколько ярких цветных пятен. Теперь быстро сложите лист по тому же сгибу и хорошенько прогладьте его ладошкой. Откройте и всмотритесь: что же получилось? Сказочные цветы? Жук? Да нет, это красавица-бабочка!</w:t>
                  </w:r>
                </w:p>
                <w:p w:rsidR="00476031" w:rsidRPr="00476031" w:rsidRDefault="00476031" w:rsidP="00A551CE">
                  <w:pPr>
                    <w:pStyle w:val="a5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A551CE" w:rsidRDefault="00A551CE" w:rsidP="00217E79">
                  <w:pPr>
                    <w:pStyle w:val="a5"/>
                    <w:numPr>
                      <w:ilvl w:val="0"/>
                      <w:numId w:val="5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</w:pPr>
                  <w:r w:rsidRPr="00217E79"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  <w:t>НАБРЫЗГ</w:t>
                  </w:r>
                </w:p>
                <w:p w:rsidR="00217E79" w:rsidRPr="00217E79" w:rsidRDefault="00217E79" w:rsidP="00217E79">
                  <w:pPr>
                    <w:pStyle w:val="a5"/>
                    <w:ind w:left="720"/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</w:pPr>
                </w:p>
                <w:p w:rsidR="00A551CE" w:rsidRPr="00476031" w:rsidRDefault="00217E79" w:rsidP="00A551CE">
                  <w:pPr>
                    <w:pStyle w:val="a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17E79">
                    <w:rPr>
                      <w:rFonts w:ascii="Times New Roman" w:hAnsi="Times New Roman" w:cs="Times New Roman"/>
                      <w:b/>
                      <w:noProof/>
                      <w:color w:val="FF33CC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225155" cy="1529542"/>
                        <wp:effectExtent l="171450" t="133350" r="355995" b="299258"/>
                        <wp:docPr id="23" name="Рисунок 4" descr="http://sad7elochka.ru/wp-content/uploads/2012/09/%D0%BD%D0%B0%D0%B1%D1%80%D1%8B%D0%B7%D0%B3-240x300.jp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sad7elochka.ru/wp-content/uploads/2012/09/%D0%BD%D0%B0%D0%B1%D1%80%D1%8B%D0%B7%D0%B3-240x300.jpg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0560" cy="15238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551CE" w:rsidRPr="00476031"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>Материал:</w:t>
                  </w:r>
                  <w:r w:rsidR="00A551CE" w:rsidRPr="0047603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 старые зубные щетки, гуашь, бумага, гербарий, силуэты.</w:t>
                  </w:r>
                </w:p>
                <w:p w:rsidR="00A551CE" w:rsidRPr="00476031" w:rsidRDefault="00A551CE" w:rsidP="00A551CE">
                  <w:pPr>
                    <w:pStyle w:val="a5"/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 w:rsidRPr="00476031"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  <w:szCs w:val="18"/>
                    </w:rPr>
                    <w:t>Ход работы:</w:t>
                  </w:r>
                </w:p>
                <w:p w:rsidR="00A551CE" w:rsidRDefault="00A551CE" w:rsidP="00A551CE">
                  <w:pPr>
                    <w:pStyle w:val="a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7603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 кончик щетки набирается немного краски. Наклоните щетку над листом бумаги, а картонкой или расческой проведите по ворсу. Брызги разлетятся по чистому листу. Так можно изобразить звездное небо, салют. А еще можно вырезать любой силуэт и разместить на листе бумаги и разбрызгать краску. Затем убрать силуэт и у вас останется след, его можно дополнить, подрисовываю недостающие линии кисточкой.</w:t>
                  </w:r>
                </w:p>
                <w:p w:rsidR="00476031" w:rsidRPr="00476031" w:rsidRDefault="00476031" w:rsidP="00A551CE">
                  <w:pPr>
                    <w:pStyle w:val="a5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sectPr w:rsidR="00C541C8" w:rsidSect="004B364B">
      <w:pgSz w:w="16838" w:h="11906" w:orient="landscape"/>
      <w:pgMar w:top="426" w:right="253" w:bottom="568" w:left="426" w:header="708" w:footer="708" w:gutter="0"/>
      <w:cols w:num="3" w:space="85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037E"/>
    <w:multiLevelType w:val="hybridMultilevel"/>
    <w:tmpl w:val="CF4C0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711C"/>
    <w:multiLevelType w:val="hybridMultilevel"/>
    <w:tmpl w:val="2D6E1B5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A5F4411"/>
    <w:multiLevelType w:val="hybridMultilevel"/>
    <w:tmpl w:val="F3441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573D3"/>
    <w:multiLevelType w:val="hybridMultilevel"/>
    <w:tmpl w:val="705E5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551CC"/>
    <w:multiLevelType w:val="hybridMultilevel"/>
    <w:tmpl w:val="F9D05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001C60"/>
    <w:multiLevelType w:val="hybridMultilevel"/>
    <w:tmpl w:val="C85AD8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0B93"/>
    <w:rsid w:val="00014917"/>
    <w:rsid w:val="000F09F5"/>
    <w:rsid w:val="00217E79"/>
    <w:rsid w:val="003F0B93"/>
    <w:rsid w:val="004145CC"/>
    <w:rsid w:val="00476031"/>
    <w:rsid w:val="004B364B"/>
    <w:rsid w:val="00694C34"/>
    <w:rsid w:val="00A548F2"/>
    <w:rsid w:val="00A551CE"/>
    <w:rsid w:val="00B86CB5"/>
    <w:rsid w:val="00C541C8"/>
    <w:rsid w:val="00CA6B50"/>
    <w:rsid w:val="00EA5AC0"/>
    <w:rsid w:val="00FC5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1C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551C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76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ad7elochka.ru/wp-content/uploads/2012/09/%D0%B5%D0%BD78%D0%B3%D1%80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sad7elochka.ru/wp-content/uploads/2012/09/%D0%BD%D0%B0%D0%B1%D1%80%D1%8B%D0%B7%D0%B3.jpg" TargetMode="External"/><Relationship Id="rId7" Type="http://schemas.openxmlformats.org/officeDocument/2006/relationships/hyperlink" Target="http://sad7elochka.ru/wp-content/uploads/2012/09/0-9%D1%88%D0%BE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sad7elochka.ru/wp-content/uploads/2012/09/43%D1%8B%D0%B2%D1%87.jpg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ad7elochka.ru/wp-content/uploads/2012/09/6%D0%B0%D1%81%D0%BC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ad7elochka.ru/wp-content/uploads/2012/09/32%D1%86%D0%B2%D0%B57.jpg" TargetMode="External"/><Relationship Id="rId15" Type="http://schemas.openxmlformats.org/officeDocument/2006/relationships/hyperlink" Target="http://sad7elochka.ru/wp-content/uploads/2012/09/5.pn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sad7elochka.ru/wp-content/uploads/2012/09/9%D1%80%D1%80%D0%B8-%D0%BC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d7elochka.ru/wp-content/uploads/2012/09/32%D1%8B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2017-10-05T16:47:00Z</cp:lastPrinted>
  <dcterms:created xsi:type="dcterms:W3CDTF">2020-04-02T05:33:00Z</dcterms:created>
  <dcterms:modified xsi:type="dcterms:W3CDTF">2020-04-02T05:33:00Z</dcterms:modified>
</cp:coreProperties>
</file>