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E9" w:rsidRPr="00A4669B" w:rsidRDefault="00A4669B" w:rsidP="00582BE7">
      <w:pPr>
        <w:ind w:left="708"/>
        <w:rPr>
          <w:b/>
          <w:sz w:val="40"/>
          <w:szCs w:val="40"/>
        </w:rPr>
      </w:pPr>
      <w:r w:rsidRPr="00A4669B">
        <w:rPr>
          <w:b/>
          <w:sz w:val="40"/>
          <w:szCs w:val="40"/>
        </w:rPr>
        <w:t>Развлечение для детей старшей группы</w:t>
      </w:r>
    </w:p>
    <w:p w:rsidR="00A4669B" w:rsidRDefault="00A4669B" w:rsidP="00A4669B">
      <w:pPr>
        <w:jc w:val="center"/>
        <w:rPr>
          <w:b/>
          <w:sz w:val="40"/>
          <w:szCs w:val="40"/>
        </w:rPr>
      </w:pPr>
      <w:r w:rsidRPr="00A4669B">
        <w:rPr>
          <w:b/>
          <w:sz w:val="40"/>
          <w:szCs w:val="40"/>
        </w:rPr>
        <w:t>«Мой веселый, звонкий мяч»</w:t>
      </w:r>
    </w:p>
    <w:p w:rsidR="00A4669B" w:rsidRDefault="00A4669B" w:rsidP="00A4669B">
      <w:pPr>
        <w:rPr>
          <w:sz w:val="28"/>
          <w:szCs w:val="28"/>
        </w:rPr>
      </w:pPr>
    </w:p>
    <w:p w:rsidR="00A4669B" w:rsidRDefault="00A4669B" w:rsidP="00A4669B">
      <w:pPr>
        <w:rPr>
          <w:sz w:val="28"/>
          <w:szCs w:val="28"/>
        </w:rPr>
      </w:pPr>
      <w:r w:rsidRPr="00D16B0B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D16B0B">
        <w:rPr>
          <w:sz w:val="28"/>
          <w:szCs w:val="28"/>
        </w:rPr>
        <w:t xml:space="preserve"> создать у детей радостное и веселое настроение, з</w:t>
      </w:r>
      <w:r>
        <w:rPr>
          <w:sz w:val="28"/>
          <w:szCs w:val="28"/>
        </w:rPr>
        <w:t>акрепить навыки владения мячом</w:t>
      </w:r>
      <w:r w:rsidR="00D16B0B">
        <w:rPr>
          <w:sz w:val="28"/>
          <w:szCs w:val="28"/>
        </w:rPr>
        <w:t>.</w:t>
      </w:r>
    </w:p>
    <w:p w:rsidR="00D16B0B" w:rsidRDefault="00D16B0B" w:rsidP="00A4669B">
      <w:pPr>
        <w:rPr>
          <w:sz w:val="28"/>
          <w:szCs w:val="28"/>
        </w:rPr>
      </w:pPr>
      <w:r w:rsidRPr="00D16B0B">
        <w:rPr>
          <w:b/>
          <w:sz w:val="28"/>
          <w:szCs w:val="28"/>
        </w:rPr>
        <w:t>Предшествующая работа</w:t>
      </w:r>
      <w:r>
        <w:rPr>
          <w:sz w:val="28"/>
          <w:szCs w:val="28"/>
        </w:rPr>
        <w:t>:  упражнения с мячом из «Школ</w:t>
      </w:r>
      <w:r w:rsidR="00AF7187">
        <w:rPr>
          <w:sz w:val="28"/>
          <w:szCs w:val="28"/>
        </w:rPr>
        <w:t>ы мяча», подвижные игры с мячом, кеглями, обручами.</w:t>
      </w:r>
    </w:p>
    <w:p w:rsidR="00D16B0B" w:rsidRDefault="00D16B0B" w:rsidP="00A4669B">
      <w:pPr>
        <w:rPr>
          <w:sz w:val="28"/>
          <w:szCs w:val="28"/>
        </w:rPr>
      </w:pPr>
      <w:r w:rsidRPr="00D16B0B">
        <w:rPr>
          <w:b/>
          <w:sz w:val="28"/>
          <w:szCs w:val="28"/>
        </w:rPr>
        <w:t>Атрибутика:</w:t>
      </w:r>
      <w:r>
        <w:rPr>
          <w:sz w:val="28"/>
          <w:szCs w:val="28"/>
        </w:rPr>
        <w:t xml:space="preserve"> мячи на подгр</w:t>
      </w:r>
      <w:r w:rsidR="00E00975">
        <w:rPr>
          <w:sz w:val="28"/>
          <w:szCs w:val="28"/>
        </w:rPr>
        <w:t>уппу детей, 2 комплекта кеглей, четыре</w:t>
      </w:r>
      <w:r>
        <w:rPr>
          <w:sz w:val="28"/>
          <w:szCs w:val="28"/>
        </w:rPr>
        <w:t xml:space="preserve"> обруча.</w:t>
      </w:r>
    </w:p>
    <w:p w:rsidR="00AF7187" w:rsidRDefault="00AF7187" w:rsidP="00A4669B">
      <w:pPr>
        <w:rPr>
          <w:sz w:val="28"/>
          <w:szCs w:val="28"/>
        </w:rPr>
      </w:pPr>
    </w:p>
    <w:p w:rsidR="00AF7187" w:rsidRPr="00AF7187" w:rsidRDefault="00AF7187" w:rsidP="00A4669B">
      <w:pPr>
        <w:rPr>
          <w:i/>
          <w:sz w:val="28"/>
          <w:szCs w:val="28"/>
        </w:rPr>
      </w:pPr>
      <w:r w:rsidRPr="00E00975">
        <w:rPr>
          <w:b/>
          <w:sz w:val="28"/>
          <w:szCs w:val="28"/>
        </w:rPr>
        <w:t>Ход развлечения</w:t>
      </w:r>
      <w:r w:rsidRPr="00AF7187">
        <w:rPr>
          <w:i/>
          <w:sz w:val="28"/>
          <w:szCs w:val="28"/>
        </w:rPr>
        <w:t>: (можно</w:t>
      </w:r>
      <w:r>
        <w:rPr>
          <w:sz w:val="28"/>
          <w:szCs w:val="28"/>
        </w:rPr>
        <w:t xml:space="preserve"> </w:t>
      </w:r>
      <w:r w:rsidRPr="00AF7187">
        <w:rPr>
          <w:i/>
          <w:sz w:val="28"/>
          <w:szCs w:val="28"/>
        </w:rPr>
        <w:t>провести на участке детского сада)</w:t>
      </w:r>
    </w:p>
    <w:p w:rsidR="00D16B0B" w:rsidRPr="001705F0" w:rsidRDefault="00AF7187" w:rsidP="00A4669B">
      <w:pPr>
        <w:rPr>
          <w:i/>
        </w:rPr>
      </w:pPr>
      <w:r w:rsidRPr="001705F0">
        <w:rPr>
          <w:i/>
        </w:rPr>
        <w:t>Воспитатель в спортивной форме под музыку вносит в группу спортивное оборудование</w:t>
      </w:r>
    </w:p>
    <w:p w:rsidR="00AF7187" w:rsidRPr="001705F0" w:rsidRDefault="00AF7187" w:rsidP="00A4669B">
      <w:r w:rsidRPr="001705F0">
        <w:rPr>
          <w:b/>
        </w:rPr>
        <w:t>В.:</w:t>
      </w:r>
      <w:r w:rsidRPr="001705F0">
        <w:t xml:space="preserve">    </w:t>
      </w:r>
      <w:r w:rsidR="00683154" w:rsidRPr="001705F0">
        <w:t xml:space="preserve"> </w:t>
      </w:r>
      <w:r w:rsidR="002002B8">
        <w:t xml:space="preserve"> </w:t>
      </w:r>
      <w:r w:rsidRPr="001705F0">
        <w:t>Чтоб расти и закаляться</w:t>
      </w:r>
    </w:p>
    <w:p w:rsidR="00AF7187" w:rsidRPr="001705F0" w:rsidRDefault="00683154" w:rsidP="00A4669B">
      <w:r w:rsidRPr="001705F0">
        <w:tab/>
        <w:t xml:space="preserve">Не по дням, </w:t>
      </w:r>
      <w:r w:rsidR="00AF7187" w:rsidRPr="001705F0">
        <w:t>а по часам,</w:t>
      </w:r>
    </w:p>
    <w:p w:rsidR="00AF7187" w:rsidRPr="001705F0" w:rsidRDefault="00AF7187" w:rsidP="00A4669B">
      <w:r w:rsidRPr="001705F0">
        <w:tab/>
        <w:t>Физкультурой заниматься,</w:t>
      </w:r>
    </w:p>
    <w:p w:rsidR="00AF7187" w:rsidRPr="001705F0" w:rsidRDefault="00AF7187" w:rsidP="00A4669B">
      <w:r w:rsidRPr="001705F0">
        <w:tab/>
        <w:t>Заниматься нужно нам</w:t>
      </w:r>
      <w:r w:rsidR="00683154" w:rsidRPr="001705F0">
        <w:t>!</w:t>
      </w:r>
    </w:p>
    <w:p w:rsidR="00683154" w:rsidRPr="001705F0" w:rsidRDefault="00683154" w:rsidP="00A4669B">
      <w:pPr>
        <w:rPr>
          <w:i/>
        </w:rPr>
      </w:pPr>
      <w:r w:rsidRPr="001705F0">
        <w:t xml:space="preserve">И сегодня у нас праздник мяча «Мой веселый, звонкий мяч». Наш мяч любит катиться, прыгать вверх и вниз, отбиваться об стену – </w:t>
      </w:r>
      <w:proofErr w:type="spellStart"/>
      <w:r w:rsidRPr="001705F0">
        <w:t>во</w:t>
      </w:r>
      <w:r w:rsidR="00A145DD" w:rsidRPr="001705F0">
        <w:t>о</w:t>
      </w:r>
      <w:r w:rsidRPr="001705F0">
        <w:t>бщем</w:t>
      </w:r>
      <w:proofErr w:type="spellEnd"/>
      <w:r w:rsidRPr="001705F0">
        <w:t>,  очень любит играть. И сего</w:t>
      </w:r>
      <w:r w:rsidR="000B2AFF" w:rsidRPr="001705F0">
        <w:t>дня  все наши игры будут связаны</w:t>
      </w:r>
      <w:r w:rsidRPr="001705F0">
        <w:t xml:space="preserve"> с мячом</w:t>
      </w:r>
      <w:r w:rsidR="000B2AFF" w:rsidRPr="001705F0">
        <w:t xml:space="preserve">. И первое упражнение </w:t>
      </w:r>
      <w:proofErr w:type="gramStart"/>
      <w:r w:rsidR="000B2AFF" w:rsidRPr="001705F0">
        <w:t>-и</w:t>
      </w:r>
      <w:proofErr w:type="gramEnd"/>
      <w:r w:rsidR="000B2AFF" w:rsidRPr="001705F0">
        <w:t>гра – «Подбрось-поймай». (</w:t>
      </w:r>
      <w:r w:rsidR="000B2AFF" w:rsidRPr="001705F0">
        <w:rPr>
          <w:i/>
        </w:rPr>
        <w:t>дети становятся парами и перебрасывают мячи друг другу с хлопком)</w:t>
      </w:r>
    </w:p>
    <w:p w:rsidR="00AF7187" w:rsidRPr="001705F0" w:rsidRDefault="000B2AFF" w:rsidP="00A4669B">
      <w:r w:rsidRPr="001705F0">
        <w:rPr>
          <w:b/>
        </w:rPr>
        <w:t xml:space="preserve">В.: </w:t>
      </w:r>
      <w:r w:rsidR="00A145DD" w:rsidRPr="001705F0">
        <w:rPr>
          <w:b/>
        </w:rPr>
        <w:t xml:space="preserve"> </w:t>
      </w:r>
      <w:r w:rsidR="00A145DD" w:rsidRPr="001705F0">
        <w:t xml:space="preserve">Немного наши мячики  размялись, </w:t>
      </w:r>
      <w:r w:rsidR="0087609D" w:rsidRPr="001705F0">
        <w:t xml:space="preserve"> и мы теперь поиграем в общую игру с двумя мячами.</w:t>
      </w:r>
    </w:p>
    <w:p w:rsidR="0087609D" w:rsidRPr="001705F0" w:rsidRDefault="0087609D" w:rsidP="00A4669B">
      <w:pPr>
        <w:rPr>
          <w:i/>
        </w:rPr>
      </w:pPr>
      <w:r w:rsidRPr="001705F0">
        <w:rPr>
          <w:i/>
        </w:rPr>
        <w:t>Проводится</w:t>
      </w:r>
      <w:r w:rsidR="00E00975" w:rsidRPr="001705F0">
        <w:rPr>
          <w:i/>
        </w:rPr>
        <w:t xml:space="preserve"> народная</w:t>
      </w:r>
      <w:r w:rsidRPr="001705F0">
        <w:rPr>
          <w:i/>
        </w:rPr>
        <w:t xml:space="preserve"> игра «Гонка мячей» (М.Ф. Литвинова «Русские народные подвижные игры»)</w:t>
      </w:r>
    </w:p>
    <w:p w:rsidR="00A145DD" w:rsidRPr="001705F0" w:rsidRDefault="0087609D">
      <w:r w:rsidRPr="001705F0">
        <w:rPr>
          <w:b/>
        </w:rPr>
        <w:t>В.</w:t>
      </w:r>
      <w:r w:rsidRPr="001705F0">
        <w:t>: Молодцы, ребята. Хорошо играли</w:t>
      </w:r>
      <w:r w:rsidR="00EB7A67" w:rsidRPr="001705F0">
        <w:t>. А я вам принесла и кегли, они любят играть  с мячами в общую игру</w:t>
      </w:r>
    </w:p>
    <w:p w:rsidR="00582BE7" w:rsidRPr="00582BE7" w:rsidRDefault="00EB7A67">
      <w:pPr>
        <w:rPr>
          <w:b/>
        </w:rPr>
      </w:pPr>
      <w:r w:rsidRPr="001705F0">
        <w:rPr>
          <w:i/>
        </w:rPr>
        <w:t xml:space="preserve">Проводится </w:t>
      </w:r>
      <w:r w:rsidRPr="00582BE7">
        <w:rPr>
          <w:b/>
          <w:i/>
        </w:rPr>
        <w:t>игра-эстафета «Сбей кегли»</w:t>
      </w:r>
      <w:r w:rsidR="00582BE7" w:rsidRPr="00582BE7">
        <w:rPr>
          <w:b/>
        </w:rPr>
        <w:t xml:space="preserve"> </w:t>
      </w:r>
    </w:p>
    <w:p w:rsidR="008D672E" w:rsidRPr="001705F0" w:rsidRDefault="00EB7A67">
      <w:pPr>
        <w:rPr>
          <w:i/>
        </w:rPr>
      </w:pPr>
      <w:r w:rsidRPr="001705F0">
        <w:rPr>
          <w:i/>
        </w:rPr>
        <w:t xml:space="preserve">Дети выстраиваются в две колонны по </w:t>
      </w:r>
      <w:r w:rsidR="00415FE4" w:rsidRPr="001705F0">
        <w:rPr>
          <w:i/>
        </w:rPr>
        <w:t>5 человек. На другом конце  группы воспитатель выстраивает в линию 2 комплекта кеглей напротив каждой команды. Задача детей – сбить мячом кегли, каждый ребенок по одному разу. Сбитые кегли засчитываются как очки. Побеждает команда, больше всех сбившая кеглей</w:t>
      </w:r>
      <w:r w:rsidR="00C02822" w:rsidRPr="001705F0">
        <w:rPr>
          <w:i/>
        </w:rPr>
        <w:t>. Игра проводится повторно</w:t>
      </w:r>
      <w:r w:rsidR="00243861" w:rsidRPr="001705F0">
        <w:rPr>
          <w:i/>
        </w:rPr>
        <w:t xml:space="preserve"> с другой группой детей.</w:t>
      </w:r>
    </w:p>
    <w:p w:rsidR="00EB7A67" w:rsidRPr="001705F0" w:rsidRDefault="008D672E" w:rsidP="008D672E">
      <w:r w:rsidRPr="001705F0">
        <w:rPr>
          <w:b/>
        </w:rPr>
        <w:t xml:space="preserve">В.: </w:t>
      </w:r>
      <w:r w:rsidRPr="001705F0">
        <w:t xml:space="preserve">Следующая наша игра «Посади капусту», а вместо капусты у нас будут наши мячики. </w:t>
      </w:r>
    </w:p>
    <w:p w:rsidR="00582BE7" w:rsidRDefault="008D672E" w:rsidP="008D672E">
      <w:pPr>
        <w:rPr>
          <w:i/>
        </w:rPr>
      </w:pPr>
      <w:r w:rsidRPr="001705F0">
        <w:rPr>
          <w:i/>
        </w:rPr>
        <w:t xml:space="preserve">Проводится </w:t>
      </w:r>
      <w:r w:rsidRPr="00582BE7">
        <w:rPr>
          <w:b/>
          <w:i/>
        </w:rPr>
        <w:t>игра-эстафета «Посади капусту».</w:t>
      </w:r>
      <w:r w:rsidRPr="001705F0">
        <w:rPr>
          <w:i/>
        </w:rPr>
        <w:t xml:space="preserve"> </w:t>
      </w:r>
    </w:p>
    <w:p w:rsidR="008D672E" w:rsidRPr="001705F0" w:rsidRDefault="008D672E" w:rsidP="008D672E">
      <w:pPr>
        <w:rPr>
          <w:i/>
        </w:rPr>
      </w:pPr>
      <w:r w:rsidRPr="001705F0">
        <w:rPr>
          <w:i/>
        </w:rPr>
        <w:t>Дети стоят возле двух обручей. В другом конце группы в двух обручах лежат мячи по количеству детей. По сигналу воспитателя, дети должны побежать, взять по одному мячу и перенести в свой обруч – «посадить капусту на грядку». Побеждает команда, первой посадившая всю «капусту».</w:t>
      </w:r>
    </w:p>
    <w:p w:rsidR="00E00975" w:rsidRPr="001705F0" w:rsidRDefault="00E00975" w:rsidP="008D672E">
      <w:r w:rsidRPr="001705F0">
        <w:rPr>
          <w:b/>
        </w:rPr>
        <w:t>В.:</w:t>
      </w:r>
      <w:r w:rsidRPr="001705F0">
        <w:t xml:space="preserve"> Вы, ребята, молодцы, все сегодня хорошо, дружно играли</w:t>
      </w:r>
      <w:r w:rsidR="002002B8">
        <w:t>.</w:t>
      </w:r>
    </w:p>
    <w:p w:rsidR="00E00975" w:rsidRPr="001705F0" w:rsidRDefault="00E00975" w:rsidP="008D672E">
      <w:r w:rsidRPr="001705F0">
        <w:t>На прощание</w:t>
      </w:r>
      <w:r w:rsidR="002002B8">
        <w:t xml:space="preserve"> - </w:t>
      </w:r>
      <w:r w:rsidRPr="001705F0">
        <w:t xml:space="preserve"> </w:t>
      </w:r>
      <w:proofErr w:type="gramStart"/>
      <w:r w:rsidRPr="001705F0">
        <w:t>веселая</w:t>
      </w:r>
      <w:proofErr w:type="gramEnd"/>
      <w:r w:rsidRPr="001705F0">
        <w:t xml:space="preserve"> </w:t>
      </w:r>
      <w:proofErr w:type="spellStart"/>
      <w:r w:rsidRPr="001705F0">
        <w:t>игра-логоритмика</w:t>
      </w:r>
      <w:proofErr w:type="spellEnd"/>
      <w:r w:rsidRPr="001705F0">
        <w:t>.</w:t>
      </w:r>
    </w:p>
    <w:p w:rsidR="00E00975" w:rsidRPr="002002B8" w:rsidRDefault="00E00975" w:rsidP="008D672E">
      <w:pPr>
        <w:rPr>
          <w:i/>
        </w:rPr>
      </w:pPr>
      <w:r w:rsidRPr="002002B8">
        <w:rPr>
          <w:i/>
        </w:rPr>
        <w:t xml:space="preserve">Дети стоят </w:t>
      </w:r>
      <w:r w:rsidR="001705F0" w:rsidRPr="002002B8">
        <w:rPr>
          <w:i/>
        </w:rPr>
        <w:t>перед воспитателем произносят слова «Вот так!» и показывают движения в соответствии с текстом, который произносит воспитатель.</w:t>
      </w:r>
    </w:p>
    <w:p w:rsidR="001705F0" w:rsidRPr="001705F0" w:rsidRDefault="001705F0" w:rsidP="008D672E">
      <w:pPr>
        <w:rPr>
          <w:b/>
        </w:rPr>
      </w:pPr>
      <w:r w:rsidRPr="001705F0">
        <w:rPr>
          <w:b/>
        </w:rPr>
        <w:t>Текст</w:t>
      </w:r>
      <w:r w:rsidRPr="001705F0">
        <w:rPr>
          <w:b/>
        </w:rPr>
        <w:tab/>
      </w:r>
      <w:r>
        <w:tab/>
      </w:r>
      <w:r>
        <w:tab/>
      </w:r>
      <w:r>
        <w:tab/>
      </w:r>
      <w:r w:rsidRPr="001705F0">
        <w:rPr>
          <w:b/>
        </w:rPr>
        <w:t>Дети произносят и показывают</w:t>
      </w:r>
    </w:p>
    <w:p w:rsidR="001705F0" w:rsidRDefault="001705F0" w:rsidP="008D672E">
      <w:r w:rsidRPr="001705F0">
        <w:t>Как живешь?</w:t>
      </w:r>
      <w:r>
        <w:tab/>
      </w:r>
      <w:r>
        <w:tab/>
      </w:r>
      <w:r>
        <w:tab/>
        <w:t xml:space="preserve">Вот так! </w:t>
      </w:r>
      <w:r w:rsidR="002002B8">
        <w:t xml:space="preserve"> </w:t>
      </w:r>
      <w:r>
        <w:t>(показывают большой палец)</w:t>
      </w:r>
    </w:p>
    <w:p w:rsidR="001705F0" w:rsidRDefault="001705F0" w:rsidP="008D672E">
      <w:r>
        <w:t>Как плывешь?</w:t>
      </w:r>
      <w:r>
        <w:tab/>
      </w:r>
      <w:r>
        <w:tab/>
        <w:t xml:space="preserve">Вот так! </w:t>
      </w:r>
      <w:r w:rsidR="002002B8">
        <w:t xml:space="preserve"> </w:t>
      </w:r>
      <w:r>
        <w:t>(имитируют плавание)</w:t>
      </w:r>
    </w:p>
    <w:p w:rsidR="001705F0" w:rsidRDefault="001705F0" w:rsidP="008D672E">
      <w:r>
        <w:t>Как идешь?</w:t>
      </w:r>
      <w:r>
        <w:tab/>
      </w:r>
      <w:r>
        <w:tab/>
      </w:r>
      <w:r>
        <w:tab/>
        <w:t>Вот так!</w:t>
      </w:r>
      <w:r w:rsidR="002002B8">
        <w:t xml:space="preserve"> </w:t>
      </w:r>
      <w:r>
        <w:t xml:space="preserve"> (ходьба на месте)</w:t>
      </w:r>
    </w:p>
    <w:p w:rsidR="001705F0" w:rsidRDefault="00582BE7" w:rsidP="008D672E">
      <w:r>
        <w:t>Вдаль глядишь?</w:t>
      </w:r>
      <w:r w:rsidR="001705F0">
        <w:tab/>
      </w:r>
      <w:r w:rsidR="001705F0">
        <w:tab/>
        <w:t xml:space="preserve">Вот так! </w:t>
      </w:r>
      <w:r w:rsidR="002002B8">
        <w:t xml:space="preserve"> (приставляют ладонь ко лбу</w:t>
      </w:r>
      <w:r w:rsidR="001705F0">
        <w:t>)</w:t>
      </w:r>
    </w:p>
    <w:p w:rsidR="001705F0" w:rsidRPr="001705F0" w:rsidRDefault="00582BE7" w:rsidP="008D672E">
      <w:r>
        <w:t>Машешь вслед?</w:t>
      </w:r>
      <w:r w:rsidR="001705F0">
        <w:t xml:space="preserve">     </w:t>
      </w:r>
      <w:r w:rsidR="001705F0">
        <w:tab/>
      </w:r>
      <w:r w:rsidR="001705F0">
        <w:tab/>
        <w:t>Вот так!</w:t>
      </w:r>
      <w:r w:rsidR="002002B8">
        <w:t xml:space="preserve">  (машут кистью руки)</w:t>
      </w:r>
    </w:p>
    <w:p w:rsidR="00051E12" w:rsidRDefault="002002B8">
      <w:r>
        <w:t>Как шалишь?</w:t>
      </w:r>
      <w:r>
        <w:tab/>
      </w:r>
      <w:r>
        <w:tab/>
      </w:r>
      <w:r>
        <w:tab/>
        <w:t>Вот так!  (ударяют кулачками по надутым щекам)</w:t>
      </w:r>
    </w:p>
    <w:p w:rsidR="00051E12" w:rsidRDefault="00051E12" w:rsidP="00051E12"/>
    <w:p w:rsidR="001705F0" w:rsidRPr="00051E12" w:rsidRDefault="00051E12" w:rsidP="00051E12">
      <w:pPr>
        <w:rPr>
          <w:i/>
        </w:rPr>
      </w:pPr>
      <w:r w:rsidRPr="00051E12">
        <w:rPr>
          <w:i/>
        </w:rPr>
        <w:t>Дети выходят на участок детского сада и продолжают игры с мячом</w:t>
      </w:r>
      <w:r w:rsidR="00582BE7">
        <w:rPr>
          <w:i/>
        </w:rPr>
        <w:t>.</w:t>
      </w:r>
    </w:p>
    <w:sectPr w:rsidR="001705F0" w:rsidRPr="0005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4669B"/>
    <w:rsid w:val="00010E7E"/>
    <w:rsid w:val="00051E12"/>
    <w:rsid w:val="000B2AFF"/>
    <w:rsid w:val="001705F0"/>
    <w:rsid w:val="002002B8"/>
    <w:rsid w:val="0020695F"/>
    <w:rsid w:val="00243861"/>
    <w:rsid w:val="003A73E9"/>
    <w:rsid w:val="00415FE4"/>
    <w:rsid w:val="0055341B"/>
    <w:rsid w:val="00582BE7"/>
    <w:rsid w:val="00683154"/>
    <w:rsid w:val="0087609D"/>
    <w:rsid w:val="008D672E"/>
    <w:rsid w:val="009745CC"/>
    <w:rsid w:val="00A145DD"/>
    <w:rsid w:val="00A4669B"/>
    <w:rsid w:val="00AF7187"/>
    <w:rsid w:val="00C02822"/>
    <w:rsid w:val="00CC584D"/>
    <w:rsid w:val="00D16B0B"/>
    <w:rsid w:val="00E00975"/>
    <w:rsid w:val="00EB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Развлечение для детей старшей группы</vt:lpstr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Развлечение для детей старшей группы</dc:title>
  <dc:creator>Калиянц</dc:creator>
  <cp:lastModifiedBy>User</cp:lastModifiedBy>
  <cp:revision>2</cp:revision>
  <dcterms:created xsi:type="dcterms:W3CDTF">2019-11-10T19:10:00Z</dcterms:created>
  <dcterms:modified xsi:type="dcterms:W3CDTF">2019-11-10T19:10:00Z</dcterms:modified>
</cp:coreProperties>
</file>